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xlsx" ContentType="application/vnd.openxmlformats-officedocument.spreadsheetml.shee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4E6E" w:rsidRDefault="00AB293A" w:rsidP="0013235E">
      <w:pPr>
        <w:ind w:firstLine="1440"/>
        <w:jc w:val="center"/>
        <w:rPr>
          <w:b/>
          <w:sz w:val="72"/>
          <w:szCs w:val="72"/>
          <w:lang w:val="zh-CN"/>
        </w:rPr>
      </w:pPr>
      <w:bookmarkStart w:id="0" w:name="_Toc20672"/>
      <w:bookmarkStart w:id="1" w:name="_Toc17616"/>
      <w:r>
        <w:rPr>
          <w:b/>
          <w:noProof/>
          <w:sz w:val="72"/>
          <w:szCs w:val="72"/>
        </w:rPr>
        <mc:AlternateContent>
          <mc:Choice Requires="wps">
            <w:drawing>
              <wp:anchor distT="0" distB="0" distL="114300" distR="114300" simplePos="0" relativeHeight="251792896" behindDoc="0" locked="0" layoutInCell="1" allowOverlap="1" wp14:anchorId="4F5C3DCA" wp14:editId="20BB4E25">
                <wp:simplePos x="0" y="0"/>
                <wp:positionH relativeFrom="column">
                  <wp:posOffset>1560222</wp:posOffset>
                </wp:positionH>
                <wp:positionV relativeFrom="paragraph">
                  <wp:posOffset>-914841</wp:posOffset>
                </wp:positionV>
                <wp:extent cx="2544417" cy="914400"/>
                <wp:effectExtent l="0" t="0" r="8890" b="0"/>
                <wp:wrapNone/>
                <wp:docPr id="56" name="矩形 56"/>
                <wp:cNvGraphicFramePr/>
                <a:graphic xmlns:a="http://schemas.openxmlformats.org/drawingml/2006/main">
                  <a:graphicData uri="http://schemas.microsoft.com/office/word/2010/wordprocessingShape">
                    <wps:wsp>
                      <wps:cNvSpPr/>
                      <wps:spPr>
                        <a:xfrm>
                          <a:off x="0" y="0"/>
                          <a:ext cx="2544417"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78075" id="矩形 56" o:spid="_x0000_s1026" style="position:absolute;left:0;text-align:left;margin-left:122.85pt;margin-top:-72.05pt;width:200.35pt;height:1in;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" fillcolor="white [3212]" stroked="f" strokeweight="2pt"/>
            </w:pict>
          </mc:Fallback>
        </mc:AlternateContent>
      </w: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9E4E6E" w:rsidRDefault="009E4E6E" w:rsidP="0013235E">
      <w:pPr>
        <w:ind w:firstLine="1440"/>
        <w:jc w:val="center"/>
        <w:rPr>
          <w:b/>
          <w:sz w:val="72"/>
          <w:szCs w:val="72"/>
          <w:lang w:val="zh-CN"/>
        </w:rPr>
      </w:pPr>
    </w:p>
    <w:p w:rsidR="00027D35" w:rsidRDefault="00027D35">
      <w:pPr>
        <w:widowControl/>
        <w:spacing w:line="240" w:lineRule="auto"/>
        <w:ind w:firstLineChars="0" w:firstLine="0"/>
        <w:rPr>
          <w:b/>
          <w:sz w:val="72"/>
          <w:szCs w:val="72"/>
          <w:lang w:val="zh-CN"/>
        </w:rPr>
      </w:pPr>
    </w:p>
    <w:p w:rsidR="009E4E6E" w:rsidRDefault="00AB293A" w:rsidP="00027D35">
      <w:pPr>
        <w:widowControl/>
        <w:spacing w:line="240" w:lineRule="auto"/>
        <w:ind w:firstLineChars="0" w:firstLine="0"/>
        <w:rPr>
          <w:b/>
          <w:sz w:val="72"/>
          <w:szCs w:val="72"/>
          <w:lang w:val="zh-CN"/>
        </w:rPr>
      </w:pPr>
      <w:r>
        <w:rPr>
          <w:b/>
          <w:noProof/>
          <w:sz w:val="72"/>
          <w:szCs w:val="72"/>
        </w:rPr>
        <w:lastRenderedPageBreak/>
        <mc:AlternateContent>
          <mc:Choice Requires="wps">
            <w:drawing>
              <wp:anchor distT="0" distB="0" distL="114300" distR="114300" simplePos="0" relativeHeight="251799040" behindDoc="0" locked="0" layoutInCell="1" allowOverlap="1" wp14:anchorId="1B145363" wp14:editId="75CFC904">
                <wp:simplePos x="0" y="0"/>
                <wp:positionH relativeFrom="column">
                  <wp:posOffset>1564005</wp:posOffset>
                </wp:positionH>
                <wp:positionV relativeFrom="paragraph">
                  <wp:posOffset>-947337</wp:posOffset>
                </wp:positionV>
                <wp:extent cx="2544417" cy="914400"/>
                <wp:effectExtent l="0" t="0" r="8890" b="0"/>
                <wp:wrapNone/>
                <wp:docPr id="57" name="矩形 57"/>
                <wp:cNvGraphicFramePr/>
                <a:graphic xmlns:a="http://schemas.openxmlformats.org/drawingml/2006/main">
                  <a:graphicData uri="http://schemas.microsoft.com/office/word/2010/wordprocessingShape">
                    <wps:wsp>
                      <wps:cNvSpPr/>
                      <wps:spPr>
                        <a:xfrm>
                          <a:off x="0" y="0"/>
                          <a:ext cx="2544417"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94AF2" id="矩形 57" o:spid="_x0000_s1026" style="position:absolute;left:0;text-align:left;margin-left:123.15pt;margin-top:-74.6pt;width:200.35pt;height:1in;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" fillcolor="white [3212]" stroked="f" strokeweight="2pt"/>
            </w:pict>
          </mc:Fallback>
        </mc:AlternateContent>
      </w:r>
      <w:r w:rsidR="00027D35">
        <w:rPr>
          <w:b/>
          <w:sz w:val="72"/>
          <w:szCs w:val="72"/>
          <w:lang w:val="zh-CN"/>
        </w:rPr>
        <w:br w:type="page"/>
      </w:r>
    </w:p>
    <w:bookmarkEnd w:id="0"/>
    <w:bookmarkEnd w:id="1"/>
    <w:p w:rsidR="009E4E6E" w:rsidRPr="00AB293A" w:rsidRDefault="009E4E6E" w:rsidP="00027D35">
      <w:pPr>
        <w:ind w:firstLineChars="0" w:firstLine="0"/>
        <w:rPr>
          <w:b/>
          <w:szCs w:val="24"/>
          <w:lang w:val="zh-CN"/>
        </w:rPr>
        <w:sectPr w:rsidR="009E4E6E" w:rsidRPr="00AB293A" w:rsidSect="00027D35">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0"/>
          <w:cols w:space="720"/>
          <w:titlePg/>
          <w:docGrid w:type="lines" w:linePitch="317" w:charSpace="115"/>
        </w:sectPr>
      </w:pPr>
    </w:p>
    <w:p w:rsidR="009E4E6E" w:rsidRDefault="00E85928" w:rsidP="0013235E">
      <w:pPr>
        <w:spacing w:line="800" w:lineRule="exact"/>
        <w:ind w:firstLine="960"/>
        <w:jc w:val="center"/>
        <w:rPr>
          <w:sz w:val="48"/>
          <w:szCs w:val="48"/>
        </w:rPr>
      </w:pPr>
      <w:r>
        <w:rPr>
          <w:rFonts w:hint="eastAsia"/>
          <w:sz w:val="48"/>
          <w:szCs w:val="48"/>
        </w:rPr>
        <w:lastRenderedPageBreak/>
        <w:t>目</w:t>
      </w:r>
      <w:r>
        <w:rPr>
          <w:rFonts w:hint="eastAsia"/>
          <w:sz w:val="48"/>
          <w:szCs w:val="48"/>
        </w:rPr>
        <w:t xml:space="preserve"> </w:t>
      </w:r>
      <w:r>
        <w:rPr>
          <w:rFonts w:hint="eastAsia"/>
          <w:sz w:val="48"/>
          <w:szCs w:val="48"/>
        </w:rPr>
        <w:t>录</w:t>
      </w:r>
    </w:p>
    <w:bookmarkStart w:id="2" w:name="_Toc397519356"/>
    <w:bookmarkStart w:id="3" w:name="_Toc397519620"/>
    <w:p w:rsidR="00781110" w:rsidRDefault="00E85928">
      <w:pPr>
        <w:pStyle w:val="10"/>
        <w:tabs>
          <w:tab w:val="right" w:leader="dot" w:pos="8296"/>
        </w:tabs>
        <w:ind w:firstLine="420"/>
        <w:rPr>
          <w:rFonts w:asciiTheme="minorHAnsi" w:eastAsiaTheme="minorEastAsia" w:hAnsiTheme="minorHAnsi" w:cstheme="minorBidi"/>
          <w:noProof/>
          <w:sz w:val="21"/>
        </w:rPr>
      </w:pPr>
      <w:r>
        <w:rPr>
          <w:rFonts w:ascii="微软雅黑" w:hAnsi="微软雅黑" w:cs="微软雅黑" w:hint="eastAsia"/>
          <w:sz w:val="21"/>
          <w:szCs w:val="21"/>
        </w:rPr>
        <w:fldChar w:fldCharType="begin"/>
      </w:r>
      <w:r>
        <w:rPr>
          <w:rFonts w:ascii="微软雅黑" w:hAnsi="微软雅黑" w:cs="微软雅黑" w:hint="eastAsia"/>
          <w:sz w:val="21"/>
          <w:szCs w:val="21"/>
        </w:rPr>
        <w:instrText xml:space="preserve">TOC \o "1-3" \h \u </w:instrText>
      </w:r>
      <w:r>
        <w:rPr>
          <w:rFonts w:ascii="微软雅黑" w:hAnsi="微软雅黑" w:cs="微软雅黑" w:hint="eastAsia"/>
          <w:sz w:val="21"/>
          <w:szCs w:val="21"/>
        </w:rPr>
        <w:fldChar w:fldCharType="separate"/>
      </w:r>
      <w:hyperlink w:anchor="_Toc398104916" w:history="1">
        <w:r w:rsidR="00781110" w:rsidRPr="00092D40">
          <w:rPr>
            <w:rStyle w:val="a9"/>
            <w:rFonts w:hint="eastAsia"/>
            <w:noProof/>
          </w:rPr>
          <w:t>第一部分</w:t>
        </w:r>
        <w:r w:rsidR="00781110" w:rsidRPr="00092D40">
          <w:rPr>
            <w:rStyle w:val="a9"/>
            <w:noProof/>
          </w:rPr>
          <w:t xml:space="preserve"> </w:t>
        </w:r>
        <w:r w:rsidR="00781110" w:rsidRPr="00092D40">
          <w:rPr>
            <w:rStyle w:val="a9"/>
            <w:rFonts w:hint="eastAsia"/>
            <w:noProof/>
          </w:rPr>
          <w:t>背景与概述</w:t>
        </w:r>
        <w:r w:rsidR="00781110">
          <w:rPr>
            <w:noProof/>
          </w:rPr>
          <w:tab/>
        </w:r>
        <w:r w:rsidR="00781110">
          <w:rPr>
            <w:noProof/>
          </w:rPr>
          <w:fldChar w:fldCharType="begin"/>
        </w:r>
        <w:r w:rsidR="00781110">
          <w:rPr>
            <w:noProof/>
          </w:rPr>
          <w:instrText xml:space="preserve"> PAGEREF _Toc398104916 \h </w:instrText>
        </w:r>
        <w:r w:rsidR="00781110">
          <w:rPr>
            <w:noProof/>
          </w:rPr>
        </w:r>
        <w:r w:rsidR="00781110">
          <w:rPr>
            <w:noProof/>
          </w:rPr>
          <w:fldChar w:fldCharType="separate"/>
        </w:r>
        <w:r w:rsidR="00375692">
          <w:rPr>
            <w:noProof/>
          </w:rPr>
          <w:t>1</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17" w:history="1">
        <w:r w:rsidR="00781110" w:rsidRPr="00092D40">
          <w:rPr>
            <w:rStyle w:val="a9"/>
            <w:rFonts w:hint="eastAsia"/>
            <w:noProof/>
          </w:rPr>
          <w:t>第一章</w:t>
        </w:r>
        <w:r w:rsidR="00781110" w:rsidRPr="00092D40">
          <w:rPr>
            <w:rStyle w:val="a9"/>
            <w:noProof/>
          </w:rPr>
          <w:t xml:space="preserve"> </w:t>
        </w:r>
        <w:r w:rsidR="00781110" w:rsidRPr="00092D40">
          <w:rPr>
            <w:rStyle w:val="a9"/>
            <w:rFonts w:hint="eastAsia"/>
            <w:noProof/>
          </w:rPr>
          <w:t>国内外人力资源管理发展概况</w:t>
        </w:r>
        <w:r w:rsidR="00781110">
          <w:rPr>
            <w:noProof/>
          </w:rPr>
          <w:tab/>
        </w:r>
        <w:r w:rsidR="00781110">
          <w:rPr>
            <w:noProof/>
          </w:rPr>
          <w:fldChar w:fldCharType="begin"/>
        </w:r>
        <w:r w:rsidR="00781110">
          <w:rPr>
            <w:noProof/>
          </w:rPr>
          <w:instrText xml:space="preserve"> PAGEREF _Toc398104917 \h </w:instrText>
        </w:r>
        <w:r w:rsidR="00781110">
          <w:rPr>
            <w:noProof/>
          </w:rPr>
        </w:r>
        <w:r w:rsidR="00781110">
          <w:rPr>
            <w:noProof/>
          </w:rPr>
          <w:fldChar w:fldCharType="separate"/>
        </w:r>
        <w:r w:rsidR="00375692">
          <w:rPr>
            <w:noProof/>
          </w:rPr>
          <w:t>2</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18" w:history="1">
        <w:r w:rsidR="00781110" w:rsidRPr="00092D40">
          <w:rPr>
            <w:rStyle w:val="a9"/>
            <w:rFonts w:hint="eastAsia"/>
            <w:noProof/>
          </w:rPr>
          <w:t>一、国外人力资源管理发展概况</w:t>
        </w:r>
        <w:r w:rsidR="00781110">
          <w:rPr>
            <w:noProof/>
          </w:rPr>
          <w:tab/>
        </w:r>
        <w:r w:rsidR="00781110">
          <w:rPr>
            <w:noProof/>
          </w:rPr>
          <w:fldChar w:fldCharType="begin"/>
        </w:r>
        <w:r w:rsidR="00781110">
          <w:rPr>
            <w:noProof/>
          </w:rPr>
          <w:instrText xml:space="preserve"> PAGEREF _Toc398104918 \h </w:instrText>
        </w:r>
        <w:r w:rsidR="00781110">
          <w:rPr>
            <w:noProof/>
          </w:rPr>
        </w:r>
        <w:r w:rsidR="00781110">
          <w:rPr>
            <w:noProof/>
          </w:rPr>
          <w:fldChar w:fldCharType="separate"/>
        </w:r>
        <w:r w:rsidR="00375692">
          <w:rPr>
            <w:noProof/>
          </w:rPr>
          <w:t>2</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19" w:history="1">
        <w:r w:rsidR="00781110" w:rsidRPr="00092D40">
          <w:rPr>
            <w:rStyle w:val="a9"/>
            <w:rFonts w:hint="eastAsia"/>
            <w:noProof/>
          </w:rPr>
          <w:t>二、国内人力资源管理发展概况</w:t>
        </w:r>
        <w:r w:rsidR="00781110">
          <w:rPr>
            <w:noProof/>
          </w:rPr>
          <w:tab/>
        </w:r>
        <w:r w:rsidR="00781110">
          <w:rPr>
            <w:noProof/>
          </w:rPr>
          <w:fldChar w:fldCharType="begin"/>
        </w:r>
        <w:r w:rsidR="00781110">
          <w:rPr>
            <w:noProof/>
          </w:rPr>
          <w:instrText xml:space="preserve"> PAGEREF _Toc398104919 \h </w:instrText>
        </w:r>
        <w:r w:rsidR="00781110">
          <w:rPr>
            <w:noProof/>
          </w:rPr>
        </w:r>
        <w:r w:rsidR="00781110">
          <w:rPr>
            <w:noProof/>
          </w:rPr>
          <w:fldChar w:fldCharType="separate"/>
        </w:r>
        <w:r w:rsidR="00375692">
          <w:rPr>
            <w:noProof/>
          </w:rPr>
          <w:t>3</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20" w:history="1">
        <w:r w:rsidR="00781110" w:rsidRPr="00092D40">
          <w:rPr>
            <w:rStyle w:val="a9"/>
            <w:rFonts w:hint="eastAsia"/>
            <w:noProof/>
          </w:rPr>
          <w:t>第二章</w:t>
        </w:r>
        <w:r w:rsidR="00781110" w:rsidRPr="00092D40">
          <w:rPr>
            <w:rStyle w:val="a9"/>
            <w:noProof/>
          </w:rPr>
          <w:t xml:space="preserve"> </w:t>
        </w:r>
        <w:r w:rsidR="00781110" w:rsidRPr="00092D40">
          <w:rPr>
            <w:rStyle w:val="a9"/>
            <w:rFonts w:hint="eastAsia"/>
            <w:noProof/>
          </w:rPr>
          <w:t>国内外人力资源管理教育发展现状</w:t>
        </w:r>
        <w:r w:rsidR="00781110">
          <w:rPr>
            <w:noProof/>
          </w:rPr>
          <w:tab/>
        </w:r>
        <w:r w:rsidR="00781110">
          <w:rPr>
            <w:noProof/>
          </w:rPr>
          <w:fldChar w:fldCharType="begin"/>
        </w:r>
        <w:r w:rsidR="00781110">
          <w:rPr>
            <w:noProof/>
          </w:rPr>
          <w:instrText xml:space="preserve"> PAGEREF _Toc398104920 \h </w:instrText>
        </w:r>
        <w:r w:rsidR="00781110">
          <w:rPr>
            <w:noProof/>
          </w:rPr>
        </w:r>
        <w:r w:rsidR="00781110">
          <w:rPr>
            <w:noProof/>
          </w:rPr>
          <w:fldChar w:fldCharType="separate"/>
        </w:r>
        <w:r w:rsidR="00375692">
          <w:rPr>
            <w:noProof/>
          </w:rPr>
          <w:t>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21" w:history="1">
        <w:r w:rsidR="00781110" w:rsidRPr="00092D40">
          <w:rPr>
            <w:rStyle w:val="a9"/>
            <w:rFonts w:hint="eastAsia"/>
            <w:noProof/>
          </w:rPr>
          <w:t>一、国外人力资源管理教育发展现状</w:t>
        </w:r>
        <w:r w:rsidR="00781110">
          <w:rPr>
            <w:noProof/>
          </w:rPr>
          <w:tab/>
        </w:r>
        <w:r w:rsidR="00781110">
          <w:rPr>
            <w:noProof/>
          </w:rPr>
          <w:fldChar w:fldCharType="begin"/>
        </w:r>
        <w:r w:rsidR="00781110">
          <w:rPr>
            <w:noProof/>
          </w:rPr>
          <w:instrText xml:space="preserve"> PAGEREF _Toc398104921 \h </w:instrText>
        </w:r>
        <w:r w:rsidR="00781110">
          <w:rPr>
            <w:noProof/>
          </w:rPr>
        </w:r>
        <w:r w:rsidR="00781110">
          <w:rPr>
            <w:noProof/>
          </w:rPr>
          <w:fldChar w:fldCharType="separate"/>
        </w:r>
        <w:r w:rsidR="00375692">
          <w:rPr>
            <w:noProof/>
          </w:rPr>
          <w:t>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22" w:history="1">
        <w:r w:rsidR="00781110" w:rsidRPr="00092D40">
          <w:rPr>
            <w:rStyle w:val="a9"/>
            <w:rFonts w:hint="eastAsia"/>
            <w:noProof/>
          </w:rPr>
          <w:t>二、国内人力资源管理教育发展现状</w:t>
        </w:r>
        <w:r w:rsidR="00781110">
          <w:rPr>
            <w:noProof/>
          </w:rPr>
          <w:tab/>
        </w:r>
        <w:r w:rsidR="00781110">
          <w:rPr>
            <w:noProof/>
          </w:rPr>
          <w:fldChar w:fldCharType="begin"/>
        </w:r>
        <w:r w:rsidR="00781110">
          <w:rPr>
            <w:noProof/>
          </w:rPr>
          <w:instrText xml:space="preserve"> PAGEREF _Toc398104922 \h </w:instrText>
        </w:r>
        <w:r w:rsidR="00781110">
          <w:rPr>
            <w:noProof/>
          </w:rPr>
        </w:r>
        <w:r w:rsidR="00781110">
          <w:rPr>
            <w:noProof/>
          </w:rPr>
          <w:fldChar w:fldCharType="separate"/>
        </w:r>
        <w:r w:rsidR="00375692">
          <w:rPr>
            <w:noProof/>
          </w:rPr>
          <w:t>7</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23" w:history="1">
        <w:r w:rsidR="00781110" w:rsidRPr="00092D40">
          <w:rPr>
            <w:rStyle w:val="a9"/>
            <w:rFonts w:hint="eastAsia"/>
            <w:noProof/>
          </w:rPr>
          <w:t>第三章</w:t>
        </w:r>
        <w:r w:rsidR="00781110" w:rsidRPr="00092D40">
          <w:rPr>
            <w:rStyle w:val="a9"/>
            <w:noProof/>
          </w:rPr>
          <w:t xml:space="preserve"> </w:t>
        </w:r>
        <w:r w:rsidR="00781110" w:rsidRPr="00092D40">
          <w:rPr>
            <w:rStyle w:val="a9"/>
            <w:rFonts w:hint="eastAsia"/>
            <w:noProof/>
          </w:rPr>
          <w:t>国内人力资源管理教育问题剖析</w:t>
        </w:r>
        <w:r w:rsidR="00781110">
          <w:rPr>
            <w:noProof/>
          </w:rPr>
          <w:tab/>
        </w:r>
        <w:r w:rsidR="00781110">
          <w:rPr>
            <w:noProof/>
          </w:rPr>
          <w:fldChar w:fldCharType="begin"/>
        </w:r>
        <w:r w:rsidR="00781110">
          <w:rPr>
            <w:noProof/>
          </w:rPr>
          <w:instrText xml:space="preserve"> PAGEREF _Toc398104923 \h </w:instrText>
        </w:r>
        <w:r w:rsidR="00781110">
          <w:rPr>
            <w:noProof/>
          </w:rPr>
        </w:r>
        <w:r w:rsidR="00781110">
          <w:rPr>
            <w:noProof/>
          </w:rPr>
          <w:fldChar w:fldCharType="separate"/>
        </w:r>
        <w:r w:rsidR="00375692">
          <w:rPr>
            <w:noProof/>
          </w:rPr>
          <w:t>10</w:t>
        </w:r>
        <w:r w:rsidR="00781110">
          <w:rPr>
            <w:noProof/>
          </w:rPr>
          <w:fldChar w:fldCharType="end"/>
        </w:r>
      </w:hyperlink>
    </w:p>
    <w:p w:rsidR="00781110" w:rsidRDefault="000C511C">
      <w:pPr>
        <w:pStyle w:val="10"/>
        <w:tabs>
          <w:tab w:val="right" w:leader="dot" w:pos="8296"/>
        </w:tabs>
        <w:ind w:firstLine="360"/>
        <w:rPr>
          <w:rFonts w:asciiTheme="minorHAnsi" w:eastAsiaTheme="minorEastAsia" w:hAnsiTheme="minorHAnsi" w:cstheme="minorBidi"/>
          <w:noProof/>
          <w:sz w:val="21"/>
        </w:rPr>
      </w:pPr>
      <w:hyperlink w:anchor="_Toc398104930" w:history="1">
        <w:r w:rsidR="00781110" w:rsidRPr="00092D40">
          <w:rPr>
            <w:rStyle w:val="a9"/>
            <w:rFonts w:hint="eastAsia"/>
            <w:noProof/>
          </w:rPr>
          <w:t>第二部分</w:t>
        </w:r>
        <w:r w:rsidR="00781110" w:rsidRPr="00092D40">
          <w:rPr>
            <w:rStyle w:val="a9"/>
            <w:noProof/>
          </w:rPr>
          <w:t xml:space="preserve"> </w:t>
        </w:r>
        <w:r w:rsidR="00781110" w:rsidRPr="00092D40">
          <w:rPr>
            <w:rStyle w:val="a9"/>
            <w:rFonts w:hint="eastAsia"/>
            <w:noProof/>
          </w:rPr>
          <w:t>国泰安人力资源管理专业建设总体思路</w:t>
        </w:r>
        <w:r w:rsidR="00781110">
          <w:rPr>
            <w:noProof/>
          </w:rPr>
          <w:tab/>
        </w:r>
        <w:r w:rsidR="00781110">
          <w:rPr>
            <w:noProof/>
          </w:rPr>
          <w:fldChar w:fldCharType="begin"/>
        </w:r>
        <w:r w:rsidR="00781110">
          <w:rPr>
            <w:noProof/>
          </w:rPr>
          <w:instrText xml:space="preserve"> PAGEREF _Toc398104930 \h </w:instrText>
        </w:r>
        <w:r w:rsidR="00781110">
          <w:rPr>
            <w:noProof/>
          </w:rPr>
        </w:r>
        <w:r w:rsidR="00781110">
          <w:rPr>
            <w:noProof/>
          </w:rPr>
          <w:fldChar w:fldCharType="separate"/>
        </w:r>
        <w:r w:rsidR="00375692">
          <w:rPr>
            <w:noProof/>
          </w:rPr>
          <w:t>13</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31" w:history="1">
        <w:r w:rsidR="00781110" w:rsidRPr="00092D40">
          <w:rPr>
            <w:rStyle w:val="a9"/>
            <w:rFonts w:hint="eastAsia"/>
            <w:noProof/>
          </w:rPr>
          <w:t>第一章</w:t>
        </w:r>
        <w:r w:rsidR="00781110" w:rsidRPr="00092D40">
          <w:rPr>
            <w:rStyle w:val="a9"/>
            <w:noProof/>
          </w:rPr>
          <w:t xml:space="preserve"> </w:t>
        </w:r>
        <w:r w:rsidR="00781110" w:rsidRPr="00092D40">
          <w:rPr>
            <w:rStyle w:val="a9"/>
            <w:rFonts w:hint="eastAsia"/>
            <w:noProof/>
          </w:rPr>
          <w:t>人力资源管理专业建设理念</w:t>
        </w:r>
        <w:r w:rsidR="00781110">
          <w:rPr>
            <w:noProof/>
          </w:rPr>
          <w:tab/>
        </w:r>
        <w:r w:rsidR="00781110">
          <w:rPr>
            <w:noProof/>
          </w:rPr>
          <w:fldChar w:fldCharType="begin"/>
        </w:r>
        <w:r w:rsidR="00781110">
          <w:rPr>
            <w:noProof/>
          </w:rPr>
          <w:instrText xml:space="preserve"> PAGEREF _Toc398104931 \h </w:instrText>
        </w:r>
        <w:r w:rsidR="00781110">
          <w:rPr>
            <w:noProof/>
          </w:rPr>
        </w:r>
        <w:r w:rsidR="00781110">
          <w:rPr>
            <w:noProof/>
          </w:rPr>
          <w:fldChar w:fldCharType="separate"/>
        </w:r>
        <w:r w:rsidR="00375692">
          <w:rPr>
            <w:noProof/>
          </w:rPr>
          <w:t>14</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32" w:history="1">
        <w:r w:rsidR="00781110" w:rsidRPr="00092D40">
          <w:rPr>
            <w:rStyle w:val="a9"/>
            <w:rFonts w:hint="eastAsia"/>
            <w:noProof/>
          </w:rPr>
          <w:t>第二章</w:t>
        </w:r>
        <w:r w:rsidR="00781110" w:rsidRPr="00092D40">
          <w:rPr>
            <w:rStyle w:val="a9"/>
            <w:noProof/>
          </w:rPr>
          <w:t xml:space="preserve"> </w:t>
        </w:r>
        <w:r w:rsidR="00781110" w:rsidRPr="00092D40">
          <w:rPr>
            <w:rStyle w:val="a9"/>
            <w:rFonts w:hint="eastAsia"/>
            <w:noProof/>
          </w:rPr>
          <w:t>人力资源管理专业建设总体目标</w:t>
        </w:r>
        <w:r w:rsidR="00781110">
          <w:rPr>
            <w:noProof/>
          </w:rPr>
          <w:tab/>
        </w:r>
        <w:r w:rsidR="00781110">
          <w:rPr>
            <w:noProof/>
          </w:rPr>
          <w:fldChar w:fldCharType="begin"/>
        </w:r>
        <w:r w:rsidR="00781110">
          <w:rPr>
            <w:noProof/>
          </w:rPr>
          <w:instrText xml:space="preserve"> PAGEREF _Toc398104932 \h </w:instrText>
        </w:r>
        <w:r w:rsidR="00781110">
          <w:rPr>
            <w:noProof/>
          </w:rPr>
        </w:r>
        <w:r w:rsidR="00781110">
          <w:rPr>
            <w:noProof/>
          </w:rPr>
          <w:fldChar w:fldCharType="separate"/>
        </w:r>
        <w:r w:rsidR="00375692">
          <w:rPr>
            <w:noProof/>
          </w:rPr>
          <w:t>16</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41" w:history="1">
        <w:r w:rsidR="00781110" w:rsidRPr="00092D40">
          <w:rPr>
            <w:rStyle w:val="a9"/>
            <w:rFonts w:hint="eastAsia"/>
            <w:noProof/>
          </w:rPr>
          <w:t>第三章</w:t>
        </w:r>
        <w:r w:rsidR="00781110" w:rsidRPr="00092D40">
          <w:rPr>
            <w:rStyle w:val="a9"/>
            <w:noProof/>
          </w:rPr>
          <w:t xml:space="preserve"> </w:t>
        </w:r>
        <w:r w:rsidR="00781110" w:rsidRPr="00092D40">
          <w:rPr>
            <w:rStyle w:val="a9"/>
            <w:rFonts w:hint="eastAsia"/>
            <w:noProof/>
          </w:rPr>
          <w:t>人力资源管理专业建设思路</w:t>
        </w:r>
        <w:r w:rsidR="00781110">
          <w:rPr>
            <w:noProof/>
          </w:rPr>
          <w:tab/>
        </w:r>
        <w:r w:rsidR="00781110">
          <w:rPr>
            <w:noProof/>
          </w:rPr>
          <w:fldChar w:fldCharType="begin"/>
        </w:r>
        <w:r w:rsidR="00781110">
          <w:rPr>
            <w:noProof/>
          </w:rPr>
          <w:instrText xml:space="preserve"> PAGEREF _Toc398104941 \h </w:instrText>
        </w:r>
        <w:r w:rsidR="00781110">
          <w:rPr>
            <w:noProof/>
          </w:rPr>
        </w:r>
        <w:r w:rsidR="00781110">
          <w:rPr>
            <w:noProof/>
          </w:rPr>
          <w:fldChar w:fldCharType="separate"/>
        </w:r>
        <w:r w:rsidR="00375692">
          <w:rPr>
            <w:noProof/>
          </w:rPr>
          <w:t>18</w:t>
        </w:r>
        <w:r w:rsidR="00781110">
          <w:rPr>
            <w:noProof/>
          </w:rPr>
          <w:fldChar w:fldCharType="end"/>
        </w:r>
      </w:hyperlink>
    </w:p>
    <w:p w:rsidR="00781110" w:rsidRDefault="000C511C">
      <w:pPr>
        <w:pStyle w:val="10"/>
        <w:tabs>
          <w:tab w:val="right" w:leader="dot" w:pos="8296"/>
        </w:tabs>
        <w:ind w:firstLine="360"/>
        <w:rPr>
          <w:rFonts w:asciiTheme="minorHAnsi" w:eastAsiaTheme="minorEastAsia" w:hAnsiTheme="minorHAnsi" w:cstheme="minorBidi"/>
          <w:noProof/>
          <w:sz w:val="21"/>
        </w:rPr>
      </w:pPr>
      <w:hyperlink w:anchor="_Toc398104942" w:history="1">
        <w:r w:rsidR="00781110" w:rsidRPr="00092D40">
          <w:rPr>
            <w:rStyle w:val="a9"/>
            <w:rFonts w:hint="eastAsia"/>
            <w:noProof/>
          </w:rPr>
          <w:t>第三部分</w:t>
        </w:r>
        <w:r w:rsidR="00781110" w:rsidRPr="00092D40">
          <w:rPr>
            <w:rStyle w:val="a9"/>
            <w:noProof/>
          </w:rPr>
          <w:t xml:space="preserve"> </w:t>
        </w:r>
        <w:r w:rsidR="00781110" w:rsidRPr="00092D40">
          <w:rPr>
            <w:rStyle w:val="a9"/>
            <w:rFonts w:hint="eastAsia"/>
            <w:noProof/>
          </w:rPr>
          <w:t>国泰安人力资源管理专业建设整体解决方案</w:t>
        </w:r>
        <w:r w:rsidR="00781110">
          <w:rPr>
            <w:noProof/>
          </w:rPr>
          <w:tab/>
        </w:r>
        <w:r w:rsidR="00781110">
          <w:rPr>
            <w:noProof/>
          </w:rPr>
          <w:fldChar w:fldCharType="begin"/>
        </w:r>
        <w:r w:rsidR="00781110">
          <w:rPr>
            <w:noProof/>
          </w:rPr>
          <w:instrText xml:space="preserve"> PAGEREF _Toc398104942 \h </w:instrText>
        </w:r>
        <w:r w:rsidR="00781110">
          <w:rPr>
            <w:noProof/>
          </w:rPr>
        </w:r>
        <w:r w:rsidR="00781110">
          <w:rPr>
            <w:noProof/>
          </w:rPr>
          <w:fldChar w:fldCharType="separate"/>
        </w:r>
        <w:r w:rsidR="00375692">
          <w:rPr>
            <w:noProof/>
          </w:rPr>
          <w:t>20</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43" w:history="1">
        <w:r w:rsidR="00781110" w:rsidRPr="00092D40">
          <w:rPr>
            <w:rStyle w:val="a9"/>
            <w:rFonts w:hint="eastAsia"/>
            <w:noProof/>
          </w:rPr>
          <w:t>第一章</w:t>
        </w:r>
        <w:r w:rsidR="00781110" w:rsidRPr="00092D40">
          <w:rPr>
            <w:rStyle w:val="a9"/>
            <w:noProof/>
          </w:rPr>
          <w:t xml:space="preserve"> </w:t>
        </w:r>
        <w:r w:rsidR="00781110" w:rsidRPr="00092D40">
          <w:rPr>
            <w:rStyle w:val="a9"/>
            <w:rFonts w:hint="eastAsia"/>
            <w:noProof/>
          </w:rPr>
          <w:t>国泰安人力资源管理课程体系建设</w:t>
        </w:r>
        <w:r w:rsidR="00781110">
          <w:rPr>
            <w:noProof/>
          </w:rPr>
          <w:tab/>
        </w:r>
        <w:r w:rsidR="00781110">
          <w:rPr>
            <w:noProof/>
          </w:rPr>
          <w:fldChar w:fldCharType="begin"/>
        </w:r>
        <w:r w:rsidR="00781110">
          <w:rPr>
            <w:noProof/>
          </w:rPr>
          <w:instrText xml:space="preserve"> PAGEREF _Toc398104943 \h </w:instrText>
        </w:r>
        <w:r w:rsidR="00781110">
          <w:rPr>
            <w:noProof/>
          </w:rPr>
        </w:r>
        <w:r w:rsidR="00781110">
          <w:rPr>
            <w:noProof/>
          </w:rPr>
          <w:fldChar w:fldCharType="separate"/>
        </w:r>
        <w:r w:rsidR="00375692">
          <w:rPr>
            <w:noProof/>
          </w:rPr>
          <w:t>21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44" w:history="1">
        <w:r w:rsidR="00781110" w:rsidRPr="00092D40">
          <w:rPr>
            <w:rStyle w:val="a9"/>
            <w:rFonts w:hint="eastAsia"/>
            <w:noProof/>
          </w:rPr>
          <w:t>一、岗位能力导向的课程体系构建</w:t>
        </w:r>
        <w:r w:rsidR="00781110">
          <w:rPr>
            <w:noProof/>
          </w:rPr>
          <w:tab/>
        </w:r>
        <w:r w:rsidR="00781110">
          <w:rPr>
            <w:noProof/>
          </w:rPr>
          <w:fldChar w:fldCharType="begin"/>
        </w:r>
        <w:r w:rsidR="00781110">
          <w:rPr>
            <w:noProof/>
          </w:rPr>
          <w:instrText xml:space="preserve"> PAGEREF _Toc398104944 \h </w:instrText>
        </w:r>
        <w:r w:rsidR="00781110">
          <w:rPr>
            <w:noProof/>
          </w:rPr>
        </w:r>
        <w:r w:rsidR="00781110">
          <w:rPr>
            <w:noProof/>
          </w:rPr>
          <w:fldChar w:fldCharType="separate"/>
        </w:r>
        <w:r w:rsidR="00375692">
          <w:rPr>
            <w:noProof/>
          </w:rPr>
          <w:t>21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45" w:history="1">
        <w:r w:rsidR="00781110" w:rsidRPr="00092D40">
          <w:rPr>
            <w:rStyle w:val="a9"/>
            <w:rFonts w:hint="eastAsia"/>
            <w:noProof/>
          </w:rPr>
          <w:t>二、国泰安课程体系优化设置</w:t>
        </w:r>
        <w:r w:rsidR="00781110">
          <w:rPr>
            <w:noProof/>
          </w:rPr>
          <w:tab/>
        </w:r>
        <w:r w:rsidR="00781110">
          <w:rPr>
            <w:noProof/>
          </w:rPr>
          <w:fldChar w:fldCharType="begin"/>
        </w:r>
        <w:r w:rsidR="00781110">
          <w:rPr>
            <w:noProof/>
          </w:rPr>
          <w:instrText xml:space="preserve"> PAGEREF _Toc398104945 \h </w:instrText>
        </w:r>
        <w:r w:rsidR="00781110">
          <w:rPr>
            <w:noProof/>
          </w:rPr>
        </w:r>
        <w:r w:rsidR="00781110">
          <w:rPr>
            <w:noProof/>
          </w:rPr>
          <w:fldChar w:fldCharType="separate"/>
        </w:r>
        <w:r w:rsidR="00375692">
          <w:rPr>
            <w:noProof/>
          </w:rPr>
          <w:t>24</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46" w:history="1">
        <w:r w:rsidR="00781110" w:rsidRPr="00092D40">
          <w:rPr>
            <w:rStyle w:val="a9"/>
            <w:rFonts w:hint="eastAsia"/>
            <w:noProof/>
          </w:rPr>
          <w:t>第二章</w:t>
        </w:r>
        <w:r w:rsidR="00781110" w:rsidRPr="00092D40">
          <w:rPr>
            <w:rStyle w:val="a9"/>
            <w:noProof/>
          </w:rPr>
          <w:t xml:space="preserve"> </w:t>
        </w:r>
        <w:r w:rsidR="00781110" w:rsidRPr="00092D40">
          <w:rPr>
            <w:rStyle w:val="a9"/>
            <w:rFonts w:hint="eastAsia"/>
            <w:noProof/>
          </w:rPr>
          <w:t>国泰安人力资源管理实训体系建设</w:t>
        </w:r>
        <w:r w:rsidR="00781110">
          <w:rPr>
            <w:noProof/>
          </w:rPr>
          <w:tab/>
        </w:r>
        <w:r w:rsidR="00781110">
          <w:rPr>
            <w:noProof/>
          </w:rPr>
          <w:fldChar w:fldCharType="begin"/>
        </w:r>
        <w:r w:rsidR="00781110">
          <w:rPr>
            <w:noProof/>
          </w:rPr>
          <w:instrText xml:space="preserve"> PAGEREF _Toc398104946 \h </w:instrText>
        </w:r>
        <w:r w:rsidR="00781110">
          <w:rPr>
            <w:noProof/>
          </w:rPr>
        </w:r>
        <w:r w:rsidR="00781110">
          <w:rPr>
            <w:noProof/>
          </w:rPr>
          <w:fldChar w:fldCharType="separate"/>
        </w:r>
        <w:r w:rsidR="00375692">
          <w:rPr>
            <w:noProof/>
          </w:rPr>
          <w:t>26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47" w:history="1">
        <w:r w:rsidR="00781110" w:rsidRPr="00092D40">
          <w:rPr>
            <w:rStyle w:val="a9"/>
            <w:rFonts w:hint="eastAsia"/>
            <w:noProof/>
          </w:rPr>
          <w:t>二、人力资源管理实验室管理平台</w:t>
        </w:r>
        <w:r w:rsidR="00781110">
          <w:rPr>
            <w:noProof/>
          </w:rPr>
          <w:tab/>
        </w:r>
        <w:r w:rsidR="00781110">
          <w:rPr>
            <w:noProof/>
          </w:rPr>
          <w:fldChar w:fldCharType="begin"/>
        </w:r>
        <w:r w:rsidR="00781110">
          <w:rPr>
            <w:noProof/>
          </w:rPr>
          <w:instrText xml:space="preserve"> PAGEREF _Toc398104947 \h </w:instrText>
        </w:r>
        <w:r w:rsidR="00781110">
          <w:rPr>
            <w:noProof/>
          </w:rPr>
        </w:r>
        <w:r w:rsidR="00781110">
          <w:rPr>
            <w:noProof/>
          </w:rPr>
          <w:fldChar w:fldCharType="separate"/>
        </w:r>
        <w:r w:rsidR="00375692">
          <w:rPr>
            <w:noProof/>
          </w:rPr>
          <w:t>28</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48" w:history="1">
        <w:r w:rsidR="00781110" w:rsidRPr="00092D40">
          <w:rPr>
            <w:rStyle w:val="a9"/>
            <w:rFonts w:hint="eastAsia"/>
            <w:noProof/>
          </w:rPr>
          <w:t>三、人力资源管理综合能力实训模块</w:t>
        </w:r>
        <w:r w:rsidR="00781110">
          <w:rPr>
            <w:noProof/>
          </w:rPr>
          <w:tab/>
        </w:r>
        <w:r w:rsidR="00781110">
          <w:rPr>
            <w:noProof/>
          </w:rPr>
          <w:fldChar w:fldCharType="begin"/>
        </w:r>
        <w:r w:rsidR="00781110">
          <w:rPr>
            <w:noProof/>
          </w:rPr>
          <w:instrText xml:space="preserve"> PAGEREF _Toc398104948 \h </w:instrText>
        </w:r>
        <w:r w:rsidR="00781110">
          <w:rPr>
            <w:noProof/>
          </w:rPr>
        </w:r>
        <w:r w:rsidR="00781110">
          <w:rPr>
            <w:noProof/>
          </w:rPr>
          <w:fldChar w:fldCharType="separate"/>
        </w:r>
        <w:r w:rsidR="00375692">
          <w:rPr>
            <w:noProof/>
          </w:rPr>
          <w:t>29</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49" w:history="1">
        <w:r w:rsidR="00781110" w:rsidRPr="00092D40">
          <w:rPr>
            <w:rStyle w:val="a9"/>
            <w:rFonts w:hint="eastAsia"/>
            <w:noProof/>
          </w:rPr>
          <w:t>四、人力资源管理专业技能实训体系</w:t>
        </w:r>
        <w:r w:rsidR="00781110">
          <w:rPr>
            <w:noProof/>
          </w:rPr>
          <w:tab/>
        </w:r>
        <w:r w:rsidR="00781110">
          <w:rPr>
            <w:noProof/>
          </w:rPr>
          <w:fldChar w:fldCharType="begin"/>
        </w:r>
        <w:r w:rsidR="00781110">
          <w:rPr>
            <w:noProof/>
          </w:rPr>
          <w:instrText xml:space="preserve"> PAGEREF _Toc398104949 \h </w:instrText>
        </w:r>
        <w:r w:rsidR="00781110">
          <w:rPr>
            <w:noProof/>
          </w:rPr>
        </w:r>
        <w:r w:rsidR="00781110">
          <w:rPr>
            <w:noProof/>
          </w:rPr>
          <w:fldChar w:fldCharType="separate"/>
        </w:r>
        <w:r w:rsidR="00375692">
          <w:rPr>
            <w:noProof/>
          </w:rPr>
          <w:t>30</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0" w:history="1">
        <w:r w:rsidR="00781110" w:rsidRPr="00092D40">
          <w:rPr>
            <w:rStyle w:val="a9"/>
            <w:rFonts w:hint="eastAsia"/>
            <w:noProof/>
          </w:rPr>
          <w:t>五、人力资源管理拓展能力实训体系</w:t>
        </w:r>
        <w:r w:rsidR="00781110">
          <w:rPr>
            <w:noProof/>
          </w:rPr>
          <w:tab/>
        </w:r>
        <w:r w:rsidR="00781110">
          <w:rPr>
            <w:noProof/>
          </w:rPr>
          <w:fldChar w:fldCharType="begin"/>
        </w:r>
        <w:r w:rsidR="00781110">
          <w:rPr>
            <w:noProof/>
          </w:rPr>
          <w:instrText xml:space="preserve"> PAGEREF _Toc398104950 \h </w:instrText>
        </w:r>
        <w:r w:rsidR="00781110">
          <w:rPr>
            <w:noProof/>
          </w:rPr>
        </w:r>
        <w:r w:rsidR="00781110">
          <w:rPr>
            <w:noProof/>
          </w:rPr>
          <w:fldChar w:fldCharType="separate"/>
        </w:r>
        <w:r w:rsidR="00375692">
          <w:rPr>
            <w:noProof/>
          </w:rPr>
          <w:t>34</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1" w:history="1">
        <w:r w:rsidR="00781110" w:rsidRPr="00092D40">
          <w:rPr>
            <w:rStyle w:val="a9"/>
            <w:rFonts w:hint="eastAsia"/>
            <w:noProof/>
          </w:rPr>
          <w:t>六、人力资源管理特色扩展模块</w:t>
        </w:r>
        <w:r w:rsidR="00781110">
          <w:rPr>
            <w:noProof/>
          </w:rPr>
          <w:tab/>
        </w:r>
        <w:r w:rsidR="00781110">
          <w:rPr>
            <w:noProof/>
          </w:rPr>
          <w:fldChar w:fldCharType="begin"/>
        </w:r>
        <w:r w:rsidR="00781110">
          <w:rPr>
            <w:noProof/>
          </w:rPr>
          <w:instrText xml:space="preserve"> PAGEREF _Toc398104951 \h </w:instrText>
        </w:r>
        <w:r w:rsidR="00781110">
          <w:rPr>
            <w:noProof/>
          </w:rPr>
        </w:r>
        <w:r w:rsidR="00781110">
          <w:rPr>
            <w:noProof/>
          </w:rPr>
          <w:fldChar w:fldCharType="separate"/>
        </w:r>
        <w:r w:rsidR="00375692">
          <w:rPr>
            <w:noProof/>
          </w:rPr>
          <w:t>37</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2" w:history="1">
        <w:r w:rsidR="00781110" w:rsidRPr="00092D40">
          <w:rPr>
            <w:rStyle w:val="a9"/>
            <w:rFonts w:hint="eastAsia"/>
            <w:noProof/>
          </w:rPr>
          <w:t>七、人力资源管理实训室硬件及环境布局</w:t>
        </w:r>
        <w:r w:rsidR="00781110">
          <w:rPr>
            <w:noProof/>
          </w:rPr>
          <w:tab/>
        </w:r>
        <w:r w:rsidR="00781110">
          <w:rPr>
            <w:noProof/>
          </w:rPr>
          <w:fldChar w:fldCharType="begin"/>
        </w:r>
        <w:r w:rsidR="00781110">
          <w:rPr>
            <w:noProof/>
          </w:rPr>
          <w:instrText xml:space="preserve"> PAGEREF _Toc398104952 \h </w:instrText>
        </w:r>
        <w:r w:rsidR="00781110">
          <w:rPr>
            <w:noProof/>
          </w:rPr>
        </w:r>
        <w:r w:rsidR="00781110">
          <w:rPr>
            <w:noProof/>
          </w:rPr>
          <w:fldChar w:fldCharType="separate"/>
        </w:r>
        <w:r w:rsidR="00375692">
          <w:rPr>
            <w:noProof/>
          </w:rPr>
          <w:t>39</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53" w:history="1">
        <w:r w:rsidR="00781110" w:rsidRPr="00092D40">
          <w:rPr>
            <w:rStyle w:val="a9"/>
            <w:rFonts w:hint="eastAsia"/>
            <w:noProof/>
          </w:rPr>
          <w:t>第三章</w:t>
        </w:r>
        <w:r w:rsidR="00781110" w:rsidRPr="00092D40">
          <w:rPr>
            <w:rStyle w:val="a9"/>
            <w:noProof/>
          </w:rPr>
          <w:t xml:space="preserve"> </w:t>
        </w:r>
        <w:r w:rsidR="00781110" w:rsidRPr="00092D40">
          <w:rPr>
            <w:rStyle w:val="a9"/>
            <w:rFonts w:hint="eastAsia"/>
            <w:noProof/>
          </w:rPr>
          <w:t>国泰安一体化教学资源平台建设</w:t>
        </w:r>
        <w:r w:rsidR="00781110">
          <w:rPr>
            <w:noProof/>
          </w:rPr>
          <w:tab/>
        </w:r>
        <w:r w:rsidR="00781110">
          <w:rPr>
            <w:noProof/>
          </w:rPr>
          <w:fldChar w:fldCharType="begin"/>
        </w:r>
        <w:r w:rsidR="00781110">
          <w:rPr>
            <w:noProof/>
          </w:rPr>
          <w:instrText xml:space="preserve"> PAGEREF _Toc398104953 \h </w:instrText>
        </w:r>
        <w:r w:rsidR="00781110">
          <w:rPr>
            <w:noProof/>
          </w:rPr>
        </w:r>
        <w:r w:rsidR="00781110">
          <w:rPr>
            <w:noProof/>
          </w:rPr>
          <w:fldChar w:fldCharType="separate"/>
        </w:r>
        <w:r w:rsidR="00375692">
          <w:rPr>
            <w:noProof/>
          </w:rPr>
          <w:t>41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4" w:history="1">
        <w:r w:rsidR="00781110" w:rsidRPr="00092D40">
          <w:rPr>
            <w:rStyle w:val="a9"/>
            <w:rFonts w:hint="eastAsia"/>
            <w:noProof/>
          </w:rPr>
          <w:t>一、精品课程建设</w:t>
        </w:r>
        <w:r w:rsidR="00781110">
          <w:rPr>
            <w:noProof/>
          </w:rPr>
          <w:tab/>
        </w:r>
        <w:r w:rsidR="00781110">
          <w:rPr>
            <w:noProof/>
          </w:rPr>
          <w:fldChar w:fldCharType="begin"/>
        </w:r>
        <w:r w:rsidR="00781110">
          <w:rPr>
            <w:noProof/>
          </w:rPr>
          <w:instrText xml:space="preserve"> PAGEREF _Toc398104954 \h </w:instrText>
        </w:r>
        <w:r w:rsidR="00781110">
          <w:rPr>
            <w:noProof/>
          </w:rPr>
        </w:r>
        <w:r w:rsidR="00781110">
          <w:rPr>
            <w:noProof/>
          </w:rPr>
          <w:fldChar w:fldCharType="separate"/>
        </w:r>
        <w:r w:rsidR="00375692">
          <w:rPr>
            <w:noProof/>
          </w:rPr>
          <w:t>41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5" w:history="1">
        <w:r w:rsidR="00781110" w:rsidRPr="00092D40">
          <w:rPr>
            <w:rStyle w:val="a9"/>
            <w:rFonts w:hint="eastAsia"/>
            <w:noProof/>
          </w:rPr>
          <w:t>二、教学资源库建设</w:t>
        </w:r>
        <w:r w:rsidR="00781110">
          <w:rPr>
            <w:noProof/>
          </w:rPr>
          <w:tab/>
        </w:r>
        <w:r w:rsidR="00781110">
          <w:rPr>
            <w:noProof/>
          </w:rPr>
          <w:fldChar w:fldCharType="begin"/>
        </w:r>
        <w:r w:rsidR="00781110">
          <w:rPr>
            <w:noProof/>
          </w:rPr>
          <w:instrText xml:space="preserve"> PAGEREF _Toc398104955 \h </w:instrText>
        </w:r>
        <w:r w:rsidR="00781110">
          <w:rPr>
            <w:noProof/>
          </w:rPr>
        </w:r>
        <w:r w:rsidR="00781110">
          <w:rPr>
            <w:noProof/>
          </w:rPr>
          <w:fldChar w:fldCharType="separate"/>
        </w:r>
        <w:r w:rsidR="00375692">
          <w:rPr>
            <w:noProof/>
          </w:rPr>
          <w:t>44</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6" w:history="1">
        <w:r w:rsidR="00781110" w:rsidRPr="00092D40">
          <w:rPr>
            <w:rStyle w:val="a9"/>
            <w:rFonts w:hint="eastAsia"/>
            <w:noProof/>
          </w:rPr>
          <w:t>三、教学网站规划与建设</w:t>
        </w:r>
        <w:r w:rsidR="00781110">
          <w:rPr>
            <w:noProof/>
          </w:rPr>
          <w:tab/>
        </w:r>
        <w:r w:rsidR="00781110">
          <w:rPr>
            <w:noProof/>
          </w:rPr>
          <w:fldChar w:fldCharType="begin"/>
        </w:r>
        <w:r w:rsidR="00781110">
          <w:rPr>
            <w:noProof/>
          </w:rPr>
          <w:instrText xml:space="preserve"> PAGEREF _Toc398104956 \h </w:instrText>
        </w:r>
        <w:r w:rsidR="00781110">
          <w:rPr>
            <w:noProof/>
          </w:rPr>
        </w:r>
        <w:r w:rsidR="00781110">
          <w:rPr>
            <w:noProof/>
          </w:rPr>
          <w:fldChar w:fldCharType="separate"/>
        </w:r>
        <w:r w:rsidR="00375692">
          <w:rPr>
            <w:noProof/>
          </w:rPr>
          <w:t>46</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57" w:history="1">
        <w:r w:rsidR="00781110" w:rsidRPr="00092D40">
          <w:rPr>
            <w:rStyle w:val="a9"/>
            <w:rFonts w:hint="eastAsia"/>
            <w:noProof/>
          </w:rPr>
          <w:t>第四章</w:t>
        </w:r>
        <w:r w:rsidR="00781110" w:rsidRPr="00092D40">
          <w:rPr>
            <w:rStyle w:val="a9"/>
            <w:noProof/>
          </w:rPr>
          <w:t xml:space="preserve"> </w:t>
        </w:r>
        <w:r w:rsidR="00781110" w:rsidRPr="00092D40">
          <w:rPr>
            <w:rStyle w:val="a9"/>
            <w:rFonts w:hint="eastAsia"/>
            <w:noProof/>
          </w:rPr>
          <w:t>国泰安专业师资队伍建设</w:t>
        </w:r>
        <w:r w:rsidR="00781110">
          <w:rPr>
            <w:noProof/>
          </w:rPr>
          <w:tab/>
        </w:r>
        <w:r w:rsidR="00781110">
          <w:rPr>
            <w:noProof/>
          </w:rPr>
          <w:fldChar w:fldCharType="begin"/>
        </w:r>
        <w:r w:rsidR="00781110">
          <w:rPr>
            <w:noProof/>
          </w:rPr>
          <w:instrText xml:space="preserve"> PAGEREF _Toc398104957 \h </w:instrText>
        </w:r>
        <w:r w:rsidR="00781110">
          <w:rPr>
            <w:noProof/>
          </w:rPr>
        </w:r>
        <w:r w:rsidR="00781110">
          <w:rPr>
            <w:noProof/>
          </w:rPr>
          <w:fldChar w:fldCharType="separate"/>
        </w:r>
        <w:r w:rsidR="00375692">
          <w:rPr>
            <w:noProof/>
          </w:rPr>
          <w:t>48</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8" w:history="1">
        <w:r w:rsidR="00781110" w:rsidRPr="00092D40">
          <w:rPr>
            <w:rStyle w:val="a9"/>
            <w:rFonts w:hint="eastAsia"/>
            <w:noProof/>
          </w:rPr>
          <w:t>一、师资团队建设</w:t>
        </w:r>
        <w:r w:rsidR="00781110">
          <w:rPr>
            <w:noProof/>
          </w:rPr>
          <w:tab/>
        </w:r>
        <w:r w:rsidR="00781110">
          <w:rPr>
            <w:noProof/>
          </w:rPr>
          <w:fldChar w:fldCharType="begin"/>
        </w:r>
        <w:r w:rsidR="00781110">
          <w:rPr>
            <w:noProof/>
          </w:rPr>
          <w:instrText xml:space="preserve"> PAGEREF _Toc398104958 \h </w:instrText>
        </w:r>
        <w:r w:rsidR="00781110">
          <w:rPr>
            <w:noProof/>
          </w:rPr>
        </w:r>
        <w:r w:rsidR="00781110">
          <w:rPr>
            <w:noProof/>
          </w:rPr>
          <w:fldChar w:fldCharType="separate"/>
        </w:r>
        <w:r w:rsidR="00375692">
          <w:rPr>
            <w:noProof/>
          </w:rPr>
          <w:t>48</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59" w:history="1">
        <w:r w:rsidR="00781110" w:rsidRPr="00092D40">
          <w:rPr>
            <w:rStyle w:val="a9"/>
            <w:rFonts w:hint="eastAsia"/>
            <w:noProof/>
          </w:rPr>
          <w:t>二、师资培训建设</w:t>
        </w:r>
        <w:r w:rsidR="00781110">
          <w:rPr>
            <w:noProof/>
          </w:rPr>
          <w:tab/>
        </w:r>
        <w:r w:rsidR="00781110">
          <w:rPr>
            <w:noProof/>
          </w:rPr>
          <w:fldChar w:fldCharType="begin"/>
        </w:r>
        <w:r w:rsidR="00781110">
          <w:rPr>
            <w:noProof/>
          </w:rPr>
          <w:instrText xml:space="preserve"> PAGEREF _Toc398104959 \h </w:instrText>
        </w:r>
        <w:r w:rsidR="00781110">
          <w:rPr>
            <w:noProof/>
          </w:rPr>
        </w:r>
        <w:r w:rsidR="00781110">
          <w:rPr>
            <w:noProof/>
          </w:rPr>
          <w:fldChar w:fldCharType="separate"/>
        </w:r>
        <w:r w:rsidR="00375692">
          <w:rPr>
            <w:noProof/>
          </w:rPr>
          <w:t>49</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60" w:history="1">
        <w:r w:rsidR="00781110" w:rsidRPr="00092D40">
          <w:rPr>
            <w:rStyle w:val="a9"/>
            <w:rFonts w:hint="eastAsia"/>
            <w:noProof/>
          </w:rPr>
          <w:t>第五章</w:t>
        </w:r>
        <w:r w:rsidR="00781110" w:rsidRPr="00092D40">
          <w:rPr>
            <w:rStyle w:val="a9"/>
            <w:noProof/>
          </w:rPr>
          <w:t xml:space="preserve"> </w:t>
        </w:r>
        <w:r w:rsidR="00781110" w:rsidRPr="00092D40">
          <w:rPr>
            <w:rStyle w:val="a9"/>
            <w:rFonts w:hint="eastAsia"/>
            <w:noProof/>
          </w:rPr>
          <w:t>国泰安全方位增值服务拓展运作方案</w:t>
        </w:r>
        <w:r w:rsidR="00781110">
          <w:rPr>
            <w:noProof/>
          </w:rPr>
          <w:tab/>
        </w:r>
        <w:r w:rsidR="00781110">
          <w:rPr>
            <w:noProof/>
          </w:rPr>
          <w:fldChar w:fldCharType="begin"/>
        </w:r>
        <w:r w:rsidR="00781110">
          <w:rPr>
            <w:noProof/>
          </w:rPr>
          <w:instrText xml:space="preserve"> PAGEREF _Toc398104960 \h </w:instrText>
        </w:r>
        <w:r w:rsidR="00781110">
          <w:rPr>
            <w:noProof/>
          </w:rPr>
        </w:r>
        <w:r w:rsidR="00781110">
          <w:rPr>
            <w:noProof/>
          </w:rPr>
          <w:fldChar w:fldCharType="separate"/>
        </w:r>
        <w:r w:rsidR="00375692">
          <w:rPr>
            <w:noProof/>
          </w:rPr>
          <w:t>51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1" w:history="1">
        <w:r w:rsidR="00781110" w:rsidRPr="00092D40">
          <w:rPr>
            <w:rStyle w:val="a9"/>
            <w:rFonts w:hint="eastAsia"/>
            <w:noProof/>
          </w:rPr>
          <w:t>一、创新活动运作</w:t>
        </w:r>
        <w:r w:rsidR="00781110">
          <w:rPr>
            <w:noProof/>
          </w:rPr>
          <w:tab/>
        </w:r>
        <w:r w:rsidR="00781110">
          <w:rPr>
            <w:noProof/>
          </w:rPr>
          <w:fldChar w:fldCharType="begin"/>
        </w:r>
        <w:r w:rsidR="00781110">
          <w:rPr>
            <w:noProof/>
          </w:rPr>
          <w:instrText xml:space="preserve"> PAGEREF _Toc398104961 \h </w:instrText>
        </w:r>
        <w:r w:rsidR="00781110">
          <w:rPr>
            <w:noProof/>
          </w:rPr>
        </w:r>
        <w:r w:rsidR="00781110">
          <w:rPr>
            <w:noProof/>
          </w:rPr>
          <w:fldChar w:fldCharType="separate"/>
        </w:r>
        <w:r w:rsidR="00375692">
          <w:rPr>
            <w:noProof/>
          </w:rPr>
          <w:t>51</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2" w:history="1">
        <w:r w:rsidR="00781110" w:rsidRPr="00092D40">
          <w:rPr>
            <w:rStyle w:val="a9"/>
            <w:rFonts w:hint="eastAsia"/>
            <w:noProof/>
          </w:rPr>
          <w:t>二、校企合作创新</w:t>
        </w:r>
        <w:r w:rsidR="00781110">
          <w:rPr>
            <w:noProof/>
          </w:rPr>
          <w:tab/>
        </w:r>
        <w:r w:rsidR="00781110">
          <w:rPr>
            <w:noProof/>
          </w:rPr>
          <w:fldChar w:fldCharType="begin"/>
        </w:r>
        <w:r w:rsidR="00781110">
          <w:rPr>
            <w:noProof/>
          </w:rPr>
          <w:instrText xml:space="preserve"> PAGEREF _Toc398104962 \h </w:instrText>
        </w:r>
        <w:r w:rsidR="00781110">
          <w:rPr>
            <w:noProof/>
          </w:rPr>
        </w:r>
        <w:r w:rsidR="00781110">
          <w:rPr>
            <w:noProof/>
          </w:rPr>
          <w:fldChar w:fldCharType="separate"/>
        </w:r>
        <w:r w:rsidR="00375692">
          <w:rPr>
            <w:noProof/>
          </w:rPr>
          <w:t>52</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3" w:history="1">
        <w:r w:rsidR="00781110" w:rsidRPr="00092D40">
          <w:rPr>
            <w:rStyle w:val="a9"/>
            <w:rFonts w:hint="eastAsia"/>
            <w:noProof/>
          </w:rPr>
          <w:t>三、校园品牌文化建设</w:t>
        </w:r>
        <w:r w:rsidR="00781110">
          <w:rPr>
            <w:noProof/>
          </w:rPr>
          <w:tab/>
        </w:r>
        <w:r w:rsidR="00781110">
          <w:rPr>
            <w:noProof/>
          </w:rPr>
          <w:fldChar w:fldCharType="begin"/>
        </w:r>
        <w:r w:rsidR="00781110">
          <w:rPr>
            <w:noProof/>
          </w:rPr>
          <w:instrText xml:space="preserve"> PAGEREF _Toc398104963 \h </w:instrText>
        </w:r>
        <w:r w:rsidR="00781110">
          <w:rPr>
            <w:noProof/>
          </w:rPr>
        </w:r>
        <w:r w:rsidR="00781110">
          <w:rPr>
            <w:noProof/>
          </w:rPr>
          <w:fldChar w:fldCharType="separate"/>
        </w:r>
        <w:r w:rsidR="00375692">
          <w:rPr>
            <w:noProof/>
          </w:rPr>
          <w:t>53</w:t>
        </w:r>
        <w:r w:rsidR="00781110">
          <w:rPr>
            <w:noProof/>
          </w:rPr>
          <w:fldChar w:fldCharType="end"/>
        </w:r>
      </w:hyperlink>
    </w:p>
    <w:p w:rsidR="00781110" w:rsidRDefault="000C511C">
      <w:pPr>
        <w:pStyle w:val="20"/>
        <w:tabs>
          <w:tab w:val="right" w:leader="dot" w:pos="8296"/>
        </w:tabs>
        <w:ind w:left="360" w:firstLine="360"/>
        <w:rPr>
          <w:rFonts w:asciiTheme="minorHAnsi" w:eastAsiaTheme="minorEastAsia" w:hAnsiTheme="minorHAnsi" w:cstheme="minorBidi"/>
          <w:noProof/>
          <w:sz w:val="21"/>
        </w:rPr>
      </w:pPr>
      <w:hyperlink w:anchor="_Toc398104964" w:history="1">
        <w:r w:rsidR="00781110" w:rsidRPr="00092D40">
          <w:rPr>
            <w:rStyle w:val="a9"/>
            <w:rFonts w:hint="eastAsia"/>
            <w:noProof/>
          </w:rPr>
          <w:t>第六章</w:t>
        </w:r>
        <w:r w:rsidR="00781110" w:rsidRPr="00092D40">
          <w:rPr>
            <w:rStyle w:val="a9"/>
            <w:noProof/>
          </w:rPr>
          <w:t xml:space="preserve"> </w:t>
        </w:r>
        <w:r w:rsidR="00781110" w:rsidRPr="00092D40">
          <w:rPr>
            <w:rStyle w:val="a9"/>
            <w:rFonts w:hint="eastAsia"/>
            <w:noProof/>
          </w:rPr>
          <w:t>人才培养输出渠道全面贯通方案</w:t>
        </w:r>
        <w:r w:rsidR="00781110">
          <w:rPr>
            <w:noProof/>
          </w:rPr>
          <w:tab/>
        </w:r>
        <w:r w:rsidR="00781110">
          <w:rPr>
            <w:noProof/>
          </w:rPr>
          <w:fldChar w:fldCharType="begin"/>
        </w:r>
        <w:r w:rsidR="00781110">
          <w:rPr>
            <w:noProof/>
          </w:rPr>
          <w:instrText xml:space="preserve"> PAGEREF _Toc398104964 \h </w:instrText>
        </w:r>
        <w:r w:rsidR="00781110">
          <w:rPr>
            <w:noProof/>
          </w:rPr>
        </w:r>
        <w:r w:rsidR="00781110">
          <w:rPr>
            <w:noProof/>
          </w:rPr>
          <w:fldChar w:fldCharType="separate"/>
        </w:r>
        <w:r w:rsidR="00375692">
          <w:rPr>
            <w:noProof/>
          </w:rPr>
          <w:t>55</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5" w:history="1">
        <w:r w:rsidR="00781110" w:rsidRPr="00092D40">
          <w:rPr>
            <w:rStyle w:val="a9"/>
            <w:rFonts w:ascii="微软雅黑" w:hAnsi="微软雅黑" w:cs="微软雅黑" w:hint="eastAsia"/>
            <w:noProof/>
          </w:rPr>
          <w:t>一、全方位就业服务</w:t>
        </w:r>
        <w:r w:rsidR="00781110">
          <w:rPr>
            <w:noProof/>
          </w:rPr>
          <w:tab/>
        </w:r>
        <w:r w:rsidR="00781110">
          <w:rPr>
            <w:noProof/>
          </w:rPr>
          <w:fldChar w:fldCharType="begin"/>
        </w:r>
        <w:r w:rsidR="00781110">
          <w:rPr>
            <w:noProof/>
          </w:rPr>
          <w:instrText xml:space="preserve"> PAGEREF _Toc398104965 \h </w:instrText>
        </w:r>
        <w:r w:rsidR="00781110">
          <w:rPr>
            <w:noProof/>
          </w:rPr>
        </w:r>
        <w:r w:rsidR="00781110">
          <w:rPr>
            <w:noProof/>
          </w:rPr>
          <w:fldChar w:fldCharType="separate"/>
        </w:r>
        <w:r w:rsidR="00375692">
          <w:rPr>
            <w:noProof/>
          </w:rPr>
          <w:t>56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6" w:history="1">
        <w:r w:rsidR="00781110" w:rsidRPr="00092D40">
          <w:rPr>
            <w:rStyle w:val="a9"/>
            <w:rFonts w:hint="eastAsia"/>
            <w:noProof/>
          </w:rPr>
          <w:t>二、专业性创业指导</w:t>
        </w:r>
        <w:r w:rsidR="00781110">
          <w:rPr>
            <w:noProof/>
          </w:rPr>
          <w:tab/>
        </w:r>
        <w:r w:rsidR="00781110">
          <w:rPr>
            <w:noProof/>
          </w:rPr>
          <w:fldChar w:fldCharType="begin"/>
        </w:r>
        <w:r w:rsidR="00781110">
          <w:rPr>
            <w:noProof/>
          </w:rPr>
          <w:instrText xml:space="preserve"> PAGEREF _Toc398104966 \h </w:instrText>
        </w:r>
        <w:r w:rsidR="00781110">
          <w:rPr>
            <w:noProof/>
          </w:rPr>
        </w:r>
        <w:r w:rsidR="00781110">
          <w:rPr>
            <w:noProof/>
          </w:rPr>
          <w:fldChar w:fldCharType="separate"/>
        </w:r>
        <w:r w:rsidR="00375692">
          <w:rPr>
            <w:noProof/>
          </w:rPr>
          <w:t>56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7" w:history="1">
        <w:r w:rsidR="00781110" w:rsidRPr="00092D40">
          <w:rPr>
            <w:rStyle w:val="a9"/>
            <w:rFonts w:hint="eastAsia"/>
            <w:noProof/>
          </w:rPr>
          <w:t>三、海内外升学通道</w:t>
        </w:r>
        <w:r w:rsidR="00781110">
          <w:rPr>
            <w:noProof/>
          </w:rPr>
          <w:tab/>
        </w:r>
        <w:r w:rsidR="00781110">
          <w:rPr>
            <w:noProof/>
          </w:rPr>
          <w:fldChar w:fldCharType="begin"/>
        </w:r>
        <w:r w:rsidR="00781110">
          <w:rPr>
            <w:noProof/>
          </w:rPr>
          <w:instrText xml:space="preserve"> PAGEREF _Toc398104967 \h </w:instrText>
        </w:r>
        <w:r w:rsidR="00781110">
          <w:rPr>
            <w:noProof/>
          </w:rPr>
        </w:r>
        <w:r w:rsidR="00781110">
          <w:rPr>
            <w:noProof/>
          </w:rPr>
          <w:fldChar w:fldCharType="separate"/>
        </w:r>
        <w:r w:rsidR="00375692">
          <w:rPr>
            <w:noProof/>
          </w:rPr>
          <w:t>56</w:t>
        </w:r>
        <w:r w:rsidR="00781110">
          <w:rPr>
            <w:noProof/>
          </w:rPr>
          <w:fldChar w:fldCharType="end"/>
        </w:r>
      </w:hyperlink>
    </w:p>
    <w:p w:rsidR="00781110" w:rsidRDefault="000C511C">
      <w:pPr>
        <w:pStyle w:val="30"/>
        <w:tabs>
          <w:tab w:val="right" w:leader="dot" w:pos="8296"/>
        </w:tabs>
        <w:ind w:left="720" w:firstLine="360"/>
        <w:rPr>
          <w:rFonts w:asciiTheme="minorHAnsi" w:eastAsiaTheme="minorEastAsia" w:hAnsiTheme="minorHAnsi" w:cstheme="minorBidi"/>
          <w:noProof/>
          <w:sz w:val="21"/>
        </w:rPr>
      </w:pPr>
      <w:hyperlink w:anchor="_Toc398104968" w:history="1">
        <w:r w:rsidR="00781110" w:rsidRPr="00092D40">
          <w:rPr>
            <w:rStyle w:val="a9"/>
            <w:rFonts w:hint="eastAsia"/>
            <w:noProof/>
          </w:rPr>
          <w:t>四、资源联动平台</w:t>
        </w:r>
        <w:r w:rsidR="00781110">
          <w:rPr>
            <w:noProof/>
          </w:rPr>
          <w:tab/>
        </w:r>
        <w:r w:rsidR="00781110">
          <w:rPr>
            <w:noProof/>
          </w:rPr>
          <w:fldChar w:fldCharType="begin"/>
        </w:r>
        <w:r w:rsidR="00781110">
          <w:rPr>
            <w:noProof/>
          </w:rPr>
          <w:instrText xml:space="preserve"> PAGEREF _Toc398104968 \h </w:instrText>
        </w:r>
        <w:r w:rsidR="00781110">
          <w:rPr>
            <w:noProof/>
          </w:rPr>
        </w:r>
        <w:r w:rsidR="00781110">
          <w:rPr>
            <w:noProof/>
          </w:rPr>
          <w:fldChar w:fldCharType="separate"/>
        </w:r>
        <w:r w:rsidR="00375692">
          <w:rPr>
            <w:noProof/>
          </w:rPr>
          <w:t>57</w:t>
        </w:r>
        <w:r w:rsidR="00781110">
          <w:rPr>
            <w:noProof/>
          </w:rPr>
          <w:fldChar w:fldCharType="end"/>
        </w:r>
      </w:hyperlink>
    </w:p>
    <w:p w:rsidR="00781110" w:rsidRDefault="000C511C">
      <w:pPr>
        <w:pStyle w:val="10"/>
        <w:tabs>
          <w:tab w:val="right" w:leader="dot" w:pos="8296"/>
        </w:tabs>
        <w:ind w:firstLine="360"/>
        <w:rPr>
          <w:rFonts w:asciiTheme="minorHAnsi" w:eastAsiaTheme="minorEastAsia" w:hAnsiTheme="minorHAnsi" w:cstheme="minorBidi"/>
          <w:noProof/>
          <w:sz w:val="21"/>
        </w:rPr>
      </w:pPr>
      <w:hyperlink w:anchor="_Toc398104969" w:history="1">
        <w:r w:rsidR="00781110" w:rsidRPr="00092D40">
          <w:rPr>
            <w:rStyle w:val="a9"/>
            <w:rFonts w:hint="eastAsia"/>
            <w:noProof/>
          </w:rPr>
          <w:t>附件一：产品适用清单</w:t>
        </w:r>
        <w:r w:rsidR="00781110">
          <w:rPr>
            <w:noProof/>
          </w:rPr>
          <w:tab/>
        </w:r>
        <w:r w:rsidR="00781110">
          <w:rPr>
            <w:noProof/>
          </w:rPr>
          <w:fldChar w:fldCharType="begin"/>
        </w:r>
        <w:r w:rsidR="00781110">
          <w:rPr>
            <w:noProof/>
          </w:rPr>
          <w:instrText xml:space="preserve"> PAGEREF _Toc398104969 \h </w:instrText>
        </w:r>
        <w:r w:rsidR="00781110">
          <w:rPr>
            <w:noProof/>
          </w:rPr>
        </w:r>
        <w:r w:rsidR="00781110">
          <w:rPr>
            <w:noProof/>
          </w:rPr>
          <w:fldChar w:fldCharType="separate"/>
        </w:r>
        <w:r w:rsidR="00375692">
          <w:rPr>
            <w:noProof/>
          </w:rPr>
          <w:t>58</w:t>
        </w:r>
        <w:r w:rsidR="00781110">
          <w:rPr>
            <w:noProof/>
          </w:rPr>
          <w:fldChar w:fldCharType="end"/>
        </w:r>
      </w:hyperlink>
    </w:p>
    <w:p w:rsidR="00781110" w:rsidRDefault="000C511C">
      <w:pPr>
        <w:pStyle w:val="10"/>
        <w:tabs>
          <w:tab w:val="right" w:leader="dot" w:pos="8296"/>
        </w:tabs>
        <w:ind w:firstLine="360"/>
        <w:rPr>
          <w:rFonts w:asciiTheme="minorHAnsi" w:eastAsiaTheme="minorEastAsia" w:hAnsiTheme="minorHAnsi" w:cstheme="minorBidi"/>
          <w:noProof/>
          <w:sz w:val="21"/>
        </w:rPr>
      </w:pPr>
      <w:hyperlink w:anchor="_Toc398104970" w:history="1">
        <w:r w:rsidR="00781110" w:rsidRPr="00092D40">
          <w:rPr>
            <w:rStyle w:val="a9"/>
            <w:rFonts w:hint="eastAsia"/>
            <w:noProof/>
          </w:rPr>
          <w:t>附件二</w:t>
        </w:r>
        <w:r w:rsidR="00781110" w:rsidRPr="00092D40">
          <w:rPr>
            <w:rStyle w:val="a9"/>
            <w:noProof/>
          </w:rPr>
          <w:t xml:space="preserve"> : </w:t>
        </w:r>
        <w:r w:rsidR="00781110" w:rsidRPr="00092D40">
          <w:rPr>
            <w:rStyle w:val="a9"/>
            <w:rFonts w:hint="eastAsia"/>
            <w:noProof/>
          </w:rPr>
          <w:t>走进国泰安</w:t>
        </w:r>
        <w:r w:rsidR="00781110">
          <w:rPr>
            <w:noProof/>
          </w:rPr>
          <w:tab/>
        </w:r>
        <w:r w:rsidR="00781110">
          <w:rPr>
            <w:noProof/>
          </w:rPr>
          <w:fldChar w:fldCharType="begin"/>
        </w:r>
        <w:r w:rsidR="00781110">
          <w:rPr>
            <w:noProof/>
          </w:rPr>
          <w:instrText xml:space="preserve"> PAGEREF _Toc398104970 \h </w:instrText>
        </w:r>
        <w:r w:rsidR="00781110">
          <w:rPr>
            <w:noProof/>
          </w:rPr>
        </w:r>
        <w:r w:rsidR="00781110">
          <w:rPr>
            <w:noProof/>
          </w:rPr>
          <w:fldChar w:fldCharType="separate"/>
        </w:r>
        <w:r w:rsidR="00375692">
          <w:rPr>
            <w:noProof/>
          </w:rPr>
          <w:t>60</w:t>
        </w:r>
        <w:r w:rsidR="00781110">
          <w:rPr>
            <w:noProof/>
          </w:rPr>
          <w:fldChar w:fldCharType="end"/>
        </w:r>
      </w:hyperlink>
    </w:p>
    <w:p w:rsidR="00781110" w:rsidRDefault="000C511C">
      <w:pPr>
        <w:pStyle w:val="10"/>
        <w:tabs>
          <w:tab w:val="right" w:leader="dot" w:pos="8296"/>
        </w:tabs>
        <w:ind w:firstLine="360"/>
        <w:rPr>
          <w:rFonts w:asciiTheme="minorHAnsi" w:eastAsiaTheme="minorEastAsia" w:hAnsiTheme="minorHAnsi" w:cstheme="minorBidi"/>
          <w:noProof/>
          <w:sz w:val="21"/>
        </w:rPr>
      </w:pPr>
      <w:hyperlink w:anchor="_Toc398104971" w:history="1">
        <w:r w:rsidR="00781110" w:rsidRPr="00092D40">
          <w:rPr>
            <w:rStyle w:val="a9"/>
            <w:rFonts w:hint="eastAsia"/>
            <w:noProof/>
          </w:rPr>
          <w:t>附件三：联系方式</w:t>
        </w:r>
        <w:r w:rsidR="00781110">
          <w:rPr>
            <w:noProof/>
          </w:rPr>
          <w:tab/>
        </w:r>
        <w:r w:rsidR="00781110">
          <w:rPr>
            <w:noProof/>
          </w:rPr>
          <w:fldChar w:fldCharType="begin"/>
        </w:r>
        <w:r w:rsidR="00781110">
          <w:rPr>
            <w:noProof/>
          </w:rPr>
          <w:instrText xml:space="preserve"> PAGEREF _Toc398104971 \h </w:instrText>
        </w:r>
        <w:r w:rsidR="00781110">
          <w:rPr>
            <w:noProof/>
          </w:rPr>
        </w:r>
        <w:r w:rsidR="00781110">
          <w:rPr>
            <w:noProof/>
          </w:rPr>
          <w:fldChar w:fldCharType="separate"/>
        </w:r>
        <w:r w:rsidR="00375692">
          <w:rPr>
            <w:noProof/>
          </w:rPr>
          <w:t>67</w:t>
        </w:r>
        <w:r w:rsidR="00781110">
          <w:rPr>
            <w:noProof/>
          </w:rPr>
          <w:fldChar w:fldCharType="end"/>
        </w:r>
      </w:hyperlink>
    </w:p>
    <w:p w:rsidR="009E4E6E" w:rsidRDefault="00E85928" w:rsidP="0013235E">
      <w:pPr>
        <w:pStyle w:val="20"/>
        <w:tabs>
          <w:tab w:val="right" w:leader="dot" w:pos="8306"/>
        </w:tabs>
        <w:spacing w:line="276" w:lineRule="auto"/>
        <w:ind w:left="360" w:firstLine="420"/>
        <w:rPr>
          <w:rFonts w:ascii="微软雅黑" w:hAnsi="微软雅黑" w:cs="微软雅黑"/>
          <w:sz w:val="21"/>
          <w:szCs w:val="21"/>
        </w:rPr>
      </w:pPr>
      <w:r>
        <w:rPr>
          <w:rFonts w:ascii="微软雅黑" w:hAnsi="微软雅黑" w:cs="微软雅黑" w:hint="eastAsia"/>
          <w:sz w:val="21"/>
          <w:szCs w:val="21"/>
        </w:rPr>
        <w:fldChar w:fldCharType="end"/>
      </w:r>
    </w:p>
    <w:p w:rsidR="009E4E6E" w:rsidRDefault="009E4E6E" w:rsidP="00964645">
      <w:pPr>
        <w:wordWrap w:val="0"/>
        <w:ind w:firstLine="320"/>
        <w:jc w:val="right"/>
        <w:rPr>
          <w:rFonts w:ascii="微软雅黑" w:hAnsi="微软雅黑"/>
          <w:sz w:val="16"/>
          <w:szCs w:val="16"/>
        </w:rPr>
      </w:pPr>
      <w:bookmarkStart w:id="4" w:name="_Toc22542"/>
      <w:bookmarkEnd w:id="2"/>
      <w:bookmarkEnd w:id="3"/>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Default="00861359" w:rsidP="00861359">
      <w:pPr>
        <w:ind w:firstLine="320"/>
        <w:jc w:val="right"/>
        <w:rPr>
          <w:rFonts w:ascii="微软雅黑" w:hAnsi="微软雅黑"/>
          <w:sz w:val="16"/>
          <w:szCs w:val="16"/>
        </w:rPr>
      </w:pPr>
    </w:p>
    <w:p w:rsidR="00861359" w:rsidRPr="00964645" w:rsidRDefault="00861359" w:rsidP="00861359">
      <w:pPr>
        <w:ind w:firstLine="320"/>
        <w:jc w:val="right"/>
        <w:rPr>
          <w:rFonts w:ascii="微软雅黑" w:hAnsi="微软雅黑"/>
          <w:sz w:val="16"/>
          <w:szCs w:val="16"/>
        </w:rPr>
      </w:pPr>
    </w:p>
    <w:tbl>
      <w:tblPr>
        <w:tblpPr w:leftFromText="180" w:rightFromText="180" w:vertAnchor="text" w:horzAnchor="page" w:tblpX="1995" w:tblpY="707"/>
        <w:tblOverlap w:val="never"/>
        <w:tblW w:w="8522" w:type="dxa"/>
        <w:tblBorders>
          <w:insideH w:val="single" w:sz="4" w:space="0" w:color="auto"/>
          <w:insideV w:val="single" w:sz="4" w:space="0" w:color="auto"/>
        </w:tblBorders>
        <w:tblLayout w:type="fixed"/>
        <w:tblLook w:val="0000" w:firstRow="0" w:lastRow="0" w:firstColumn="0" w:lastColumn="0" w:noHBand="0" w:noVBand="0"/>
      </w:tblPr>
      <w:tblGrid>
        <w:gridCol w:w="8522"/>
      </w:tblGrid>
      <w:tr w:rsidR="00964645" w:rsidTr="002E7BE9">
        <w:tc>
          <w:tcPr>
            <w:tcW w:w="8522" w:type="dxa"/>
          </w:tcPr>
          <w:p w:rsidR="00964645" w:rsidRPr="00861359" w:rsidRDefault="00964645" w:rsidP="002E7BE9">
            <w:pPr>
              <w:pBdr>
                <w:top w:val="single" w:sz="4" w:space="1" w:color="000000"/>
                <w:left w:val="single" w:sz="4" w:space="4" w:color="000000"/>
                <w:bottom w:val="single" w:sz="4" w:space="1" w:color="000000"/>
                <w:right w:val="single" w:sz="4" w:space="0" w:color="000000"/>
              </w:pBdr>
              <w:ind w:firstLine="300"/>
              <w:rPr>
                <w:sz w:val="15"/>
                <w:szCs w:val="15"/>
              </w:rPr>
            </w:pPr>
            <w:r w:rsidRPr="00861359">
              <w:rPr>
                <w:rFonts w:ascii="微软雅黑" w:hAnsi="微软雅黑" w:cs="宋体" w:hint="eastAsia"/>
                <w:b/>
                <w:kern w:val="0"/>
                <w:sz w:val="15"/>
                <w:szCs w:val="15"/>
                <w:lang w:val="zh-CN"/>
              </w:rPr>
              <w:t>版权声明</w:t>
            </w:r>
          </w:p>
          <w:p w:rsidR="00964645" w:rsidRPr="00861359" w:rsidRDefault="00964645" w:rsidP="002E7BE9">
            <w:pPr>
              <w:pBdr>
                <w:top w:val="single" w:sz="4" w:space="1" w:color="000000"/>
                <w:left w:val="single" w:sz="4" w:space="4" w:color="000000"/>
                <w:bottom w:val="single" w:sz="4" w:space="1" w:color="000000"/>
                <w:right w:val="single" w:sz="4" w:space="0" w:color="000000"/>
              </w:pBdr>
              <w:ind w:firstLine="300"/>
              <w:rPr>
                <w:rFonts w:ascii="微软雅黑" w:hAnsi="微软雅黑" w:cs="微软雅黑"/>
                <w:sz w:val="15"/>
                <w:szCs w:val="15"/>
              </w:rPr>
            </w:pPr>
            <w:r w:rsidRPr="00861359">
              <w:rPr>
                <w:rFonts w:ascii="微软雅黑" w:hAnsi="微软雅黑" w:cs="宋体" w:hint="eastAsia"/>
                <w:kern w:val="0"/>
                <w:sz w:val="15"/>
                <w:szCs w:val="15"/>
                <w:lang w:val="zh-CN"/>
              </w:rPr>
              <w:t>深圳市国泰安信息技术有限公司（</w:t>
            </w:r>
            <w:r w:rsidRPr="00861359">
              <w:rPr>
                <w:rFonts w:ascii="微软雅黑" w:hAnsi="微软雅黑" w:cs="宋体"/>
                <w:kern w:val="0"/>
                <w:sz w:val="15"/>
                <w:szCs w:val="15"/>
                <w:lang w:val="zh-CN"/>
              </w:rPr>
              <w:t>“</w:t>
            </w:r>
            <w:r w:rsidRPr="00861359">
              <w:rPr>
                <w:rFonts w:ascii="微软雅黑" w:hAnsi="微软雅黑" w:cs="宋体" w:hint="eastAsia"/>
                <w:kern w:val="0"/>
                <w:sz w:val="15"/>
                <w:szCs w:val="15"/>
                <w:lang w:val="zh-CN"/>
              </w:rPr>
              <w:t>国泰安公司</w:t>
            </w:r>
            <w:r w:rsidRPr="00861359">
              <w:rPr>
                <w:rFonts w:ascii="微软雅黑" w:hAnsi="微软雅黑" w:cs="宋体"/>
                <w:kern w:val="0"/>
                <w:sz w:val="15"/>
                <w:szCs w:val="15"/>
                <w:lang w:val="zh-CN"/>
              </w:rPr>
              <w:t>”</w:t>
            </w:r>
            <w:r w:rsidRPr="00861359">
              <w:rPr>
                <w:rFonts w:ascii="微软雅黑" w:hAnsi="微软雅黑" w:cs="宋体" w:hint="eastAsia"/>
                <w:kern w:val="0"/>
                <w:sz w:val="15"/>
                <w:szCs w:val="15"/>
                <w:lang w:val="zh-CN"/>
              </w:rPr>
              <w:t>）对本方案中的所有内容</w:t>
            </w:r>
            <w:r w:rsidRPr="00861359">
              <w:rPr>
                <w:rFonts w:ascii="微软雅黑" w:hAnsi="微软雅黑" w:cs="宋体"/>
                <w:kern w:val="0"/>
                <w:sz w:val="15"/>
                <w:szCs w:val="15"/>
                <w:lang w:val="zh-CN"/>
              </w:rPr>
              <w:t>(</w:t>
            </w:r>
            <w:r w:rsidRPr="00861359">
              <w:rPr>
                <w:rFonts w:ascii="微软雅黑" w:hAnsi="微软雅黑" w:cs="宋体" w:hint="eastAsia"/>
                <w:kern w:val="0"/>
                <w:sz w:val="15"/>
                <w:szCs w:val="15"/>
                <w:lang w:val="zh-CN"/>
              </w:rPr>
              <w:t>包括但不限于产品设计构思、设计理念、文字图片等</w:t>
            </w:r>
            <w:r w:rsidRPr="00861359">
              <w:rPr>
                <w:rFonts w:ascii="微软雅黑" w:hAnsi="微软雅黑" w:cs="宋体"/>
                <w:kern w:val="0"/>
                <w:sz w:val="15"/>
                <w:szCs w:val="15"/>
                <w:lang w:val="zh-CN"/>
              </w:rPr>
              <w:t>)</w:t>
            </w:r>
            <w:r w:rsidRPr="00861359">
              <w:rPr>
                <w:rFonts w:ascii="微软雅黑" w:hAnsi="微软雅黑" w:cs="宋体" w:hint="eastAsia"/>
                <w:kern w:val="0"/>
                <w:sz w:val="15"/>
                <w:szCs w:val="15"/>
                <w:lang w:val="zh-CN"/>
              </w:rPr>
              <w:t>拥有完全及绝对的版权等知识产权，并受法律保护。未经国泰安公司书面许可或授权，任何单位或个人不得以任何方式和理由对该解决方案中的内容（包括但不限于产品设计构思、设计理念、文字图片等）进行全部或部分地抄录、复制、修改、传播、销售或以其它任何方式使用。凡侵犯前述知识产权的，国泰安公司有权依法追究其法律责任。特此郑重声明。</w:t>
            </w:r>
          </w:p>
        </w:tc>
      </w:tr>
    </w:tbl>
    <w:p w:rsidR="00831CE1" w:rsidRPr="00861359" w:rsidRDefault="00027D35" w:rsidP="00861359">
      <w:pPr>
        <w:wordWrap w:val="0"/>
        <w:ind w:firstLine="320"/>
        <w:jc w:val="right"/>
        <w:rPr>
          <w:rFonts w:ascii="微软雅黑" w:hAnsi="微软雅黑"/>
          <w:sz w:val="16"/>
          <w:szCs w:val="16"/>
        </w:rPr>
      </w:pPr>
      <w:r>
        <w:rPr>
          <w:rFonts w:ascii="微软雅黑" w:hAnsi="微软雅黑" w:hint="eastAsia"/>
          <w:sz w:val="16"/>
          <w:szCs w:val="16"/>
        </w:rPr>
        <w:t>版本号：V 1.1.1</w:t>
      </w:r>
      <w:r w:rsidR="00861359">
        <w:rPr>
          <w:rFonts w:ascii="微软雅黑" w:hAnsi="微软雅黑" w:cs="微软雅黑"/>
          <w:noProof/>
          <w:sz w:val="72"/>
          <w:szCs w:val="72"/>
        </w:rPr>
        <mc:AlternateContent>
          <mc:Choice Requires="wps">
            <w:drawing>
              <wp:anchor distT="0" distB="0" distL="114300" distR="114300" simplePos="0" relativeHeight="251801088" behindDoc="0" locked="0" layoutInCell="1" allowOverlap="1" wp14:anchorId="79084E9E" wp14:editId="4EBCFE81">
                <wp:simplePos x="0" y="0"/>
                <wp:positionH relativeFrom="column">
                  <wp:posOffset>955675</wp:posOffset>
                </wp:positionH>
                <wp:positionV relativeFrom="paragraph">
                  <wp:posOffset>7608901</wp:posOffset>
                </wp:positionV>
                <wp:extent cx="3180522" cy="826936"/>
                <wp:effectExtent l="0" t="0" r="1270" b="0"/>
                <wp:wrapNone/>
                <wp:docPr id="903" name="矩形 903"/>
                <wp:cNvGraphicFramePr/>
                <a:graphic xmlns:a="http://schemas.openxmlformats.org/drawingml/2006/main">
                  <a:graphicData uri="http://schemas.microsoft.com/office/word/2010/wordprocessingShape">
                    <wps:wsp>
                      <wps:cNvSpPr/>
                      <wps:spPr>
                        <a:xfrm>
                          <a:off x="0" y="0"/>
                          <a:ext cx="3180522" cy="8269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76829" id="矩形 903" o:spid="_x0000_s1026" style="position:absolute;left:0;text-align:left;margin-left:75.25pt;margin-top:599.15pt;width:250.45pt;height:65.1pt;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" fillcolor="white [3212]" stroked="f" strokeweight="2pt"/>
            </w:pict>
          </mc:Fallback>
        </mc:AlternateContent>
      </w:r>
      <w:r w:rsidR="00B944FE">
        <w:rPr>
          <w:rFonts w:ascii="微软雅黑" w:hAnsi="微软雅黑" w:cs="微软雅黑"/>
          <w:noProof/>
          <w:sz w:val="72"/>
          <w:szCs w:val="72"/>
        </w:rPr>
        <mc:AlternateContent>
          <mc:Choice Requires="wps">
            <w:drawing>
              <wp:anchor distT="0" distB="0" distL="114300" distR="114300" simplePos="0" relativeHeight="251800064" behindDoc="0" locked="0" layoutInCell="1" allowOverlap="1" wp14:anchorId="437C857D" wp14:editId="1B19D219">
                <wp:simplePos x="0" y="0"/>
                <wp:positionH relativeFrom="column">
                  <wp:posOffset>1544320</wp:posOffset>
                </wp:positionH>
                <wp:positionV relativeFrom="paragraph">
                  <wp:posOffset>8634067</wp:posOffset>
                </wp:positionV>
                <wp:extent cx="1828800" cy="683812"/>
                <wp:effectExtent l="0" t="0" r="0" b="2540"/>
                <wp:wrapNone/>
                <wp:docPr id="902" name="矩形 902"/>
                <wp:cNvGraphicFramePr/>
                <a:graphic xmlns:a="http://schemas.openxmlformats.org/drawingml/2006/main">
                  <a:graphicData uri="http://schemas.microsoft.com/office/word/2010/wordprocessingShape">
                    <wps:wsp>
                      <wps:cNvSpPr/>
                      <wps:spPr>
                        <a:xfrm>
                          <a:off x="0" y="0"/>
                          <a:ext cx="1828800" cy="6838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FCCCF" id="矩形 902" o:spid="_x0000_s1026" style="position:absolute;left:0;text-align:left;margin-left:121.6pt;margin-top:679.85pt;width:2in;height:53.85pt;z-index:25180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" fillcolor="white [3212]" stroked="f" strokeweight="2pt"/>
            </w:pict>
          </mc:Fallback>
        </mc:AlternateContent>
      </w:r>
    </w:p>
    <w:p w:rsidR="00861359" w:rsidRDefault="00861359" w:rsidP="00861359">
      <w:pPr>
        <w:ind w:firstLine="360"/>
      </w:pPr>
    </w:p>
    <w:p w:rsidR="009E4E6E" w:rsidRDefault="009E4E6E" w:rsidP="00861359">
      <w:pPr>
        <w:ind w:firstLine="360"/>
      </w:pPr>
    </w:p>
    <w:p w:rsidR="00861359" w:rsidRDefault="00861359" w:rsidP="00861359">
      <w:pPr>
        <w:ind w:firstLine="360"/>
      </w:pPr>
      <w:r>
        <w:rPr>
          <w:noProof/>
        </w:rPr>
        <w:lastRenderedPageBreak/>
        <mc:AlternateContent>
          <mc:Choice Requires="wps">
            <w:drawing>
              <wp:anchor distT="0" distB="0" distL="114300" distR="114300" simplePos="0" relativeHeight="251802112" behindDoc="0" locked="0" layoutInCell="1" allowOverlap="1">
                <wp:simplePos x="0" y="0"/>
                <wp:positionH relativeFrom="column">
                  <wp:posOffset>-1127097</wp:posOffset>
                </wp:positionH>
                <wp:positionV relativeFrom="paragraph">
                  <wp:posOffset>-922351</wp:posOffset>
                </wp:positionV>
                <wp:extent cx="7497665" cy="10710407"/>
                <wp:effectExtent l="0" t="0" r="8255" b="0"/>
                <wp:wrapNone/>
                <wp:docPr id="905" name="矩形 905"/>
                <wp:cNvGraphicFramePr/>
                <a:graphic xmlns:a="http://schemas.openxmlformats.org/drawingml/2006/main">
                  <a:graphicData uri="http://schemas.microsoft.com/office/word/2010/wordprocessingShape">
                    <wps:wsp>
                      <wps:cNvSpPr/>
                      <wps:spPr>
                        <a:xfrm>
                          <a:off x="0" y="0"/>
                          <a:ext cx="7497665" cy="107104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C48EE" id="矩形 905" o:spid="_x0000_s1026" style="position:absolute;left:0;text-align:left;margin-left:-88.75pt;margin-top:-72.65pt;width:590.35pt;height:843.3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" fillcolor="white [3212]" stroked="f" strokeweight="2pt"/>
            </w:pict>
          </mc:Fallback>
        </mc:AlternateContent>
      </w:r>
    </w:p>
    <w:p w:rsidR="00861359" w:rsidRDefault="00861359" w:rsidP="00861359">
      <w:pPr>
        <w:ind w:firstLine="360"/>
      </w:pPr>
    </w:p>
    <w:p w:rsidR="00861359" w:rsidRDefault="00861359" w:rsidP="00861359">
      <w:pPr>
        <w:ind w:firstLine="360"/>
      </w:pPr>
    </w:p>
    <w:p w:rsidR="00861359" w:rsidRDefault="00861359" w:rsidP="00861359">
      <w:pPr>
        <w:ind w:firstLine="360"/>
        <w:sectPr w:rsidR="00861359" w:rsidSect="00027D35">
          <w:footerReference w:type="default" r:id="rId16"/>
          <w:footerReference w:type="first" r:id="rId17"/>
          <w:pgSz w:w="11906" w:h="16838"/>
          <w:pgMar w:top="1440" w:right="1800" w:bottom="1440" w:left="1800" w:header="851" w:footer="992" w:gutter="0"/>
          <w:pgNumType w:start="1"/>
          <w:cols w:space="720"/>
          <w:titlePg/>
          <w:docGrid w:type="lines" w:linePitch="317" w:charSpace="115"/>
        </w:sectPr>
      </w:pPr>
    </w:p>
    <w:p w:rsidR="009E4E6E" w:rsidRDefault="00E85928" w:rsidP="002209D0">
      <w:pPr>
        <w:spacing w:line="800" w:lineRule="exact"/>
        <w:ind w:firstLineChars="0" w:firstLine="0"/>
        <w:jc w:val="center"/>
        <w:rPr>
          <w:rFonts w:ascii="微软雅黑" w:hAnsi="微软雅黑"/>
          <w:sz w:val="72"/>
          <w:szCs w:val="72"/>
        </w:rPr>
      </w:pPr>
      <w:r>
        <w:rPr>
          <w:rFonts w:ascii="微软雅黑" w:hAnsi="微软雅黑" w:hint="eastAsia"/>
          <w:sz w:val="72"/>
          <w:szCs w:val="72"/>
        </w:rPr>
        <w:lastRenderedPageBreak/>
        <w:t>Part 1</w:t>
      </w:r>
    </w:p>
    <w:p w:rsidR="009E4E6E" w:rsidRDefault="009E4E6E" w:rsidP="00983D66">
      <w:pPr>
        <w:ind w:firstLine="360"/>
      </w:pPr>
    </w:p>
    <w:p w:rsidR="009E4E6E" w:rsidRDefault="00E85928" w:rsidP="002209D0">
      <w:pPr>
        <w:pStyle w:val="1"/>
        <w:ind w:firstLineChars="0" w:firstLine="0"/>
      </w:pPr>
      <w:bookmarkStart w:id="5" w:name="_Toc398104916"/>
      <w:r>
        <w:rPr>
          <w:rFonts w:hint="eastAsia"/>
        </w:rPr>
        <w:t>第一部分</w:t>
      </w:r>
      <w:r>
        <w:rPr>
          <w:rFonts w:hint="eastAsia"/>
        </w:rPr>
        <w:t xml:space="preserve"> </w:t>
      </w:r>
      <w:r>
        <w:rPr>
          <w:rFonts w:hint="eastAsia"/>
        </w:rPr>
        <w:t>背景与概述</w:t>
      </w:r>
      <w:bookmarkEnd w:id="4"/>
      <w:bookmarkEnd w:id="5"/>
    </w:p>
    <w:p w:rsidR="009E4E6E" w:rsidRDefault="009E4E6E" w:rsidP="0013235E">
      <w:pPr>
        <w:ind w:firstLine="360"/>
      </w:pPr>
    </w:p>
    <w:p w:rsidR="009E4E6E" w:rsidRDefault="009E4E6E" w:rsidP="0013235E">
      <w:pPr>
        <w:ind w:firstLine="360"/>
      </w:pPr>
    </w:p>
    <w:p w:rsidR="009E4E6E" w:rsidRDefault="009E4E6E" w:rsidP="0013235E">
      <w:pPr>
        <w:ind w:firstLine="360"/>
        <w:jc w:val="both"/>
      </w:pPr>
    </w:p>
    <w:p w:rsidR="009E4E6E" w:rsidRDefault="00E85928" w:rsidP="002209D0">
      <w:pPr>
        <w:pStyle w:val="11"/>
        <w:widowControl/>
        <w:ind w:firstLineChars="1147" w:firstLine="2409"/>
        <w:rPr>
          <w:rFonts w:ascii="微软雅黑" w:hAnsi="微软雅黑"/>
          <w:b/>
          <w:sz w:val="21"/>
          <w:szCs w:val="21"/>
        </w:rPr>
      </w:pPr>
      <w:r>
        <w:rPr>
          <w:rFonts w:ascii="微软雅黑" w:hAnsi="微软雅黑" w:hint="eastAsia"/>
          <w:b/>
          <w:sz w:val="21"/>
          <w:szCs w:val="21"/>
        </w:rPr>
        <w:t>第一章 国内外人力资源管理发展概况</w:t>
      </w:r>
    </w:p>
    <w:p w:rsidR="009E4E6E" w:rsidRDefault="00E85928" w:rsidP="002209D0">
      <w:pPr>
        <w:pStyle w:val="11"/>
        <w:widowControl/>
        <w:ind w:firstLineChars="1147" w:firstLine="2409"/>
        <w:rPr>
          <w:rFonts w:ascii="微软雅黑" w:hAnsi="微软雅黑"/>
          <w:b/>
          <w:sz w:val="21"/>
          <w:szCs w:val="21"/>
        </w:rPr>
      </w:pPr>
      <w:r>
        <w:rPr>
          <w:rFonts w:ascii="微软雅黑" w:hAnsi="微软雅黑" w:hint="eastAsia"/>
          <w:b/>
          <w:sz w:val="21"/>
          <w:szCs w:val="21"/>
        </w:rPr>
        <w:t>第二章 国内外人力资源管理教育发展现状</w:t>
      </w:r>
    </w:p>
    <w:p w:rsidR="009E4E6E" w:rsidRDefault="00E85928" w:rsidP="002209D0">
      <w:pPr>
        <w:pStyle w:val="11"/>
        <w:widowControl/>
        <w:ind w:firstLineChars="1147" w:firstLine="2409"/>
        <w:rPr>
          <w:rFonts w:ascii="微软雅黑" w:hAnsi="微软雅黑"/>
          <w:b/>
          <w:sz w:val="21"/>
          <w:szCs w:val="21"/>
        </w:rPr>
      </w:pPr>
      <w:r>
        <w:rPr>
          <w:rFonts w:ascii="微软雅黑" w:hAnsi="微软雅黑" w:hint="eastAsia"/>
          <w:b/>
          <w:sz w:val="21"/>
          <w:szCs w:val="21"/>
        </w:rPr>
        <w:t>第三章 国内人力管理教育问题剖析</w:t>
      </w:r>
    </w:p>
    <w:p w:rsidR="009E4E6E" w:rsidRDefault="009E4E6E" w:rsidP="0013235E">
      <w:pPr>
        <w:snapToGrid w:val="0"/>
        <w:ind w:firstLine="360"/>
        <w:jc w:val="both"/>
        <w:rPr>
          <w:rFonts w:ascii="微软雅黑" w:hAnsi="微软雅黑"/>
          <w:szCs w:val="21"/>
        </w:rPr>
      </w:pPr>
    </w:p>
    <w:p w:rsidR="00983D66" w:rsidRDefault="00983D66" w:rsidP="00983D66">
      <w:pPr>
        <w:ind w:firstLine="360"/>
      </w:pPr>
    </w:p>
    <w:p w:rsidR="00983D66" w:rsidRPr="00983D66" w:rsidRDefault="00983D66" w:rsidP="00983D66">
      <w:pPr>
        <w:ind w:firstLine="360"/>
      </w:pPr>
    </w:p>
    <w:p w:rsidR="00983D66" w:rsidRPr="00983D66" w:rsidRDefault="00983D66" w:rsidP="00983D66">
      <w:pPr>
        <w:ind w:firstLine="360"/>
      </w:pPr>
    </w:p>
    <w:p w:rsidR="00983D66" w:rsidRPr="00983D66" w:rsidRDefault="00983D66" w:rsidP="00983D66">
      <w:pPr>
        <w:ind w:firstLine="360"/>
      </w:pPr>
    </w:p>
    <w:p w:rsidR="00983D66" w:rsidRPr="00983D66" w:rsidRDefault="00983D66" w:rsidP="00983D66">
      <w:pPr>
        <w:ind w:firstLine="360"/>
      </w:pPr>
    </w:p>
    <w:p w:rsidR="00983D66" w:rsidRDefault="00983D66" w:rsidP="00983D66">
      <w:pPr>
        <w:ind w:firstLine="360"/>
      </w:pPr>
    </w:p>
    <w:p w:rsidR="00215BA0" w:rsidRDefault="00215BA0" w:rsidP="00983D66">
      <w:pPr>
        <w:ind w:firstLine="360"/>
      </w:pPr>
    </w:p>
    <w:p w:rsidR="00215BA0" w:rsidRDefault="00215BA0" w:rsidP="00983D66">
      <w:pPr>
        <w:ind w:firstLine="360"/>
      </w:pPr>
    </w:p>
    <w:p w:rsidR="00215BA0" w:rsidRDefault="00215BA0" w:rsidP="00215BA0">
      <w:pPr>
        <w:ind w:firstLine="360"/>
        <w:jc w:val="center"/>
      </w:pPr>
    </w:p>
    <w:p w:rsidR="009E4E6E" w:rsidRPr="00075079" w:rsidRDefault="00E85928" w:rsidP="00075079">
      <w:pPr>
        <w:pStyle w:val="2"/>
        <w:ind w:firstLine="640"/>
      </w:pPr>
      <w:r w:rsidRPr="00215BA0">
        <w:br w:type="page"/>
      </w:r>
      <w:bookmarkStart w:id="6" w:name="_Toc397519357"/>
      <w:bookmarkStart w:id="7" w:name="_Toc397519621"/>
      <w:bookmarkStart w:id="8" w:name="_Toc398104917"/>
      <w:r w:rsidRPr="00075079">
        <w:rPr>
          <w:rStyle w:val="2Char"/>
          <w:rFonts w:hint="eastAsia"/>
          <w:b/>
          <w:bCs/>
        </w:rPr>
        <w:lastRenderedPageBreak/>
        <w:t>第一章</w:t>
      </w:r>
      <w:r w:rsidRPr="00075079">
        <w:rPr>
          <w:rStyle w:val="2Char"/>
          <w:rFonts w:hint="eastAsia"/>
          <w:b/>
          <w:bCs/>
        </w:rPr>
        <w:t xml:space="preserve"> </w:t>
      </w:r>
      <w:r w:rsidRPr="00075079">
        <w:rPr>
          <w:rStyle w:val="2Char"/>
          <w:rFonts w:hint="eastAsia"/>
          <w:b/>
          <w:bCs/>
        </w:rPr>
        <w:t>国内外人力资源管理发展概况</w:t>
      </w:r>
      <w:bookmarkEnd w:id="6"/>
      <w:bookmarkEnd w:id="7"/>
      <w:bookmarkEnd w:id="8"/>
    </w:p>
    <w:p w:rsidR="009E4E6E" w:rsidRDefault="00832B8D" w:rsidP="0013235E">
      <w:pPr>
        <w:snapToGrid w:val="0"/>
        <w:ind w:firstLineChars="177" w:firstLine="319"/>
        <w:rPr>
          <w:rFonts w:ascii="微软雅黑" w:hAnsi="微软雅黑"/>
          <w:szCs w:val="24"/>
        </w:rPr>
      </w:pPr>
      <w:r>
        <w:rPr>
          <w:noProof/>
        </w:rPr>
        <w:drawing>
          <wp:anchor distT="0" distB="0" distL="114300" distR="114300" simplePos="0" relativeHeight="251775488" behindDoc="1" locked="0" layoutInCell="1" allowOverlap="1" wp14:anchorId="0928415C" wp14:editId="68602E5A">
            <wp:simplePos x="0" y="0"/>
            <wp:positionH relativeFrom="column">
              <wp:posOffset>3023235</wp:posOffset>
            </wp:positionH>
            <wp:positionV relativeFrom="paragraph">
              <wp:posOffset>44450</wp:posOffset>
            </wp:positionV>
            <wp:extent cx="2314575" cy="2000250"/>
            <wp:effectExtent l="0" t="0" r="9525" b="0"/>
            <wp:wrapTight wrapText="bothSides">
              <wp:wrapPolygon edited="0">
                <wp:start x="0" y="0"/>
                <wp:lineTo x="0" y="21394"/>
                <wp:lineTo x="21511" y="21394"/>
                <wp:lineTo x="21511" y="0"/>
                <wp:lineTo x="0" y="0"/>
              </wp:wrapPolygon>
            </wp:wrapTight>
            <wp:docPr id="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4575" cy="2000250"/>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szCs w:val="24"/>
        </w:rPr>
        <w:t>总的来讲，与国内相比，西方发达国家企业不仅重视战略性人力资源管理、人力资源的开发与培训而且注重为雇员营造良好的工作环境及激励雇员、留住人才等的激励机制，其较为先进的人力资源管理体系值得我们深入研究和学习。</w:t>
      </w:r>
    </w:p>
    <w:p w:rsidR="009E4E6E" w:rsidRDefault="00E85928" w:rsidP="0013235E">
      <w:pPr>
        <w:pStyle w:val="3"/>
        <w:ind w:firstLine="480"/>
      </w:pPr>
      <w:bookmarkStart w:id="9" w:name="_Toc398104918"/>
      <w:r>
        <w:rPr>
          <w:rFonts w:hint="eastAsia"/>
        </w:rPr>
        <w:t>一、国外人力资源管理发展概况</w:t>
      </w:r>
      <w:bookmarkEnd w:id="9"/>
    </w:p>
    <w:p w:rsidR="009E4E6E" w:rsidRDefault="00E85928" w:rsidP="0013235E">
      <w:pPr>
        <w:snapToGrid w:val="0"/>
        <w:ind w:firstLineChars="177" w:firstLine="319"/>
        <w:rPr>
          <w:rFonts w:ascii="微软雅黑" w:hAnsi="微软雅黑"/>
          <w:szCs w:val="24"/>
        </w:rPr>
      </w:pPr>
      <w:r>
        <w:rPr>
          <w:rFonts w:ascii="微软雅黑" w:hAnsi="微软雅黑"/>
          <w:szCs w:val="24"/>
        </w:rPr>
        <w:t>人力资源</w:t>
      </w:r>
      <w:r>
        <w:rPr>
          <w:rFonts w:ascii="微软雅黑" w:hAnsi="微软雅黑" w:hint="eastAsia"/>
          <w:szCs w:val="24"/>
        </w:rPr>
        <w:t>管理</w:t>
      </w:r>
      <w:r>
        <w:rPr>
          <w:rFonts w:ascii="微软雅黑" w:hAnsi="微软雅黑"/>
          <w:szCs w:val="24"/>
        </w:rPr>
        <w:t>本来是个职业，但如今，在市场环境的影响下，已经形成了一个蓬勃发展中的产业。</w:t>
      </w:r>
      <w:r>
        <w:rPr>
          <w:rFonts w:ascii="微软雅黑" w:hAnsi="微软雅黑" w:hint="eastAsia"/>
          <w:szCs w:val="24"/>
        </w:rPr>
        <w:t>像</w:t>
      </w:r>
      <w:r>
        <w:rPr>
          <w:rFonts w:ascii="微软雅黑" w:hAnsi="微软雅黑"/>
          <w:szCs w:val="24"/>
        </w:rPr>
        <w:t>美国</w:t>
      </w:r>
      <w:r>
        <w:rPr>
          <w:rFonts w:ascii="微软雅黑" w:hAnsi="微软雅黑" w:hint="eastAsia"/>
          <w:szCs w:val="24"/>
        </w:rPr>
        <w:t>、日本这样的发达国家，</w:t>
      </w:r>
      <w:r>
        <w:rPr>
          <w:rFonts w:ascii="微软雅黑" w:hAnsi="微软雅黑"/>
          <w:szCs w:val="24"/>
        </w:rPr>
        <w:t>人力资源</w:t>
      </w:r>
      <w:r>
        <w:rPr>
          <w:rFonts w:ascii="微软雅黑" w:hAnsi="微软雅黑" w:hint="eastAsia"/>
          <w:szCs w:val="24"/>
        </w:rPr>
        <w:t>管理</w:t>
      </w:r>
      <w:r>
        <w:rPr>
          <w:rFonts w:ascii="微软雅黑" w:hAnsi="微软雅黑"/>
          <w:szCs w:val="24"/>
        </w:rPr>
        <w:t>已经到了高度产业化的一个阶段</w:t>
      </w:r>
      <w:r>
        <w:rPr>
          <w:rFonts w:ascii="微软雅黑" w:hAnsi="微软雅黑" w:hint="eastAsia"/>
          <w:szCs w:val="24"/>
        </w:rPr>
        <w:t>，</w:t>
      </w:r>
      <w:r>
        <w:rPr>
          <w:rFonts w:ascii="微软雅黑" w:hAnsi="微软雅黑"/>
          <w:szCs w:val="24"/>
        </w:rPr>
        <w:t>人力资源管理非常成熟发达</w:t>
      </w:r>
      <w:r>
        <w:rPr>
          <w:rFonts w:ascii="微软雅黑" w:hAnsi="微软雅黑" w:hint="eastAsia"/>
          <w:szCs w:val="24"/>
        </w:rPr>
        <w:t>，</w:t>
      </w:r>
      <w:r>
        <w:rPr>
          <w:rFonts w:ascii="微软雅黑" w:hAnsi="微软雅黑"/>
          <w:szCs w:val="24"/>
        </w:rPr>
        <w:t>同时，它也是一个职业化、专业化的队伍，也是一个产业化的领域。</w:t>
      </w:r>
    </w:p>
    <w:p w:rsidR="009E4E6E" w:rsidRDefault="00E85928" w:rsidP="0013235E">
      <w:pPr>
        <w:snapToGrid w:val="0"/>
        <w:ind w:firstLine="360"/>
        <w:rPr>
          <w:rFonts w:ascii="微软雅黑" w:hAnsi="微软雅黑"/>
          <w:szCs w:val="24"/>
        </w:rPr>
      </w:pPr>
      <w:r>
        <w:rPr>
          <w:rFonts w:ascii="微软雅黑" w:hAnsi="微软雅黑" w:hint="eastAsia"/>
          <w:szCs w:val="24"/>
        </w:rPr>
        <w:t>以美国、日本等发达国家为例，国外人力资源管理的现状主要表现在以下四个方面</w:t>
      </w:r>
      <w:r>
        <w:rPr>
          <w:rFonts w:ascii="微软雅黑" w:hAnsi="微软雅黑"/>
          <w:szCs w:val="24"/>
        </w:rPr>
        <w:t>:</w:t>
      </w:r>
    </w:p>
    <w:p w:rsidR="009E4E6E" w:rsidRPr="008D344C" w:rsidRDefault="00E85928" w:rsidP="0013235E">
      <w:pPr>
        <w:ind w:firstLine="360"/>
        <w:rPr>
          <w:b/>
        </w:rPr>
      </w:pPr>
      <w:r w:rsidRPr="008D344C">
        <w:rPr>
          <w:rFonts w:hint="eastAsia"/>
          <w:b/>
        </w:rPr>
        <w:t>（一）分工高度专业化和绩效考核制度化</w:t>
      </w:r>
    </w:p>
    <w:p w:rsidR="009E4E6E" w:rsidRDefault="00E85928" w:rsidP="0013235E">
      <w:pPr>
        <w:snapToGrid w:val="0"/>
        <w:ind w:firstLineChars="177" w:firstLine="319"/>
        <w:rPr>
          <w:rFonts w:ascii="微软雅黑" w:hAnsi="微软雅黑"/>
          <w:szCs w:val="24"/>
        </w:rPr>
      </w:pPr>
      <w:r>
        <w:rPr>
          <w:rFonts w:ascii="微软雅黑" w:hAnsi="微软雅黑" w:hint="eastAsia"/>
          <w:szCs w:val="24"/>
        </w:rPr>
        <w:t>美国、日本等发达国家的企业管理的基础是契约、理性</w:t>
      </w:r>
      <w:r>
        <w:rPr>
          <w:rFonts w:ascii="微软雅黑" w:hAnsi="微软雅黑"/>
          <w:szCs w:val="24"/>
        </w:rPr>
        <w:t xml:space="preserve">, </w:t>
      </w:r>
      <w:r>
        <w:rPr>
          <w:rFonts w:ascii="微软雅黑" w:hAnsi="微软雅黑" w:hint="eastAsia"/>
          <w:szCs w:val="24"/>
        </w:rPr>
        <w:t>重视刚性制度安排</w:t>
      </w:r>
      <w:r>
        <w:rPr>
          <w:rFonts w:ascii="微软雅黑" w:hAnsi="微软雅黑"/>
          <w:szCs w:val="24"/>
        </w:rPr>
        <w:t>,</w:t>
      </w:r>
      <w:r>
        <w:rPr>
          <w:rFonts w:ascii="微软雅黑" w:hAnsi="微软雅黑" w:hint="eastAsia"/>
          <w:szCs w:val="24"/>
        </w:rPr>
        <w:t>组织结构上具有明确的指令链和等级层次</w:t>
      </w:r>
      <w:r>
        <w:rPr>
          <w:rFonts w:ascii="微软雅黑" w:hAnsi="微软雅黑"/>
          <w:szCs w:val="24"/>
        </w:rPr>
        <w:t xml:space="preserve">, </w:t>
      </w:r>
      <w:r>
        <w:rPr>
          <w:rFonts w:ascii="微软雅黑" w:hAnsi="微软雅黑" w:hint="eastAsia"/>
          <w:szCs w:val="24"/>
        </w:rPr>
        <w:t>分工明确</w:t>
      </w:r>
      <w:r>
        <w:rPr>
          <w:rFonts w:ascii="微软雅黑" w:hAnsi="微软雅黑"/>
          <w:szCs w:val="24"/>
        </w:rPr>
        <w:t xml:space="preserve">, </w:t>
      </w:r>
      <w:r>
        <w:rPr>
          <w:rFonts w:ascii="微软雅黑" w:hAnsi="微软雅黑" w:hint="eastAsia"/>
          <w:szCs w:val="24"/>
        </w:rPr>
        <w:t>责任清楚</w:t>
      </w:r>
      <w:r>
        <w:rPr>
          <w:rFonts w:ascii="微软雅黑" w:hAnsi="微软雅黑"/>
          <w:szCs w:val="24"/>
        </w:rPr>
        <w:t xml:space="preserve">, </w:t>
      </w:r>
      <w:r>
        <w:rPr>
          <w:rFonts w:ascii="微软雅黑" w:hAnsi="微软雅黑" w:hint="eastAsia"/>
          <w:szCs w:val="24"/>
        </w:rPr>
        <w:t>讲求用规范加以控制</w:t>
      </w:r>
      <w:r>
        <w:rPr>
          <w:rFonts w:ascii="微软雅黑" w:hAnsi="微软雅黑"/>
          <w:szCs w:val="24"/>
        </w:rPr>
        <w:t xml:space="preserve">, </w:t>
      </w:r>
      <w:r>
        <w:rPr>
          <w:rFonts w:ascii="微软雅黑" w:hAnsi="微软雅黑" w:hint="eastAsia"/>
          <w:szCs w:val="24"/>
        </w:rPr>
        <w:t>对常见问题处理的程序和政策都有明文规定。企业分工精细、严密</w:t>
      </w:r>
      <w:r>
        <w:rPr>
          <w:rFonts w:ascii="微软雅黑" w:hAnsi="微软雅黑"/>
          <w:szCs w:val="24"/>
        </w:rPr>
        <w:t xml:space="preserve">, </w:t>
      </w:r>
      <w:r>
        <w:rPr>
          <w:rFonts w:ascii="微软雅黑" w:hAnsi="微软雅黑" w:hint="eastAsia"/>
          <w:szCs w:val="24"/>
        </w:rPr>
        <w:t>专业化程度很高</w:t>
      </w:r>
      <w:r>
        <w:rPr>
          <w:rFonts w:ascii="微软雅黑" w:hAnsi="微软雅黑"/>
          <w:szCs w:val="24"/>
        </w:rPr>
        <w:t xml:space="preserve">, </w:t>
      </w:r>
      <w:r>
        <w:rPr>
          <w:rFonts w:ascii="微软雅黑" w:hAnsi="微软雅黑" w:hint="eastAsia"/>
          <w:szCs w:val="24"/>
        </w:rPr>
        <w:t>员工在各自岗位上工作</w:t>
      </w:r>
      <w:r>
        <w:rPr>
          <w:rFonts w:ascii="微软雅黑" w:hAnsi="微软雅黑"/>
          <w:szCs w:val="24"/>
        </w:rPr>
        <w:t xml:space="preserve">, </w:t>
      </w:r>
      <w:r>
        <w:rPr>
          <w:rFonts w:ascii="微软雅黑" w:hAnsi="微软雅黑" w:hint="eastAsia"/>
          <w:szCs w:val="24"/>
        </w:rPr>
        <w:t>不得随便交叉。在日本企业，职级是很严格的，职工想要直接到中高层，必须从底层职工做起，通过严格的绩效考核</w:t>
      </w:r>
      <w:proofErr w:type="gramStart"/>
      <w:r>
        <w:rPr>
          <w:rFonts w:ascii="微软雅黑" w:hAnsi="微软雅黑" w:hint="eastAsia"/>
          <w:szCs w:val="24"/>
        </w:rPr>
        <w:t>一</w:t>
      </w:r>
      <w:proofErr w:type="gramEnd"/>
      <w:r>
        <w:rPr>
          <w:rFonts w:ascii="微软雅黑" w:hAnsi="微软雅黑" w:hint="eastAsia"/>
          <w:szCs w:val="24"/>
        </w:rPr>
        <w:t>步步晋升。评定岗位级别后，每三个月进行考核一次，在此期间，要参加很多培训，包括新员工培训、业务培训、专业英语培训、礼仪培训及其他技能培训等。</w:t>
      </w:r>
    </w:p>
    <w:p w:rsidR="009E4E6E" w:rsidRPr="008D344C" w:rsidRDefault="00E85928" w:rsidP="0013235E">
      <w:pPr>
        <w:ind w:firstLine="360"/>
        <w:rPr>
          <w:b/>
        </w:rPr>
      </w:pPr>
      <w:r w:rsidRPr="008D344C">
        <w:rPr>
          <w:rFonts w:hint="eastAsia"/>
          <w:b/>
        </w:rPr>
        <w:t>（二）多渠道选拔和快速提拔方式</w:t>
      </w:r>
    </w:p>
    <w:p w:rsidR="009E4E6E" w:rsidRDefault="00E85928" w:rsidP="0013235E">
      <w:pPr>
        <w:snapToGrid w:val="0"/>
        <w:ind w:firstLineChars="177" w:firstLine="319"/>
        <w:rPr>
          <w:rFonts w:ascii="微软雅黑" w:hAnsi="微软雅黑"/>
          <w:szCs w:val="24"/>
        </w:rPr>
      </w:pPr>
      <w:r>
        <w:rPr>
          <w:rFonts w:ascii="微软雅黑" w:hAnsi="微软雅黑" w:hint="eastAsia"/>
          <w:szCs w:val="24"/>
        </w:rPr>
        <w:t>国外企业重能力</w:t>
      </w:r>
      <w:r>
        <w:rPr>
          <w:rFonts w:ascii="微软雅黑" w:hAnsi="微软雅黑"/>
          <w:szCs w:val="24"/>
        </w:rPr>
        <w:t xml:space="preserve">, </w:t>
      </w:r>
      <w:r>
        <w:rPr>
          <w:rFonts w:ascii="微软雅黑" w:hAnsi="微软雅黑" w:hint="eastAsia"/>
          <w:szCs w:val="24"/>
        </w:rPr>
        <w:t>不重资历</w:t>
      </w:r>
      <w:r>
        <w:rPr>
          <w:rFonts w:ascii="微软雅黑" w:hAnsi="微软雅黑"/>
          <w:szCs w:val="24"/>
        </w:rPr>
        <w:t xml:space="preserve">, </w:t>
      </w:r>
      <w:r>
        <w:rPr>
          <w:rFonts w:ascii="微软雅黑" w:hAnsi="微软雅黑" w:hint="eastAsia"/>
          <w:szCs w:val="24"/>
        </w:rPr>
        <w:t>对外具有亲和性和非歧视性。受教育多的人起点也高</w:t>
      </w:r>
      <w:r>
        <w:rPr>
          <w:rFonts w:ascii="微软雅黑" w:hAnsi="微软雅黑"/>
          <w:szCs w:val="24"/>
        </w:rPr>
        <w:t xml:space="preserve">, </w:t>
      </w:r>
      <w:r>
        <w:rPr>
          <w:rFonts w:ascii="微软雅黑" w:hAnsi="微软雅黑" w:hint="eastAsia"/>
          <w:szCs w:val="24"/>
        </w:rPr>
        <w:t>企业的中高层领导</w:t>
      </w:r>
      <w:r>
        <w:rPr>
          <w:rFonts w:ascii="微软雅黑" w:hAnsi="微软雅黑"/>
          <w:szCs w:val="24"/>
        </w:rPr>
        <w:t xml:space="preserve">, </w:t>
      </w:r>
      <w:r>
        <w:rPr>
          <w:rFonts w:ascii="微软雅黑" w:hAnsi="微软雅黑" w:hint="eastAsia"/>
          <w:szCs w:val="24"/>
        </w:rPr>
        <w:t>可以从内部提拔</w:t>
      </w:r>
      <w:r>
        <w:rPr>
          <w:rFonts w:ascii="微软雅黑" w:hAnsi="微软雅黑"/>
          <w:szCs w:val="24"/>
        </w:rPr>
        <w:t xml:space="preserve">, </w:t>
      </w:r>
      <w:r>
        <w:rPr>
          <w:rFonts w:ascii="微软雅黑" w:hAnsi="微软雅黑" w:hint="eastAsia"/>
          <w:szCs w:val="24"/>
        </w:rPr>
        <w:t>也可以选用别的企业中卓有建树者</w:t>
      </w:r>
      <w:r>
        <w:rPr>
          <w:rFonts w:ascii="微软雅黑" w:hAnsi="微软雅黑"/>
          <w:szCs w:val="24"/>
        </w:rPr>
        <w:t xml:space="preserve">, </w:t>
      </w:r>
      <w:r>
        <w:rPr>
          <w:rFonts w:ascii="微软雅黑" w:hAnsi="微软雅黑" w:hint="eastAsia"/>
          <w:szCs w:val="24"/>
        </w:rPr>
        <w:t>一视同仁</w:t>
      </w:r>
      <w:r>
        <w:rPr>
          <w:rFonts w:ascii="微软雅黑" w:hAnsi="微软雅黑"/>
          <w:szCs w:val="24"/>
        </w:rPr>
        <w:t xml:space="preserve">, </w:t>
      </w:r>
      <w:r>
        <w:rPr>
          <w:rFonts w:ascii="微软雅黑" w:hAnsi="微软雅黑" w:hint="eastAsia"/>
          <w:szCs w:val="24"/>
        </w:rPr>
        <w:t>提升和重用</w:t>
      </w:r>
      <w:r>
        <w:rPr>
          <w:rFonts w:ascii="微软雅黑" w:hAnsi="微软雅黑"/>
          <w:szCs w:val="24"/>
        </w:rPr>
        <w:t xml:space="preserve">, </w:t>
      </w:r>
      <w:r>
        <w:rPr>
          <w:rFonts w:ascii="微软雅黑" w:hAnsi="微软雅黑" w:hint="eastAsia"/>
          <w:szCs w:val="24"/>
        </w:rPr>
        <w:t>公平竞争</w:t>
      </w:r>
      <w:r>
        <w:rPr>
          <w:rFonts w:ascii="微软雅黑" w:hAnsi="微软雅黑"/>
          <w:szCs w:val="24"/>
        </w:rPr>
        <w:t xml:space="preserve">, </w:t>
      </w:r>
      <w:r>
        <w:rPr>
          <w:rFonts w:ascii="微软雅黑" w:hAnsi="微软雅黑" w:hint="eastAsia"/>
          <w:szCs w:val="24"/>
        </w:rPr>
        <w:t>不必熬年头</w:t>
      </w:r>
      <w:r>
        <w:rPr>
          <w:rFonts w:ascii="微软雅黑" w:hAnsi="微软雅黑"/>
          <w:szCs w:val="24"/>
        </w:rPr>
        <w:t xml:space="preserve">, </w:t>
      </w:r>
      <w:r>
        <w:rPr>
          <w:rFonts w:ascii="微软雅黑" w:hAnsi="微软雅黑" w:hint="eastAsia"/>
          <w:szCs w:val="24"/>
        </w:rPr>
        <w:t>或是论资排辈。</w:t>
      </w:r>
    </w:p>
    <w:p w:rsidR="009E4E6E" w:rsidRPr="008D344C" w:rsidRDefault="00E85928" w:rsidP="0013235E">
      <w:pPr>
        <w:ind w:firstLine="360"/>
        <w:rPr>
          <w:b/>
        </w:rPr>
      </w:pPr>
      <w:r w:rsidRPr="008D344C">
        <w:rPr>
          <w:rFonts w:hint="eastAsia"/>
          <w:b/>
        </w:rPr>
        <w:t>（三）完善的培训发展体制</w:t>
      </w:r>
    </w:p>
    <w:p w:rsidR="009E4E6E" w:rsidRDefault="00E85928" w:rsidP="0013235E">
      <w:pPr>
        <w:snapToGrid w:val="0"/>
        <w:ind w:firstLine="360"/>
        <w:rPr>
          <w:rFonts w:ascii="微软雅黑" w:hAnsi="微软雅黑"/>
          <w:b/>
          <w:szCs w:val="24"/>
        </w:rPr>
      </w:pPr>
      <w:r>
        <w:rPr>
          <w:rFonts w:ascii="微软雅黑" w:hAnsi="微软雅黑" w:hint="eastAsia"/>
          <w:szCs w:val="24"/>
        </w:rPr>
        <w:t> 美国公司对员工培训工作极为重视，尤其是专业知识方面的培训，其主要方式有：公司内部短期培训，企业送培，在职学习，公司还会不遗余力地送有潜力的经理攻读高级经理商学班等等。但总的来说，美国企业还较为重视高层经理人员的短期培训，并且大公司每年花费在这种培训上的费用比例相当高。一般只要员工在工作中有成绩、对公司有所贡献，美国企业都会鼓励和帮助员工进行各个层次的培训和教育。</w:t>
      </w:r>
    </w:p>
    <w:p w:rsidR="009E4E6E" w:rsidRPr="008D344C" w:rsidRDefault="00E85928" w:rsidP="0013235E">
      <w:pPr>
        <w:ind w:firstLine="360"/>
        <w:rPr>
          <w:b/>
        </w:rPr>
      </w:pPr>
      <w:r w:rsidRPr="008D344C">
        <w:rPr>
          <w:rFonts w:hint="eastAsia"/>
          <w:b/>
        </w:rPr>
        <w:t>（四）人力资源激励以物质刺激为主</w:t>
      </w:r>
    </w:p>
    <w:p w:rsidR="009E4E6E" w:rsidRDefault="00E85928" w:rsidP="0013235E">
      <w:pPr>
        <w:snapToGrid w:val="0"/>
        <w:ind w:firstLine="360"/>
        <w:rPr>
          <w:rFonts w:ascii="微软雅黑" w:hAnsi="微软雅黑"/>
          <w:szCs w:val="24"/>
        </w:rPr>
      </w:pPr>
      <w:r>
        <w:rPr>
          <w:rFonts w:ascii="微软雅黑" w:hAnsi="微软雅黑" w:hint="eastAsia"/>
          <w:szCs w:val="24"/>
        </w:rPr>
        <w:t>美国公司内部工资制定的基础是职务分工，不同级别的工作，不同专业的工种，不同经历的经理，有着不同的职业要求和不同的工资水准。美国人力资源管理中比较多地偏重于以个体为中心，强调个人的价值，主要是以个体为激励对象。因此，公司在制定政策时重点考虑的是工作的内涵及该工作对公司经营效率所做出的贡献，基本目标是激励员工的工作积极性。奖励制度方面名目繁多，尤其突出的是高层经理的奖励制度。总裁的年收入（包括奖金）甚至可以达到上千万，是普通员工工资的几百倍。这些奖金计划对</w:t>
      </w:r>
      <w:r>
        <w:rPr>
          <w:rFonts w:ascii="微软雅黑" w:hAnsi="微软雅黑" w:hint="eastAsia"/>
          <w:szCs w:val="24"/>
        </w:rPr>
        <w:lastRenderedPageBreak/>
        <w:t>激励中高层领导实现自我价值，努力积极工作，不断增加公司的收入和价值起了较大的作用。</w:t>
      </w:r>
    </w:p>
    <w:p w:rsidR="009E4E6E" w:rsidRDefault="00E85928" w:rsidP="0013235E">
      <w:pPr>
        <w:pStyle w:val="3"/>
        <w:ind w:firstLine="480"/>
      </w:pPr>
      <w:bookmarkStart w:id="10" w:name="_Toc396119257"/>
      <w:bookmarkStart w:id="11" w:name="_Toc398104919"/>
      <w:r>
        <w:rPr>
          <w:rFonts w:hint="eastAsia"/>
        </w:rPr>
        <w:t>二、国内人力资源管理发展概况</w:t>
      </w:r>
      <w:bookmarkEnd w:id="10"/>
      <w:bookmarkEnd w:id="11"/>
    </w:p>
    <w:p w:rsidR="009E4E6E" w:rsidRDefault="00E85928" w:rsidP="0013235E">
      <w:pPr>
        <w:snapToGrid w:val="0"/>
        <w:ind w:firstLine="360"/>
        <w:rPr>
          <w:rFonts w:ascii="微软雅黑" w:hAnsi="微软雅黑"/>
          <w:szCs w:val="24"/>
        </w:rPr>
      </w:pPr>
      <w:r>
        <w:rPr>
          <w:rFonts w:ascii="微软雅黑" w:hAnsi="微软雅黑"/>
          <w:szCs w:val="24"/>
        </w:rPr>
        <w:t>人力资源管理人才</w:t>
      </w:r>
      <w:r>
        <w:rPr>
          <w:rFonts w:ascii="微软雅黑" w:hAnsi="微软雅黑" w:hint="eastAsia"/>
          <w:szCs w:val="24"/>
        </w:rPr>
        <w:t>在二十一世纪</w:t>
      </w:r>
      <w:r>
        <w:rPr>
          <w:rFonts w:ascii="微软雅黑" w:hAnsi="微软雅黑"/>
          <w:szCs w:val="24"/>
        </w:rPr>
        <w:t>被国家列为十二种稀缺人才之一，缺口大也就意味着更大的发展空间和更高的薪资标准。在强调以人为本的主题下，人力资源管理工作显得</w:t>
      </w:r>
      <w:r>
        <w:rPr>
          <w:rFonts w:ascii="微软雅黑" w:hAnsi="微软雅黑" w:hint="eastAsia"/>
          <w:szCs w:val="24"/>
        </w:rPr>
        <w:t>日益</w:t>
      </w:r>
      <w:r>
        <w:rPr>
          <w:rFonts w:ascii="微软雅黑" w:hAnsi="微软雅黑"/>
          <w:szCs w:val="24"/>
        </w:rPr>
        <w:t>重要。</w:t>
      </w:r>
    </w:p>
    <w:p w:rsidR="009E4E6E" w:rsidRPr="008D344C" w:rsidRDefault="00E85928" w:rsidP="0013235E">
      <w:pPr>
        <w:ind w:firstLine="360"/>
        <w:rPr>
          <w:b/>
        </w:rPr>
      </w:pPr>
      <w:r w:rsidRPr="008D344C">
        <w:rPr>
          <w:rFonts w:hint="eastAsia"/>
          <w:b/>
        </w:rPr>
        <w:t>（一）企业用人需求分析</w:t>
      </w:r>
    </w:p>
    <w:p w:rsidR="009E4E6E" w:rsidRDefault="00E85928" w:rsidP="0013235E">
      <w:pPr>
        <w:snapToGrid w:val="0"/>
        <w:ind w:firstLine="360"/>
        <w:rPr>
          <w:rFonts w:ascii="微软雅黑" w:hAnsi="微软雅黑"/>
          <w:szCs w:val="24"/>
        </w:rPr>
      </w:pPr>
      <w:r>
        <w:rPr>
          <w:rFonts w:ascii="微软雅黑" w:hAnsi="微软雅黑"/>
          <w:szCs w:val="24"/>
        </w:rPr>
        <w:t>国内的人力资源</w:t>
      </w:r>
      <w:r>
        <w:rPr>
          <w:rFonts w:ascii="微软雅黑" w:hAnsi="微软雅黑" w:hint="eastAsia"/>
          <w:szCs w:val="24"/>
        </w:rPr>
        <w:t>管理</w:t>
      </w:r>
      <w:r>
        <w:rPr>
          <w:rFonts w:ascii="微软雅黑" w:hAnsi="微软雅黑"/>
          <w:szCs w:val="24"/>
        </w:rPr>
        <w:t>从业者前景光明</w:t>
      </w:r>
      <w:r>
        <w:rPr>
          <w:rFonts w:ascii="微软雅黑" w:hAnsi="微软雅黑" w:hint="eastAsia"/>
          <w:szCs w:val="24"/>
        </w:rPr>
        <w:t>，</w:t>
      </w:r>
      <w:r>
        <w:rPr>
          <w:rFonts w:ascii="微软雅黑" w:hAnsi="微软雅黑"/>
          <w:szCs w:val="24"/>
        </w:rPr>
        <w:t>人力资源管理从外部来看与社会和文化具有密不可分的关系，与整个社会是联系在一起的。</w:t>
      </w:r>
    </w:p>
    <w:p w:rsidR="009E4E6E" w:rsidRDefault="00E85928" w:rsidP="0013235E">
      <w:pPr>
        <w:ind w:firstLine="360"/>
      </w:pPr>
      <w:r>
        <w:rPr>
          <w:rFonts w:hint="eastAsia"/>
        </w:rPr>
        <w:t>1</w:t>
      </w:r>
      <w:r>
        <w:rPr>
          <w:rFonts w:hint="eastAsia"/>
        </w:rPr>
        <w:t>．数量需求分析</w:t>
      </w:r>
    </w:p>
    <w:p w:rsidR="009E4E6E" w:rsidRDefault="00E85928" w:rsidP="0013235E">
      <w:pPr>
        <w:snapToGrid w:val="0"/>
        <w:ind w:firstLine="360"/>
      </w:pPr>
      <w:r>
        <w:rPr>
          <w:rFonts w:ascii="微软雅黑" w:hAnsi="微软雅黑"/>
          <w:szCs w:val="24"/>
        </w:rPr>
        <w:t>据</w:t>
      </w:r>
      <w:r>
        <w:rPr>
          <w:rFonts w:ascii="微软雅黑" w:hAnsi="微软雅黑" w:hint="eastAsia"/>
          <w:szCs w:val="24"/>
        </w:rPr>
        <w:t>调查</w:t>
      </w:r>
      <w:r>
        <w:rPr>
          <w:rFonts w:ascii="微软雅黑" w:hAnsi="微软雅黑"/>
          <w:szCs w:val="24"/>
        </w:rPr>
        <w:t>，国内现有</w:t>
      </w:r>
      <w:r>
        <w:rPr>
          <w:rFonts w:ascii="微软雅黑" w:hAnsi="微软雅黑" w:hint="eastAsia"/>
          <w:szCs w:val="24"/>
        </w:rPr>
        <w:t>不少</w:t>
      </w:r>
      <w:r>
        <w:rPr>
          <w:rFonts w:ascii="微软雅黑" w:hAnsi="微软雅黑"/>
          <w:szCs w:val="24"/>
        </w:rPr>
        <w:t>人力资源</w:t>
      </w:r>
      <w:r>
        <w:rPr>
          <w:rFonts w:ascii="微软雅黑" w:hAnsi="微软雅黑" w:hint="eastAsia"/>
          <w:szCs w:val="24"/>
        </w:rPr>
        <w:t>管理类</w:t>
      </w:r>
      <w:r>
        <w:rPr>
          <w:rFonts w:ascii="微软雅黑" w:hAnsi="微软雅黑"/>
          <w:szCs w:val="24"/>
        </w:rPr>
        <w:t>工作人员都是</w:t>
      </w:r>
      <w:r>
        <w:rPr>
          <w:rFonts w:ascii="微软雅黑" w:hAnsi="微软雅黑" w:hint="eastAsia"/>
          <w:szCs w:val="24"/>
        </w:rPr>
        <w:t>人力资源管理专业或行业出身</w:t>
      </w:r>
      <w:r>
        <w:rPr>
          <w:rFonts w:ascii="微软雅黑" w:hAnsi="微软雅黑"/>
          <w:szCs w:val="24"/>
        </w:rPr>
        <w:t>，近几年</w:t>
      </w:r>
      <w:r>
        <w:rPr>
          <w:rFonts w:ascii="微软雅黑" w:hAnsi="微软雅黑" w:hint="eastAsia"/>
          <w:szCs w:val="24"/>
        </w:rPr>
        <w:t>很多</w:t>
      </w:r>
      <w:r>
        <w:rPr>
          <w:rFonts w:ascii="微软雅黑" w:hAnsi="微软雅黑"/>
          <w:szCs w:val="24"/>
        </w:rPr>
        <w:t>高校开设了人力资源</w:t>
      </w:r>
      <w:r>
        <w:rPr>
          <w:rFonts w:ascii="微软雅黑" w:hAnsi="微软雅黑" w:hint="eastAsia"/>
          <w:szCs w:val="24"/>
        </w:rPr>
        <w:t>管理</w:t>
      </w:r>
      <w:r>
        <w:rPr>
          <w:rFonts w:ascii="微软雅黑" w:hAnsi="微软雅黑"/>
          <w:szCs w:val="24"/>
        </w:rPr>
        <w:t>专业，但是这些毕业生和市场的需</w:t>
      </w:r>
      <w:r>
        <w:rPr>
          <w:rFonts w:ascii="微软雅黑" w:hAnsi="微软雅黑" w:hint="eastAsia"/>
          <w:szCs w:val="24"/>
        </w:rPr>
        <w:t>求</w:t>
      </w:r>
      <w:r>
        <w:rPr>
          <w:rFonts w:ascii="微软雅黑" w:hAnsi="微软雅黑"/>
          <w:szCs w:val="24"/>
        </w:rPr>
        <w:t>还有很大的差距。</w:t>
      </w:r>
      <w:r>
        <w:rPr>
          <w:rFonts w:ascii="微软雅黑" w:hAnsi="微软雅黑" w:hint="eastAsia"/>
          <w:szCs w:val="24"/>
        </w:rPr>
        <w:t>具体体现在</w:t>
      </w:r>
      <w:r>
        <w:rPr>
          <w:rFonts w:ascii="微软雅黑" w:hAnsi="微软雅黑"/>
          <w:szCs w:val="24"/>
        </w:rPr>
        <w:t>人</w:t>
      </w:r>
      <w:r>
        <w:rPr>
          <w:rFonts w:ascii="微软雅黑" w:hAnsi="微软雅黑" w:hint="eastAsia"/>
          <w:szCs w:val="24"/>
        </w:rPr>
        <w:t>力</w:t>
      </w:r>
      <w:r>
        <w:rPr>
          <w:rFonts w:ascii="微软雅黑" w:hAnsi="微软雅黑"/>
          <w:szCs w:val="24"/>
        </w:rPr>
        <w:t>资源</w:t>
      </w:r>
      <w:r>
        <w:rPr>
          <w:rFonts w:ascii="微软雅黑" w:hAnsi="微软雅黑" w:hint="eastAsia"/>
          <w:szCs w:val="24"/>
        </w:rPr>
        <w:t>管理</w:t>
      </w:r>
      <w:r>
        <w:rPr>
          <w:rFonts w:ascii="微软雅黑" w:hAnsi="微软雅黑"/>
          <w:szCs w:val="24"/>
        </w:rPr>
        <w:t>队伍的国际化水</w:t>
      </w:r>
      <w:r>
        <w:rPr>
          <w:rFonts w:ascii="微软雅黑" w:hAnsi="微软雅黑" w:hint="eastAsia"/>
          <w:szCs w:val="24"/>
        </w:rPr>
        <w:t>平</w:t>
      </w:r>
      <w:r>
        <w:rPr>
          <w:rFonts w:ascii="微软雅黑" w:hAnsi="微软雅黑"/>
          <w:szCs w:val="24"/>
        </w:rPr>
        <w:t>不高，国际通用型人才十分紧缺。学习人力资源</w:t>
      </w:r>
      <w:r>
        <w:rPr>
          <w:rFonts w:ascii="微软雅黑" w:hAnsi="微软雅黑" w:hint="eastAsia"/>
          <w:szCs w:val="24"/>
        </w:rPr>
        <w:t>管理</w:t>
      </w:r>
      <w:r>
        <w:rPr>
          <w:rFonts w:ascii="微软雅黑" w:hAnsi="微软雅黑"/>
          <w:szCs w:val="24"/>
        </w:rPr>
        <w:t>的“海归”在国内成为炙手可热的人才。</w:t>
      </w:r>
      <w:r>
        <w:rPr>
          <w:rFonts w:ascii="微软雅黑" w:hAnsi="微软雅黑" w:hint="eastAsia"/>
          <w:szCs w:val="24"/>
        </w:rPr>
        <w:t>权威机构调查显示，国内现在需要中高级人力资源管理从业人才的数量为600多万，其中北京缺40万，广州缺50万以上，武汉也在30万人左右。</w:t>
      </w:r>
    </w:p>
    <w:p w:rsidR="009E4E6E" w:rsidRDefault="00832B8D" w:rsidP="0013235E">
      <w:pPr>
        <w:widowControl/>
        <w:spacing w:line="240" w:lineRule="auto"/>
        <w:ind w:firstLineChars="0" w:firstLine="0"/>
        <w:jc w:val="both"/>
        <w:rPr>
          <w:rFonts w:eastAsia="宋体" w:cs="Calibri"/>
          <w:kern w:val="0"/>
          <w:sz w:val="24"/>
          <w:szCs w:val="24"/>
        </w:rPr>
      </w:pPr>
      <w:r>
        <w:rPr>
          <w:rFonts w:eastAsia="宋体" w:cs="Calibri"/>
          <w:noProof/>
          <w:kern w:val="0"/>
          <w:sz w:val="24"/>
          <w:szCs w:val="24"/>
        </w:rPr>
        <w:drawing>
          <wp:inline distT="0" distB="0" distL="0" distR="0" wp14:anchorId="4CDF1AEC" wp14:editId="26189C9D">
            <wp:extent cx="5279390" cy="2838450"/>
            <wp:effectExtent l="0" t="0" r="0" b="0"/>
            <wp:docPr id="9" name="图片 2" descr="说明: C:\Users\YAN~1.WAN\AppData\Local\Temp\ksohtml\wpsF11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YAN~1.WAN\AppData\Local\Temp\ksohtml\wpsF118.tm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rsidR="009E4E6E" w:rsidRPr="00812D36" w:rsidRDefault="00E85928" w:rsidP="0013235E">
      <w:pPr>
        <w:ind w:firstLine="300"/>
        <w:jc w:val="center"/>
        <w:rPr>
          <w:rFonts w:ascii="微软雅黑" w:hAnsi="微软雅黑"/>
          <w:sz w:val="15"/>
          <w:szCs w:val="15"/>
        </w:rPr>
      </w:pPr>
      <w:r w:rsidRPr="00812D36">
        <w:rPr>
          <w:rFonts w:ascii="微软雅黑" w:hAnsi="微软雅黑" w:hint="eastAsia"/>
          <w:sz w:val="15"/>
          <w:szCs w:val="15"/>
        </w:rPr>
        <w:t xml:space="preserve">图1 </w:t>
      </w:r>
      <w:r w:rsidRPr="00812D36">
        <w:rPr>
          <w:rFonts w:ascii="微软雅黑" w:hAnsi="微软雅黑"/>
          <w:sz w:val="15"/>
          <w:szCs w:val="15"/>
        </w:rPr>
        <w:t>人力资源</w:t>
      </w:r>
      <w:r w:rsidRPr="00812D36">
        <w:rPr>
          <w:rFonts w:ascii="微软雅黑" w:hAnsi="微软雅黑" w:hint="eastAsia"/>
          <w:sz w:val="15"/>
          <w:szCs w:val="15"/>
        </w:rPr>
        <w:t>管理类毕业生需求分布图</w:t>
      </w:r>
    </w:p>
    <w:p w:rsidR="009E4E6E" w:rsidRDefault="00E85928" w:rsidP="0013235E">
      <w:pPr>
        <w:ind w:firstLine="360"/>
      </w:pPr>
      <w:r>
        <w:rPr>
          <w:rFonts w:hint="eastAsia"/>
        </w:rPr>
        <w:t>2</w:t>
      </w:r>
      <w:r>
        <w:rPr>
          <w:rFonts w:hint="eastAsia"/>
        </w:rPr>
        <w:t>．就业行业分析</w:t>
      </w:r>
    </w:p>
    <w:p w:rsidR="009E4E6E" w:rsidRDefault="00E85928" w:rsidP="0013235E">
      <w:pPr>
        <w:snapToGrid w:val="0"/>
        <w:ind w:firstLine="360"/>
        <w:rPr>
          <w:rFonts w:ascii="微软雅黑" w:hAnsi="微软雅黑"/>
          <w:szCs w:val="24"/>
        </w:rPr>
      </w:pPr>
      <w:r>
        <w:rPr>
          <w:rFonts w:ascii="微软雅黑" w:hAnsi="微软雅黑"/>
          <w:szCs w:val="24"/>
        </w:rPr>
        <w:t>在中国，人力资源管理专业学生就职企业分布于金融保险业(30%);信息产业(13.3%);咨询服务业(16.7%);快速消费品(16.7%);电子技术(6.7%);制药与生物工程(6.7%);耐用消费品(轻工、家电、服装、纺织)10%。</w:t>
      </w:r>
      <w:r>
        <w:rPr>
          <w:rFonts w:ascii="微软雅黑" w:hAnsi="微软雅黑" w:hint="eastAsia"/>
          <w:szCs w:val="24"/>
        </w:rPr>
        <w:t>在所有招聘的企业中有</w:t>
      </w:r>
      <w:r>
        <w:rPr>
          <w:rFonts w:ascii="微软雅黑" w:hAnsi="微软雅黑"/>
          <w:szCs w:val="24"/>
        </w:rPr>
        <w:t>82.5%</w:t>
      </w:r>
      <w:r>
        <w:rPr>
          <w:rFonts w:ascii="微软雅黑" w:hAnsi="微软雅黑" w:hint="eastAsia"/>
          <w:szCs w:val="24"/>
        </w:rPr>
        <w:t>企业都设置</w:t>
      </w:r>
      <w:r>
        <w:rPr>
          <w:rFonts w:ascii="微软雅黑" w:hAnsi="微软雅黑"/>
          <w:szCs w:val="24"/>
        </w:rPr>
        <w:t>人力资源管理</w:t>
      </w:r>
      <w:r>
        <w:rPr>
          <w:rFonts w:ascii="微软雅黑" w:hAnsi="微软雅黑" w:hint="eastAsia"/>
          <w:szCs w:val="24"/>
        </w:rPr>
        <w:t>相关的岗位。</w:t>
      </w:r>
    </w:p>
    <w:p w:rsidR="009E4E6E" w:rsidRDefault="00075079" w:rsidP="00075079">
      <w:pPr>
        <w:widowControl/>
        <w:spacing w:line="240" w:lineRule="auto"/>
        <w:ind w:firstLineChars="0" w:firstLine="0"/>
        <w:jc w:val="both"/>
        <w:rPr>
          <w:rFonts w:eastAsia="宋体" w:cs="Calibri"/>
          <w:kern w:val="0"/>
          <w:sz w:val="24"/>
          <w:szCs w:val="24"/>
        </w:rPr>
      </w:pPr>
      <w:r>
        <w:rPr>
          <w:rFonts w:eastAsia="宋体" w:cs="Calibri"/>
          <w:noProof/>
          <w:kern w:val="0"/>
          <w:sz w:val="24"/>
          <w:szCs w:val="24"/>
        </w:rPr>
        <w:lastRenderedPageBreak/>
        <w:drawing>
          <wp:inline distT="0" distB="0" distL="0" distR="0">
            <wp:extent cx="5274310" cy="3076575"/>
            <wp:effectExtent l="0" t="0" r="2540" b="9525"/>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E4E6E" w:rsidRPr="00812D36" w:rsidRDefault="00E85928" w:rsidP="0013235E">
      <w:pPr>
        <w:ind w:firstLine="300"/>
        <w:jc w:val="center"/>
        <w:rPr>
          <w:rFonts w:ascii="微软雅黑" w:hAnsi="微软雅黑"/>
          <w:sz w:val="15"/>
          <w:szCs w:val="15"/>
        </w:rPr>
      </w:pPr>
      <w:r w:rsidRPr="00812D36">
        <w:rPr>
          <w:rFonts w:ascii="微软雅黑" w:hAnsi="微软雅黑" w:hint="eastAsia"/>
          <w:sz w:val="15"/>
          <w:szCs w:val="15"/>
        </w:rPr>
        <w:t xml:space="preserve">图2 </w:t>
      </w:r>
      <w:r w:rsidRPr="00812D36">
        <w:rPr>
          <w:rFonts w:ascii="微软雅黑" w:hAnsi="微软雅黑"/>
          <w:sz w:val="15"/>
          <w:szCs w:val="15"/>
        </w:rPr>
        <w:t>人力资源</w:t>
      </w:r>
      <w:r w:rsidRPr="00812D36">
        <w:rPr>
          <w:rFonts w:ascii="微软雅黑" w:hAnsi="微软雅黑" w:hint="eastAsia"/>
          <w:sz w:val="15"/>
          <w:szCs w:val="15"/>
        </w:rPr>
        <w:t>管理岗位行业就业比例图</w:t>
      </w:r>
    </w:p>
    <w:p w:rsidR="009E4E6E" w:rsidRDefault="00E85928" w:rsidP="0013235E">
      <w:pPr>
        <w:snapToGrid w:val="0"/>
        <w:ind w:firstLine="360"/>
        <w:rPr>
          <w:rFonts w:ascii="微软雅黑" w:hAnsi="微软雅黑"/>
          <w:szCs w:val="24"/>
        </w:rPr>
      </w:pPr>
      <w:r>
        <w:rPr>
          <w:rFonts w:ascii="微软雅黑" w:hAnsi="微软雅黑"/>
          <w:szCs w:val="24"/>
        </w:rPr>
        <w:t>可见人力资源</w:t>
      </w:r>
      <w:r>
        <w:rPr>
          <w:rFonts w:ascii="微软雅黑" w:hAnsi="微软雅黑" w:hint="eastAsia"/>
          <w:szCs w:val="24"/>
        </w:rPr>
        <w:t>管理岗位</w:t>
      </w:r>
      <w:r>
        <w:rPr>
          <w:rFonts w:ascii="微软雅黑" w:hAnsi="微软雅黑"/>
          <w:szCs w:val="24"/>
        </w:rPr>
        <w:t>的</w:t>
      </w:r>
      <w:r>
        <w:rPr>
          <w:rFonts w:ascii="微软雅黑" w:hAnsi="微软雅黑" w:hint="eastAsia"/>
          <w:szCs w:val="24"/>
        </w:rPr>
        <w:t>招聘需求遍布各行各业。从供求关系看，各行业企业对人力资源管理的专业人才可谓是求才若渴。随着社会和经济的不断发展，人力资源管理正越来越受到重视，成为管理行业中炙手可热的职业。</w:t>
      </w:r>
    </w:p>
    <w:p w:rsidR="009E4E6E" w:rsidRPr="008D344C" w:rsidRDefault="00E85928" w:rsidP="0013235E">
      <w:pPr>
        <w:ind w:firstLine="360"/>
        <w:rPr>
          <w:b/>
        </w:rPr>
      </w:pPr>
      <w:r w:rsidRPr="008D344C">
        <w:rPr>
          <w:rFonts w:hint="eastAsia"/>
          <w:b/>
        </w:rPr>
        <w:t>（二）企业人力资源岗位需求分析</w:t>
      </w:r>
    </w:p>
    <w:p w:rsidR="009E4E6E" w:rsidRDefault="00E85928" w:rsidP="0013235E">
      <w:pPr>
        <w:snapToGrid w:val="0"/>
        <w:ind w:firstLine="360"/>
        <w:rPr>
          <w:rFonts w:ascii="微软雅黑" w:hAnsi="微软雅黑"/>
          <w:szCs w:val="24"/>
        </w:rPr>
      </w:pPr>
      <w:r>
        <w:rPr>
          <w:rFonts w:ascii="微软雅黑" w:hAnsi="微软雅黑" w:hint="eastAsia"/>
          <w:szCs w:val="24"/>
        </w:rPr>
        <w:t>按人力资源管理的工作分工主要分为6大岗位：人力资源规划、招聘与配置、培训与开发、绩效管理、薪酬福利管理、劳动关系管理。针对六大模块的职能岗位所需的职业能力，可归纳如下：</w:t>
      </w:r>
    </w:p>
    <w:p w:rsidR="009E4E6E" w:rsidRPr="008F6483" w:rsidRDefault="00E85928" w:rsidP="0013235E">
      <w:pPr>
        <w:ind w:firstLine="300"/>
        <w:jc w:val="center"/>
        <w:rPr>
          <w:rFonts w:ascii="微软雅黑" w:hAnsi="微软雅黑"/>
          <w:sz w:val="15"/>
          <w:szCs w:val="15"/>
        </w:rPr>
      </w:pPr>
      <w:r w:rsidRPr="008F6483">
        <w:rPr>
          <w:rFonts w:ascii="微软雅黑" w:hAnsi="微软雅黑" w:hint="eastAsia"/>
          <w:sz w:val="15"/>
          <w:szCs w:val="15"/>
        </w:rPr>
        <w:t>表1 企业人力资源岗位需求表</w:t>
      </w:r>
    </w:p>
    <w:tbl>
      <w:tblPr>
        <w:tblW w:w="8310" w:type="dxa"/>
        <w:tblInd w:w="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15"/>
        <w:gridCol w:w="4820"/>
        <w:gridCol w:w="2175"/>
      </w:tblGrid>
      <w:tr w:rsidR="009E4E6E" w:rsidRPr="00812D36" w:rsidTr="00812D36">
        <w:trPr>
          <w:tblHeader/>
        </w:trPr>
        <w:tc>
          <w:tcPr>
            <w:tcW w:w="1315" w:type="dxa"/>
            <w:shd w:val="clear" w:color="auto" w:fill="DAEEF3"/>
            <w:vAlign w:val="center"/>
          </w:tcPr>
          <w:p w:rsidR="009E4E6E" w:rsidRPr="00812D36" w:rsidRDefault="00E85928" w:rsidP="0013235E">
            <w:pPr>
              <w:widowControl/>
              <w:ind w:firstLine="300"/>
              <w:jc w:val="center"/>
              <w:rPr>
                <w:rFonts w:ascii="微软雅黑" w:hAnsi="微软雅黑" w:cs="宋体"/>
                <w:b/>
                <w:bCs/>
                <w:kern w:val="0"/>
                <w:sz w:val="15"/>
                <w:szCs w:val="15"/>
              </w:rPr>
            </w:pPr>
            <w:r w:rsidRPr="00812D36">
              <w:rPr>
                <w:rFonts w:ascii="微软雅黑" w:hAnsi="微软雅黑" w:cs="宋体" w:hint="eastAsia"/>
                <w:b/>
                <w:bCs/>
                <w:kern w:val="0"/>
                <w:sz w:val="15"/>
                <w:szCs w:val="15"/>
              </w:rPr>
              <w:t>岗位名称</w:t>
            </w:r>
          </w:p>
        </w:tc>
        <w:tc>
          <w:tcPr>
            <w:tcW w:w="4820" w:type="dxa"/>
            <w:shd w:val="clear" w:color="auto" w:fill="DAEEF3"/>
            <w:vAlign w:val="center"/>
          </w:tcPr>
          <w:p w:rsidR="009E4E6E" w:rsidRPr="00812D36" w:rsidRDefault="00E85928" w:rsidP="0013235E">
            <w:pPr>
              <w:widowControl/>
              <w:ind w:firstLine="300"/>
              <w:jc w:val="center"/>
              <w:rPr>
                <w:rFonts w:ascii="微软雅黑" w:hAnsi="微软雅黑" w:cs="宋体"/>
                <w:b/>
                <w:bCs/>
                <w:kern w:val="0"/>
                <w:sz w:val="15"/>
                <w:szCs w:val="15"/>
              </w:rPr>
            </w:pPr>
            <w:r w:rsidRPr="00812D36">
              <w:rPr>
                <w:rFonts w:ascii="微软雅黑" w:hAnsi="微软雅黑" w:cs="宋体" w:hint="eastAsia"/>
                <w:b/>
                <w:bCs/>
                <w:kern w:val="0"/>
                <w:sz w:val="15"/>
                <w:szCs w:val="15"/>
              </w:rPr>
              <w:t>岗位职责</w:t>
            </w:r>
          </w:p>
        </w:tc>
        <w:tc>
          <w:tcPr>
            <w:tcW w:w="2175" w:type="dxa"/>
            <w:shd w:val="clear" w:color="auto" w:fill="DAEEF3"/>
            <w:vAlign w:val="center"/>
          </w:tcPr>
          <w:p w:rsidR="009E4E6E" w:rsidRPr="00812D36" w:rsidRDefault="00E85928" w:rsidP="00075079">
            <w:pPr>
              <w:widowControl/>
              <w:ind w:firstLineChars="450" w:firstLine="675"/>
              <w:rPr>
                <w:rFonts w:ascii="微软雅黑" w:hAnsi="微软雅黑" w:cs="宋体"/>
                <w:b/>
                <w:bCs/>
                <w:kern w:val="0"/>
                <w:sz w:val="15"/>
                <w:szCs w:val="15"/>
              </w:rPr>
            </w:pPr>
            <w:r w:rsidRPr="00812D36">
              <w:rPr>
                <w:rFonts w:ascii="微软雅黑" w:hAnsi="微软雅黑" w:cs="宋体" w:hint="eastAsia"/>
                <w:b/>
                <w:bCs/>
                <w:kern w:val="0"/>
                <w:sz w:val="15"/>
                <w:szCs w:val="15"/>
              </w:rPr>
              <w:t>能力要求</w:t>
            </w:r>
          </w:p>
        </w:tc>
      </w:tr>
      <w:tr w:rsidR="009E4E6E" w:rsidRPr="00812D36" w:rsidTr="00812D36">
        <w:tc>
          <w:tcPr>
            <w:tcW w:w="1315" w:type="dxa"/>
            <w:vAlign w:val="center"/>
          </w:tcPr>
          <w:p w:rsidR="009E4E6E" w:rsidRPr="00812D36" w:rsidRDefault="00E85928" w:rsidP="0013235E">
            <w:pPr>
              <w:snapToGrid w:val="0"/>
              <w:ind w:firstLineChars="0" w:firstLine="0"/>
              <w:jc w:val="center"/>
              <w:rPr>
                <w:rFonts w:ascii="微软雅黑" w:hAnsi="微软雅黑"/>
                <w:b/>
                <w:sz w:val="15"/>
                <w:szCs w:val="15"/>
              </w:rPr>
            </w:pPr>
            <w:r w:rsidRPr="00812D36">
              <w:rPr>
                <w:rFonts w:ascii="微软雅黑" w:hAnsi="微软雅黑" w:hint="eastAsia"/>
                <w:b/>
                <w:sz w:val="15"/>
                <w:szCs w:val="15"/>
              </w:rPr>
              <w:t>人力资源规划岗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 定期的人力资源需求分析与预测报告；</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 制度人力资源规划，规划各类岗位人员的离职、配备、使用计划；人力资源管理费用与人工成本总额测算、控制及总量规划。</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w:t>
            </w:r>
            <w:r w:rsidRPr="00812D36">
              <w:rPr>
                <w:rFonts w:ascii="微软雅黑" w:hAnsi="微软雅黑"/>
                <w:sz w:val="15"/>
                <w:szCs w:val="15"/>
              </w:rPr>
              <w:t> </w:t>
            </w:r>
            <w:r w:rsidRPr="00812D36">
              <w:rPr>
                <w:rFonts w:ascii="微软雅黑" w:hAnsi="微软雅黑" w:hint="eastAsia"/>
                <w:sz w:val="15"/>
                <w:szCs w:val="15"/>
              </w:rPr>
              <w:t>沟通协调能力和团队协作精神；</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w:t>
            </w:r>
            <w:r w:rsidRPr="00812D36">
              <w:rPr>
                <w:rFonts w:ascii="微软雅黑" w:hAnsi="微软雅黑"/>
                <w:sz w:val="15"/>
                <w:szCs w:val="15"/>
              </w:rPr>
              <w:t> </w:t>
            </w:r>
            <w:r w:rsidRPr="00812D36">
              <w:rPr>
                <w:rFonts w:ascii="微软雅黑" w:hAnsi="微软雅黑" w:hint="eastAsia"/>
                <w:sz w:val="15"/>
                <w:szCs w:val="15"/>
              </w:rPr>
              <w:t>系统性制定计划能力；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w:t>
            </w:r>
            <w:r w:rsidRPr="00812D36">
              <w:rPr>
                <w:rFonts w:ascii="微软雅黑" w:hAnsi="微软雅黑"/>
                <w:sz w:val="15"/>
                <w:szCs w:val="15"/>
              </w:rPr>
              <w:t> </w:t>
            </w:r>
            <w:r w:rsidRPr="00812D36">
              <w:rPr>
                <w:rFonts w:ascii="微软雅黑" w:hAnsi="微软雅黑" w:hint="eastAsia"/>
                <w:sz w:val="15"/>
                <w:szCs w:val="15"/>
              </w:rPr>
              <w:t>分析与判断能力。</w:t>
            </w:r>
          </w:p>
        </w:tc>
      </w:tr>
      <w:tr w:rsidR="009E4E6E" w:rsidRPr="00812D36" w:rsidTr="00812D36">
        <w:tc>
          <w:tcPr>
            <w:tcW w:w="1315" w:type="dxa"/>
            <w:vAlign w:val="center"/>
          </w:tcPr>
          <w:p w:rsidR="009E4E6E" w:rsidRPr="00812D36" w:rsidRDefault="00E85928" w:rsidP="0013235E">
            <w:pPr>
              <w:snapToGrid w:val="0"/>
              <w:ind w:firstLineChars="0" w:firstLine="0"/>
              <w:jc w:val="center"/>
              <w:rPr>
                <w:rFonts w:ascii="微软雅黑" w:hAnsi="微软雅黑"/>
                <w:b/>
                <w:sz w:val="15"/>
                <w:szCs w:val="15"/>
              </w:rPr>
            </w:pPr>
            <w:r w:rsidRPr="00812D36">
              <w:rPr>
                <w:rFonts w:ascii="微软雅黑" w:hAnsi="微软雅黑" w:hint="eastAsia"/>
                <w:b/>
                <w:sz w:val="15"/>
                <w:szCs w:val="15"/>
              </w:rPr>
              <w:t>招聘与配置岗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 起草与发布招聘信息，简历筛选、组织与主持面试工作，建立和维护应聘人员资料库；</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 协调、统计各职能部门人员招聘需求，编制年度、季度、月度人员招聘计划；</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 建立与评估招聘渠道，建立和完善公司的人才选拔体系和招聘流程。</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w:t>
            </w:r>
            <w:r w:rsidRPr="00812D36">
              <w:rPr>
                <w:rFonts w:ascii="微软雅黑" w:hAnsi="微软雅黑"/>
                <w:sz w:val="15"/>
                <w:szCs w:val="15"/>
              </w:rPr>
              <w:t> </w:t>
            </w:r>
            <w:r w:rsidRPr="00812D36">
              <w:rPr>
                <w:rFonts w:ascii="微软雅黑" w:hAnsi="微软雅黑" w:hint="eastAsia"/>
                <w:sz w:val="15"/>
                <w:szCs w:val="15"/>
              </w:rPr>
              <w:t>知人善用的能力;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w:t>
            </w:r>
            <w:r w:rsidRPr="00812D36">
              <w:rPr>
                <w:rFonts w:ascii="微软雅黑" w:hAnsi="微软雅黑"/>
                <w:sz w:val="15"/>
                <w:szCs w:val="15"/>
              </w:rPr>
              <w:t> </w:t>
            </w:r>
            <w:r w:rsidRPr="00812D36">
              <w:rPr>
                <w:rFonts w:ascii="微软雅黑" w:hAnsi="微软雅黑" w:hint="eastAsia"/>
                <w:sz w:val="15"/>
                <w:szCs w:val="15"/>
              </w:rPr>
              <w:t>沟通协调能力和团队协作精神；</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w:t>
            </w:r>
            <w:r w:rsidRPr="00812D36">
              <w:rPr>
                <w:rFonts w:ascii="微软雅黑" w:hAnsi="微软雅黑"/>
                <w:sz w:val="15"/>
                <w:szCs w:val="15"/>
              </w:rPr>
              <w:t> </w:t>
            </w:r>
            <w:r w:rsidRPr="00812D36">
              <w:rPr>
                <w:rFonts w:ascii="微软雅黑" w:hAnsi="微软雅黑" w:hint="eastAsia"/>
                <w:sz w:val="15"/>
                <w:szCs w:val="15"/>
              </w:rPr>
              <w:t>分析、判断与执行能力。</w:t>
            </w:r>
          </w:p>
        </w:tc>
      </w:tr>
      <w:tr w:rsidR="009E4E6E" w:rsidRPr="00812D36" w:rsidTr="00812D36">
        <w:tc>
          <w:tcPr>
            <w:tcW w:w="1315" w:type="dxa"/>
            <w:vAlign w:val="center"/>
          </w:tcPr>
          <w:p w:rsidR="009E4E6E" w:rsidRPr="00812D36" w:rsidRDefault="00E85928" w:rsidP="0013235E">
            <w:pPr>
              <w:snapToGrid w:val="0"/>
              <w:ind w:firstLineChars="0" w:firstLine="0"/>
              <w:jc w:val="center"/>
              <w:rPr>
                <w:rFonts w:ascii="微软雅黑" w:hAnsi="微软雅黑"/>
                <w:b/>
                <w:sz w:val="15"/>
                <w:szCs w:val="15"/>
              </w:rPr>
            </w:pPr>
            <w:r w:rsidRPr="00812D36">
              <w:rPr>
                <w:rFonts w:ascii="微软雅黑" w:hAnsi="微软雅黑" w:hint="eastAsia"/>
                <w:b/>
                <w:sz w:val="15"/>
                <w:szCs w:val="15"/>
              </w:rPr>
              <w:t>培训与开发岗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 xml:space="preserve">1. 定期组织新员工入职培训，分析公司的培训需求，组织制定公司各类岗位人员的培训计划并具体实施； </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 xml:space="preserve">2. 协助管理和拓展人员培训渠道；负责培训机构师资水平、培训能力的评估，建立优秀培训资源信息库； </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 组建内部培训师团队，并为内部培训</w:t>
            </w:r>
            <w:proofErr w:type="gramStart"/>
            <w:r w:rsidRPr="00812D36">
              <w:rPr>
                <w:rFonts w:ascii="微软雅黑" w:hAnsi="微软雅黑" w:hint="eastAsia"/>
                <w:sz w:val="15"/>
                <w:szCs w:val="15"/>
              </w:rPr>
              <w:t>师提供</w:t>
            </w:r>
            <w:proofErr w:type="gramEnd"/>
            <w:r w:rsidRPr="00812D36">
              <w:rPr>
                <w:rFonts w:ascii="微软雅黑" w:hAnsi="微软雅黑" w:hint="eastAsia"/>
                <w:sz w:val="15"/>
                <w:szCs w:val="15"/>
              </w:rPr>
              <w:t>指导。</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w:t>
            </w:r>
            <w:r w:rsidRPr="00812D36">
              <w:rPr>
                <w:rFonts w:ascii="微软雅黑" w:hAnsi="微软雅黑"/>
                <w:sz w:val="15"/>
                <w:szCs w:val="15"/>
              </w:rPr>
              <w:t>  </w:t>
            </w:r>
            <w:r w:rsidRPr="00812D36">
              <w:rPr>
                <w:rFonts w:ascii="微软雅黑" w:hAnsi="微软雅黑" w:hint="eastAsia"/>
                <w:sz w:val="15"/>
                <w:szCs w:val="15"/>
              </w:rPr>
              <w:t>演讲、策划与执行能力；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w:t>
            </w:r>
            <w:r w:rsidRPr="00812D36">
              <w:rPr>
                <w:rFonts w:ascii="微软雅黑" w:hAnsi="微软雅黑"/>
                <w:sz w:val="15"/>
                <w:szCs w:val="15"/>
              </w:rPr>
              <w:t>  </w:t>
            </w:r>
            <w:r w:rsidRPr="00812D36">
              <w:rPr>
                <w:rFonts w:ascii="微软雅黑" w:hAnsi="微软雅黑" w:hint="eastAsia"/>
                <w:sz w:val="15"/>
                <w:szCs w:val="15"/>
              </w:rPr>
              <w:t>团队管理能力;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w:t>
            </w:r>
            <w:r w:rsidRPr="00812D36">
              <w:rPr>
                <w:rFonts w:ascii="微软雅黑" w:hAnsi="微软雅黑"/>
                <w:sz w:val="15"/>
                <w:szCs w:val="15"/>
              </w:rPr>
              <w:t>  </w:t>
            </w:r>
            <w:r w:rsidRPr="00812D36">
              <w:rPr>
                <w:rFonts w:ascii="微软雅黑" w:hAnsi="微软雅黑" w:hint="eastAsia"/>
                <w:sz w:val="15"/>
                <w:szCs w:val="15"/>
              </w:rPr>
              <w:t>沟通协调能力和团队协作精神</w:t>
            </w:r>
          </w:p>
        </w:tc>
      </w:tr>
      <w:tr w:rsidR="009E4E6E" w:rsidRPr="00812D36" w:rsidTr="00812D36">
        <w:tc>
          <w:tcPr>
            <w:tcW w:w="1315" w:type="dxa"/>
            <w:vAlign w:val="center"/>
          </w:tcPr>
          <w:p w:rsidR="009E4E6E" w:rsidRPr="00812D36" w:rsidRDefault="00E85928" w:rsidP="006A59E3">
            <w:pPr>
              <w:snapToGrid w:val="0"/>
              <w:ind w:firstLineChars="0" w:firstLine="0"/>
              <w:jc w:val="center"/>
              <w:rPr>
                <w:rFonts w:ascii="微软雅黑" w:hAnsi="微软雅黑"/>
                <w:b/>
                <w:sz w:val="15"/>
                <w:szCs w:val="15"/>
              </w:rPr>
            </w:pPr>
            <w:r w:rsidRPr="00812D36">
              <w:rPr>
                <w:rFonts w:ascii="微软雅黑" w:hAnsi="微软雅黑" w:hint="eastAsia"/>
                <w:b/>
                <w:sz w:val="15"/>
                <w:szCs w:val="15"/>
              </w:rPr>
              <w:lastRenderedPageBreak/>
              <w:t>绩效管理岗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 协调组织完成公司绩效评价标准的调整；</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 调查评价制度实施问题和效果，改进、完善并监督执行公司考核体系和规范；</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 汇总、统计、归档绩效考核数据，建立员工绩效考核档案; 负责绩效考核的过程跟踪反馈, 绩效考核结果的纵向传递及员工意见收集等工作。</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w:t>
            </w:r>
            <w:r w:rsidRPr="00812D36">
              <w:rPr>
                <w:rFonts w:ascii="微软雅黑" w:hAnsi="微软雅黑"/>
                <w:sz w:val="15"/>
                <w:szCs w:val="15"/>
              </w:rPr>
              <w:t>  </w:t>
            </w:r>
            <w:r w:rsidRPr="00812D36">
              <w:rPr>
                <w:rFonts w:ascii="微软雅黑" w:hAnsi="微软雅黑" w:hint="eastAsia"/>
                <w:sz w:val="15"/>
                <w:szCs w:val="15"/>
              </w:rPr>
              <w:t>统筹能力；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w:t>
            </w:r>
            <w:r w:rsidRPr="00812D36">
              <w:rPr>
                <w:rFonts w:ascii="微软雅黑" w:hAnsi="微软雅黑"/>
                <w:sz w:val="15"/>
                <w:szCs w:val="15"/>
              </w:rPr>
              <w:t>  </w:t>
            </w:r>
            <w:r w:rsidRPr="00812D36">
              <w:rPr>
                <w:rFonts w:ascii="微软雅黑" w:hAnsi="微软雅黑" w:hint="eastAsia"/>
                <w:sz w:val="15"/>
                <w:szCs w:val="15"/>
              </w:rPr>
              <w:t>数据的收集、分析与纠偏能力；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w:t>
            </w:r>
            <w:r w:rsidRPr="00812D36">
              <w:rPr>
                <w:rFonts w:ascii="微软雅黑" w:hAnsi="微软雅黑"/>
                <w:sz w:val="15"/>
                <w:szCs w:val="15"/>
              </w:rPr>
              <w:t>  </w:t>
            </w:r>
            <w:r w:rsidRPr="00812D36">
              <w:rPr>
                <w:rFonts w:ascii="微软雅黑" w:hAnsi="微软雅黑" w:hint="eastAsia"/>
                <w:sz w:val="15"/>
                <w:szCs w:val="15"/>
              </w:rPr>
              <w:t>对反馈结果的整体控制能力;</w:t>
            </w:r>
          </w:p>
        </w:tc>
      </w:tr>
      <w:tr w:rsidR="009E4E6E" w:rsidRPr="00812D36" w:rsidTr="00812D36">
        <w:tc>
          <w:tcPr>
            <w:tcW w:w="1315" w:type="dxa"/>
            <w:vAlign w:val="center"/>
          </w:tcPr>
          <w:p w:rsidR="009E4E6E" w:rsidRPr="00812D36" w:rsidRDefault="00E85928" w:rsidP="006A59E3">
            <w:pPr>
              <w:snapToGrid w:val="0"/>
              <w:ind w:firstLineChars="0" w:firstLine="0"/>
              <w:jc w:val="center"/>
              <w:rPr>
                <w:rFonts w:ascii="微软雅黑" w:hAnsi="微软雅黑"/>
                <w:b/>
                <w:sz w:val="15"/>
                <w:szCs w:val="15"/>
              </w:rPr>
            </w:pPr>
            <w:r w:rsidRPr="00812D36">
              <w:rPr>
                <w:rFonts w:ascii="微软雅黑" w:hAnsi="微软雅黑" w:hint="eastAsia"/>
                <w:b/>
                <w:sz w:val="15"/>
                <w:szCs w:val="15"/>
              </w:rPr>
              <w:t>薪酬福利岗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 公司劳动工资计划预算编制、预算执行。制作公司每月工资报表，按时发放工资；</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 公司节日福利核算及发放和社会保险缴纳及管理；</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 定期市场薪资调查，对各岗位薪酬方案及薪酬预算进行调整和审核；</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4.完善各公司员工福利体系；参与制定、调整福利政策，管理、监控公司人力成本负责。</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w:t>
            </w:r>
            <w:r w:rsidRPr="00812D36">
              <w:rPr>
                <w:rFonts w:ascii="微软雅黑" w:hAnsi="微软雅黑"/>
                <w:sz w:val="15"/>
                <w:szCs w:val="15"/>
              </w:rPr>
              <w:t>   </w:t>
            </w:r>
            <w:r w:rsidRPr="00812D36">
              <w:rPr>
                <w:rFonts w:ascii="微软雅黑" w:hAnsi="微软雅黑" w:hint="eastAsia"/>
                <w:sz w:val="15"/>
                <w:szCs w:val="15"/>
              </w:rPr>
              <w:t>计划能力；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w:t>
            </w:r>
            <w:r w:rsidRPr="00812D36">
              <w:rPr>
                <w:rFonts w:ascii="微软雅黑" w:hAnsi="微软雅黑"/>
                <w:sz w:val="15"/>
                <w:szCs w:val="15"/>
              </w:rPr>
              <w:t>  </w:t>
            </w:r>
            <w:r w:rsidRPr="00812D36">
              <w:rPr>
                <w:rFonts w:ascii="微软雅黑" w:hAnsi="微软雅黑" w:hint="eastAsia"/>
                <w:sz w:val="15"/>
                <w:szCs w:val="15"/>
              </w:rPr>
              <w:t>数据的收集、分析与纠偏能力；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3.</w:t>
            </w:r>
            <w:r w:rsidRPr="00812D36">
              <w:rPr>
                <w:rFonts w:ascii="微软雅黑" w:hAnsi="微软雅黑"/>
                <w:sz w:val="15"/>
                <w:szCs w:val="15"/>
              </w:rPr>
              <w:t>  </w:t>
            </w:r>
            <w:r w:rsidRPr="00812D36">
              <w:rPr>
                <w:rFonts w:ascii="微软雅黑" w:hAnsi="微软雅黑" w:hint="eastAsia"/>
                <w:sz w:val="15"/>
                <w:szCs w:val="15"/>
              </w:rPr>
              <w:t>对市场调查数据的分析和判断能力；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4.</w:t>
            </w:r>
            <w:r w:rsidRPr="00812D36">
              <w:rPr>
                <w:rFonts w:ascii="微软雅黑" w:hAnsi="微软雅黑"/>
                <w:sz w:val="15"/>
                <w:szCs w:val="15"/>
              </w:rPr>
              <w:t>  </w:t>
            </w:r>
            <w:r w:rsidRPr="00812D36">
              <w:rPr>
                <w:rFonts w:ascii="微软雅黑" w:hAnsi="微软雅黑" w:hint="eastAsia"/>
                <w:sz w:val="15"/>
                <w:szCs w:val="15"/>
              </w:rPr>
              <w:t>对反馈结果的整体控制能力。</w:t>
            </w:r>
          </w:p>
        </w:tc>
      </w:tr>
      <w:tr w:rsidR="009E4E6E" w:rsidRPr="00812D36" w:rsidTr="00812D36">
        <w:tc>
          <w:tcPr>
            <w:tcW w:w="1315" w:type="dxa"/>
            <w:vAlign w:val="center"/>
          </w:tcPr>
          <w:p w:rsidR="009E4E6E" w:rsidRPr="00812D36" w:rsidRDefault="00E85928" w:rsidP="006A59E3">
            <w:pPr>
              <w:snapToGrid w:val="0"/>
              <w:ind w:firstLineChars="0" w:firstLine="0"/>
              <w:jc w:val="center"/>
              <w:rPr>
                <w:rFonts w:ascii="微软雅黑" w:hAnsi="微软雅黑"/>
                <w:b/>
                <w:sz w:val="15"/>
                <w:szCs w:val="15"/>
              </w:rPr>
            </w:pPr>
            <w:r w:rsidRPr="00812D36">
              <w:rPr>
                <w:rFonts w:ascii="微软雅黑" w:hAnsi="微软雅黑" w:hint="eastAsia"/>
                <w:b/>
                <w:sz w:val="15"/>
                <w:szCs w:val="15"/>
              </w:rPr>
              <w:t>劳动关系岗</w:t>
            </w:r>
          </w:p>
        </w:tc>
        <w:tc>
          <w:tcPr>
            <w:tcW w:w="4820"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 建立良好的关系，深入了解员工需求，并对员工投诉意见及建议作回应及改善；</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 xml:space="preserve">2. 处理员工内部冲突关系；协调劳资矛盾。 </w:t>
            </w:r>
          </w:p>
        </w:tc>
        <w:tc>
          <w:tcPr>
            <w:tcW w:w="2175" w:type="dxa"/>
            <w:vAlign w:val="center"/>
          </w:tcPr>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1.沟通协调能力</w:t>
            </w:r>
          </w:p>
          <w:p w:rsidR="009E4E6E" w:rsidRPr="00812D36" w:rsidRDefault="00E85928" w:rsidP="0013235E">
            <w:pPr>
              <w:snapToGrid w:val="0"/>
              <w:ind w:firstLineChars="0" w:firstLine="0"/>
              <w:rPr>
                <w:rFonts w:ascii="微软雅黑" w:hAnsi="微软雅黑"/>
                <w:sz w:val="15"/>
                <w:szCs w:val="15"/>
              </w:rPr>
            </w:pPr>
            <w:r w:rsidRPr="00812D36">
              <w:rPr>
                <w:rFonts w:ascii="微软雅黑" w:hAnsi="微软雅黑" w:hint="eastAsia"/>
                <w:sz w:val="15"/>
                <w:szCs w:val="15"/>
              </w:rPr>
              <w:t>2.应变能力和团队协作精神</w:t>
            </w:r>
          </w:p>
        </w:tc>
      </w:tr>
    </w:tbl>
    <w:p w:rsidR="009E4E6E" w:rsidRDefault="009E4E6E" w:rsidP="0013235E">
      <w:pPr>
        <w:ind w:firstLine="360"/>
        <w:rPr>
          <w:rFonts w:ascii="微软雅黑" w:hAnsi="微软雅黑"/>
          <w:szCs w:val="24"/>
        </w:rPr>
        <w:sectPr w:rsidR="009E4E6E" w:rsidSect="00027D35">
          <w:footerReference w:type="default" r:id="rId21"/>
          <w:footerReference w:type="first" r:id="rId22"/>
          <w:pgSz w:w="11906" w:h="16838"/>
          <w:pgMar w:top="1440" w:right="1800" w:bottom="1440" w:left="1800" w:header="851" w:footer="992" w:gutter="0"/>
          <w:pgNumType w:start="1"/>
          <w:cols w:space="720"/>
          <w:docGrid w:type="lines" w:linePitch="317" w:charSpace="115"/>
        </w:sectPr>
      </w:pPr>
    </w:p>
    <w:p w:rsidR="009E4E6E" w:rsidRDefault="00E85928" w:rsidP="0013235E">
      <w:pPr>
        <w:pStyle w:val="2"/>
        <w:ind w:firstLine="640"/>
      </w:pPr>
      <w:bookmarkStart w:id="12" w:name="_Toc397519358"/>
      <w:bookmarkStart w:id="13" w:name="_Toc397519622"/>
      <w:bookmarkStart w:id="14" w:name="_Toc28542"/>
      <w:bookmarkStart w:id="15" w:name="_Toc398104920"/>
      <w:bookmarkStart w:id="16" w:name="_Toc395797977"/>
      <w:bookmarkStart w:id="17" w:name="_Toc395794284"/>
      <w:r>
        <w:rPr>
          <w:rFonts w:hint="eastAsia"/>
        </w:rPr>
        <w:lastRenderedPageBreak/>
        <w:t>第二章</w:t>
      </w:r>
      <w:r>
        <w:t xml:space="preserve"> </w:t>
      </w:r>
      <w:r>
        <w:rPr>
          <w:rFonts w:hint="eastAsia"/>
        </w:rPr>
        <w:t>国内外人力资源管理教育发展现状</w:t>
      </w:r>
      <w:bookmarkEnd w:id="12"/>
      <w:bookmarkEnd w:id="13"/>
      <w:bookmarkEnd w:id="14"/>
      <w:bookmarkEnd w:id="15"/>
    </w:p>
    <w:p w:rsidR="009E4E6E" w:rsidRDefault="00E85928" w:rsidP="0013235E">
      <w:pPr>
        <w:snapToGrid w:val="0"/>
        <w:ind w:firstLine="360"/>
        <w:rPr>
          <w:rFonts w:ascii="微软雅黑" w:hAnsi="微软雅黑"/>
          <w:szCs w:val="24"/>
        </w:rPr>
      </w:pPr>
      <w:r>
        <w:rPr>
          <w:rFonts w:ascii="微软雅黑" w:hAnsi="微软雅黑" w:hint="eastAsia"/>
          <w:szCs w:val="24"/>
        </w:rPr>
        <w:t>自从彼得·德鲁克于1954 年在《管理的实践》一书中首次提出“人力资源”的概念以来，人力资源管理走过了事务性管理、分析服务管理和战略性管理三个阶段。人力资源管理的专业教育几乎与现代人力资源管理的实践同时起步，经过50 年的发展，国外大学人力资源管理专业已日趋成熟，国内的人力资源管理专业也从“劳动经济学”和“劳动人事管理”专业脱胎换骨， 成为高校专业发展的一个新方向。</w:t>
      </w:r>
    </w:p>
    <w:p w:rsidR="009E4E6E" w:rsidRDefault="00E85928" w:rsidP="0013235E">
      <w:pPr>
        <w:pStyle w:val="3"/>
        <w:ind w:firstLine="480"/>
      </w:pPr>
      <w:bookmarkStart w:id="18" w:name="_Toc395797978"/>
      <w:bookmarkStart w:id="19" w:name="_Toc398104921"/>
      <w:r>
        <w:rPr>
          <w:rFonts w:hint="eastAsia"/>
        </w:rPr>
        <w:t>一、国外人力资源管理教育发展现状</w:t>
      </w:r>
      <w:bookmarkEnd w:id="18"/>
      <w:bookmarkEnd w:id="19"/>
    </w:p>
    <w:p w:rsidR="009E4E6E" w:rsidRDefault="00E85928" w:rsidP="0013235E">
      <w:pPr>
        <w:snapToGrid w:val="0"/>
        <w:ind w:firstLine="360"/>
        <w:rPr>
          <w:rFonts w:ascii="微软雅黑" w:hAnsi="微软雅黑"/>
          <w:szCs w:val="24"/>
        </w:rPr>
      </w:pPr>
      <w:r>
        <w:rPr>
          <w:rFonts w:ascii="微软雅黑" w:hAnsi="微软雅黑" w:hint="eastAsia"/>
          <w:szCs w:val="24"/>
        </w:rPr>
        <w:t>发达国家人力资源管理教育主要集中于社区大学（相当于我国的高职类院校），采取学校、行业协会等各个社会工作部门合作的形式，培养适合企业需要的专门人才。下面将以美国与澳大利亚为例进行介绍。</w:t>
      </w:r>
    </w:p>
    <w:p w:rsidR="009E4E6E" w:rsidRPr="008D344C" w:rsidRDefault="00E85928" w:rsidP="0013235E">
      <w:pPr>
        <w:ind w:firstLine="360"/>
        <w:rPr>
          <w:b/>
        </w:rPr>
      </w:pPr>
      <w:r w:rsidRPr="008D344C">
        <w:rPr>
          <w:rFonts w:hint="eastAsia"/>
          <w:b/>
        </w:rPr>
        <w:t>（一）美国人力资源管理教育发展概况</w:t>
      </w:r>
    </w:p>
    <w:p w:rsidR="009E4E6E" w:rsidRDefault="00E85928" w:rsidP="0013235E">
      <w:pPr>
        <w:snapToGrid w:val="0"/>
        <w:ind w:firstLine="360"/>
        <w:rPr>
          <w:rFonts w:ascii="微软雅黑" w:hAnsi="微软雅黑"/>
          <w:szCs w:val="24"/>
        </w:rPr>
      </w:pPr>
      <w:r>
        <w:rPr>
          <w:rFonts w:ascii="微软雅黑" w:hAnsi="微软雅黑" w:hint="eastAsia"/>
          <w:szCs w:val="24"/>
        </w:rPr>
        <w:t>在美国，开设人力资源管理专业的本科院校并不多，排名前100以内的学校包括商学院、劳动关系学院以及文学院一共15所；社区大学有1200多所。随着科技的发展、生产的自动化，使得许多工作岗位合并，工作范围被拓宽，对专业知识与能力的要求更宽，要求具备多方面的专业知识与能力才能完成这些工作。鉴于此，美国改革其职业教学目标，由原来的岗位技能培训转向更注重综合职业能力培养。美国院校合理设置课程（见下表）并配备了适宜的师资队伍。据美国联邦教育部2011年1月公布的调查报告， 2007年美国两年制社区学院的教学人员为307163人，专职教师和兼职教师的比例分别为35.4％和64.6％。此外，美国社区大学还与工会等社会组织合作，为学生提供实训基地，培养了适合企业发展需要的专门人才。</w:t>
      </w:r>
    </w:p>
    <w:p w:rsidR="009E4E6E" w:rsidRPr="008F6483" w:rsidRDefault="00E85928" w:rsidP="0013235E">
      <w:pPr>
        <w:ind w:firstLine="300"/>
        <w:jc w:val="center"/>
        <w:rPr>
          <w:rFonts w:ascii="微软雅黑" w:hAnsi="微软雅黑"/>
          <w:sz w:val="15"/>
          <w:szCs w:val="15"/>
        </w:rPr>
      </w:pPr>
      <w:r w:rsidRPr="008F6483">
        <w:rPr>
          <w:rFonts w:ascii="微软雅黑" w:hAnsi="微软雅黑" w:hint="eastAsia"/>
          <w:sz w:val="15"/>
          <w:szCs w:val="15"/>
        </w:rPr>
        <w:t>表2 美国院校开设人力资源管理专业情况表</w:t>
      </w:r>
    </w:p>
    <w:tbl>
      <w:tblPr>
        <w:tblW w:w="8222"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896"/>
        <w:gridCol w:w="1275"/>
        <w:gridCol w:w="1800"/>
        <w:gridCol w:w="1550"/>
        <w:gridCol w:w="1701"/>
      </w:tblGrid>
      <w:tr w:rsidR="009E4E6E" w:rsidTr="00A15AF1">
        <w:trPr>
          <w:trHeight w:val="855"/>
        </w:trPr>
        <w:tc>
          <w:tcPr>
            <w:tcW w:w="1896" w:type="dxa"/>
            <w:tcBorders>
              <w:top w:val="single" w:sz="4" w:space="0" w:color="auto"/>
              <w:bottom w:val="single" w:sz="6" w:space="0" w:color="auto"/>
            </w:tcBorders>
            <w:shd w:val="clear" w:color="auto" w:fill="DAEEF3"/>
            <w:vAlign w:val="center"/>
          </w:tcPr>
          <w:p w:rsidR="009E4E6E" w:rsidRDefault="00E85928" w:rsidP="0013235E">
            <w:pPr>
              <w:snapToGrid w:val="0"/>
              <w:ind w:firstLine="300"/>
              <w:jc w:val="both"/>
              <w:rPr>
                <w:rFonts w:ascii="微软雅黑" w:hAnsi="微软雅黑"/>
                <w:b/>
                <w:sz w:val="15"/>
                <w:szCs w:val="15"/>
              </w:rPr>
            </w:pPr>
            <w:r>
              <w:rPr>
                <w:rFonts w:ascii="微软雅黑" w:hAnsi="微软雅黑" w:hint="eastAsia"/>
                <w:b/>
                <w:sz w:val="15"/>
                <w:szCs w:val="15"/>
              </w:rPr>
              <w:t>培养能力类别</w:t>
            </w:r>
          </w:p>
        </w:tc>
        <w:tc>
          <w:tcPr>
            <w:tcW w:w="1275" w:type="dxa"/>
            <w:tcBorders>
              <w:top w:val="single" w:sz="4" w:space="0" w:color="auto"/>
              <w:bottom w:val="single" w:sz="6" w:space="0" w:color="auto"/>
            </w:tcBorders>
            <w:shd w:val="clear" w:color="auto" w:fill="DAEEF3"/>
            <w:vAlign w:val="center"/>
          </w:tcPr>
          <w:p w:rsidR="009E4E6E" w:rsidRDefault="00E85928" w:rsidP="0013235E">
            <w:pPr>
              <w:snapToGrid w:val="0"/>
              <w:ind w:firstLineChars="0" w:firstLine="0"/>
              <w:rPr>
                <w:rFonts w:ascii="微软雅黑" w:hAnsi="微软雅黑"/>
                <w:b/>
                <w:sz w:val="15"/>
                <w:szCs w:val="15"/>
              </w:rPr>
            </w:pPr>
            <w:r>
              <w:rPr>
                <w:rFonts w:ascii="微软雅黑" w:hAnsi="微软雅黑" w:hint="eastAsia"/>
                <w:b/>
                <w:sz w:val="15"/>
                <w:szCs w:val="15"/>
              </w:rPr>
              <w:t>康奈尔大学产</w:t>
            </w:r>
          </w:p>
          <w:p w:rsidR="009E4E6E" w:rsidRDefault="00E85928" w:rsidP="0013235E">
            <w:pPr>
              <w:snapToGrid w:val="0"/>
              <w:ind w:firstLineChars="0" w:firstLine="0"/>
              <w:rPr>
                <w:rFonts w:ascii="微软雅黑" w:hAnsi="微软雅黑"/>
                <w:b/>
                <w:sz w:val="15"/>
                <w:szCs w:val="15"/>
              </w:rPr>
            </w:pPr>
            <w:proofErr w:type="gramStart"/>
            <w:r>
              <w:rPr>
                <w:rFonts w:ascii="微软雅黑" w:hAnsi="微软雅黑" w:hint="eastAsia"/>
                <w:b/>
                <w:sz w:val="15"/>
                <w:szCs w:val="15"/>
              </w:rPr>
              <w:t>业关系</w:t>
            </w:r>
            <w:proofErr w:type="gramEnd"/>
            <w:r>
              <w:rPr>
                <w:rFonts w:ascii="微软雅黑" w:hAnsi="微软雅黑" w:hint="eastAsia"/>
                <w:b/>
                <w:sz w:val="15"/>
                <w:szCs w:val="15"/>
              </w:rPr>
              <w:t>学院</w:t>
            </w:r>
          </w:p>
        </w:tc>
        <w:tc>
          <w:tcPr>
            <w:tcW w:w="1800" w:type="dxa"/>
            <w:tcBorders>
              <w:top w:val="single" w:sz="4" w:space="0" w:color="auto"/>
              <w:bottom w:val="single" w:sz="6" w:space="0" w:color="auto"/>
            </w:tcBorders>
            <w:shd w:val="clear" w:color="auto" w:fill="DAEEF3"/>
            <w:vAlign w:val="center"/>
          </w:tcPr>
          <w:p w:rsidR="009E4E6E" w:rsidRDefault="00E85928" w:rsidP="0013235E">
            <w:pPr>
              <w:snapToGrid w:val="0"/>
              <w:ind w:firstLineChars="0" w:firstLine="0"/>
              <w:rPr>
                <w:rFonts w:ascii="微软雅黑" w:hAnsi="微软雅黑"/>
                <w:b/>
                <w:sz w:val="15"/>
                <w:szCs w:val="15"/>
              </w:rPr>
            </w:pPr>
            <w:r>
              <w:rPr>
                <w:rFonts w:ascii="微软雅黑" w:hAnsi="微软雅黑" w:hint="eastAsia"/>
                <w:b/>
                <w:sz w:val="15"/>
                <w:szCs w:val="15"/>
              </w:rPr>
              <w:t>明尼苏达大学</w:t>
            </w:r>
            <w:proofErr w:type="gramStart"/>
            <w:r>
              <w:rPr>
                <w:rFonts w:ascii="微软雅黑" w:hAnsi="微软雅黑" w:hint="eastAsia"/>
                <w:b/>
                <w:sz w:val="15"/>
                <w:szCs w:val="15"/>
              </w:rPr>
              <w:t>卡森商</w:t>
            </w:r>
            <w:proofErr w:type="gramEnd"/>
          </w:p>
          <w:p w:rsidR="009E4E6E" w:rsidRDefault="00E85928" w:rsidP="0013235E">
            <w:pPr>
              <w:snapToGrid w:val="0"/>
              <w:ind w:firstLineChars="0" w:firstLine="0"/>
              <w:rPr>
                <w:rFonts w:ascii="微软雅黑" w:hAnsi="微软雅黑"/>
                <w:b/>
                <w:sz w:val="15"/>
                <w:szCs w:val="15"/>
              </w:rPr>
            </w:pPr>
            <w:r>
              <w:rPr>
                <w:rFonts w:ascii="微软雅黑" w:hAnsi="微软雅黑" w:hint="eastAsia"/>
                <w:b/>
                <w:sz w:val="15"/>
                <w:szCs w:val="15"/>
              </w:rPr>
              <w:t>学院人力资源管理系</w:t>
            </w:r>
          </w:p>
        </w:tc>
        <w:tc>
          <w:tcPr>
            <w:tcW w:w="1550" w:type="dxa"/>
            <w:tcBorders>
              <w:top w:val="single" w:sz="4" w:space="0" w:color="auto"/>
              <w:bottom w:val="single" w:sz="6" w:space="0" w:color="auto"/>
            </w:tcBorders>
            <w:shd w:val="clear" w:color="auto" w:fill="DAEEF3"/>
            <w:vAlign w:val="center"/>
          </w:tcPr>
          <w:p w:rsidR="009E4E6E" w:rsidRDefault="00E85928" w:rsidP="0013235E">
            <w:pPr>
              <w:snapToGrid w:val="0"/>
              <w:ind w:firstLineChars="0" w:firstLine="0"/>
              <w:jc w:val="both"/>
              <w:rPr>
                <w:rFonts w:ascii="微软雅黑" w:hAnsi="微软雅黑"/>
                <w:b/>
                <w:sz w:val="15"/>
                <w:szCs w:val="15"/>
              </w:rPr>
            </w:pPr>
            <w:r>
              <w:rPr>
                <w:rFonts w:ascii="微软雅黑" w:hAnsi="微软雅黑" w:hint="eastAsia"/>
                <w:b/>
                <w:sz w:val="15"/>
                <w:szCs w:val="15"/>
              </w:rPr>
              <w:t>南加州大学马歇尔</w:t>
            </w:r>
          </w:p>
          <w:p w:rsidR="009E4E6E" w:rsidRDefault="00E85928" w:rsidP="0013235E">
            <w:pPr>
              <w:snapToGrid w:val="0"/>
              <w:ind w:firstLineChars="0" w:firstLine="0"/>
              <w:jc w:val="both"/>
              <w:rPr>
                <w:rFonts w:ascii="微软雅黑" w:hAnsi="微软雅黑"/>
                <w:b/>
                <w:sz w:val="15"/>
                <w:szCs w:val="15"/>
              </w:rPr>
            </w:pPr>
            <w:r>
              <w:rPr>
                <w:rFonts w:ascii="微软雅黑" w:hAnsi="微软雅黑" w:hint="eastAsia"/>
                <w:b/>
                <w:sz w:val="15"/>
                <w:szCs w:val="15"/>
              </w:rPr>
              <w:t>商学院组织管理系</w:t>
            </w:r>
          </w:p>
        </w:tc>
        <w:tc>
          <w:tcPr>
            <w:tcW w:w="1701" w:type="dxa"/>
            <w:tcBorders>
              <w:top w:val="single" w:sz="4" w:space="0" w:color="auto"/>
              <w:bottom w:val="single" w:sz="6" w:space="0" w:color="auto"/>
            </w:tcBorders>
            <w:shd w:val="clear" w:color="auto" w:fill="DAEEF3"/>
            <w:vAlign w:val="center"/>
          </w:tcPr>
          <w:p w:rsidR="009E4E6E" w:rsidRDefault="00E85928" w:rsidP="0013235E">
            <w:pPr>
              <w:snapToGrid w:val="0"/>
              <w:ind w:firstLine="300"/>
              <w:rPr>
                <w:rFonts w:ascii="微软雅黑" w:hAnsi="微软雅黑"/>
                <w:b/>
                <w:sz w:val="15"/>
                <w:szCs w:val="15"/>
              </w:rPr>
            </w:pPr>
            <w:r>
              <w:rPr>
                <w:rFonts w:ascii="微软雅黑" w:hAnsi="微软雅黑" w:hint="eastAsia"/>
                <w:b/>
                <w:sz w:val="15"/>
                <w:szCs w:val="15"/>
              </w:rPr>
              <w:t>指标解释</w:t>
            </w:r>
          </w:p>
        </w:tc>
      </w:tr>
      <w:tr w:rsidR="009E4E6E" w:rsidTr="00A15AF1">
        <w:tc>
          <w:tcPr>
            <w:tcW w:w="1896" w:type="dxa"/>
            <w:tcBorders>
              <w:top w:val="single" w:sz="6" w:space="0" w:color="auto"/>
            </w:tcBorders>
            <w:vAlign w:val="center"/>
          </w:tcPr>
          <w:p w:rsidR="009E4E6E" w:rsidRDefault="00E85928" w:rsidP="0013235E">
            <w:pPr>
              <w:snapToGrid w:val="0"/>
              <w:ind w:firstLineChars="0" w:firstLine="0"/>
              <w:jc w:val="both"/>
              <w:rPr>
                <w:rFonts w:ascii="微软雅黑" w:hAnsi="微软雅黑"/>
                <w:sz w:val="15"/>
                <w:szCs w:val="15"/>
              </w:rPr>
            </w:pPr>
            <w:r>
              <w:rPr>
                <w:rFonts w:ascii="微软雅黑" w:hAnsi="微软雅黑" w:hint="eastAsia"/>
                <w:sz w:val="15"/>
                <w:szCs w:val="15"/>
              </w:rPr>
              <w:t>整体知识技能（总计）</w:t>
            </w:r>
          </w:p>
        </w:tc>
        <w:tc>
          <w:tcPr>
            <w:tcW w:w="1275" w:type="dxa"/>
            <w:tcBorders>
              <w:top w:val="single" w:sz="6" w:space="0" w:color="auto"/>
            </w:tcBorders>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40</w:t>
            </w:r>
          </w:p>
        </w:tc>
        <w:tc>
          <w:tcPr>
            <w:tcW w:w="1800" w:type="dxa"/>
            <w:tcBorders>
              <w:top w:val="single" w:sz="6" w:space="0" w:color="auto"/>
            </w:tcBorders>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57</w:t>
            </w:r>
          </w:p>
        </w:tc>
        <w:tc>
          <w:tcPr>
            <w:tcW w:w="1550" w:type="dxa"/>
            <w:tcBorders>
              <w:top w:val="single" w:sz="6" w:space="0" w:color="auto"/>
            </w:tcBorders>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40</w:t>
            </w:r>
          </w:p>
        </w:tc>
        <w:tc>
          <w:tcPr>
            <w:tcW w:w="1701" w:type="dxa"/>
            <w:tcBorders>
              <w:top w:val="single" w:sz="6" w:space="0" w:color="auto"/>
            </w:tcBorders>
            <w:vAlign w:val="center"/>
          </w:tcPr>
          <w:p w:rsidR="009E4E6E" w:rsidRDefault="009E4E6E" w:rsidP="0013235E">
            <w:pPr>
              <w:snapToGrid w:val="0"/>
              <w:ind w:firstLine="300"/>
              <w:jc w:val="center"/>
              <w:rPr>
                <w:rFonts w:ascii="微软雅黑" w:hAnsi="微软雅黑"/>
                <w:sz w:val="15"/>
                <w:szCs w:val="15"/>
              </w:rPr>
            </w:pPr>
          </w:p>
        </w:tc>
      </w:tr>
      <w:tr w:rsidR="009E4E6E" w:rsidTr="00A15AF1">
        <w:trPr>
          <w:trHeight w:val="406"/>
        </w:trPr>
        <w:tc>
          <w:tcPr>
            <w:tcW w:w="1896"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批判性思考和概念性技能</w:t>
            </w:r>
          </w:p>
        </w:tc>
        <w:tc>
          <w:tcPr>
            <w:tcW w:w="1275"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6</w:t>
            </w:r>
          </w:p>
        </w:tc>
        <w:tc>
          <w:tcPr>
            <w:tcW w:w="180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18</w:t>
            </w:r>
          </w:p>
        </w:tc>
        <w:tc>
          <w:tcPr>
            <w:tcW w:w="155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12</w:t>
            </w:r>
          </w:p>
        </w:tc>
        <w:tc>
          <w:tcPr>
            <w:tcW w:w="1701" w:type="dxa"/>
            <w:vAlign w:val="center"/>
          </w:tcPr>
          <w:p w:rsidR="009E4E6E" w:rsidRDefault="00E85928" w:rsidP="0013235E">
            <w:pPr>
              <w:snapToGrid w:val="0"/>
              <w:ind w:firstLineChars="0" w:firstLine="0"/>
              <w:jc w:val="both"/>
              <w:rPr>
                <w:rFonts w:ascii="微软雅黑" w:hAnsi="微软雅黑"/>
                <w:sz w:val="15"/>
                <w:szCs w:val="15"/>
              </w:rPr>
            </w:pPr>
            <w:r>
              <w:rPr>
                <w:rFonts w:ascii="微软雅黑" w:hAnsi="微软雅黑" w:hint="eastAsia"/>
                <w:sz w:val="15"/>
                <w:szCs w:val="15"/>
              </w:rPr>
              <w:t>独立思考与认识问题</w:t>
            </w:r>
          </w:p>
        </w:tc>
      </w:tr>
      <w:tr w:rsidR="009E4E6E" w:rsidTr="00A15AF1">
        <w:tc>
          <w:tcPr>
            <w:tcW w:w="1896" w:type="dxa"/>
            <w:vAlign w:val="center"/>
          </w:tcPr>
          <w:p w:rsidR="009E4E6E" w:rsidRDefault="00E85928" w:rsidP="0013235E">
            <w:pPr>
              <w:snapToGrid w:val="0"/>
              <w:ind w:firstLineChars="0" w:firstLine="0"/>
              <w:jc w:val="both"/>
              <w:rPr>
                <w:rFonts w:ascii="微软雅黑" w:hAnsi="微软雅黑"/>
                <w:sz w:val="15"/>
                <w:szCs w:val="15"/>
              </w:rPr>
            </w:pPr>
            <w:r>
              <w:rPr>
                <w:rFonts w:ascii="微软雅黑" w:hAnsi="微软雅黑" w:hint="eastAsia"/>
                <w:sz w:val="15"/>
                <w:szCs w:val="15"/>
              </w:rPr>
              <w:t>数据应用技能</w:t>
            </w:r>
          </w:p>
        </w:tc>
        <w:tc>
          <w:tcPr>
            <w:tcW w:w="1275"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7</w:t>
            </w:r>
          </w:p>
        </w:tc>
        <w:tc>
          <w:tcPr>
            <w:tcW w:w="180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7</w:t>
            </w:r>
          </w:p>
        </w:tc>
        <w:tc>
          <w:tcPr>
            <w:tcW w:w="155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3</w:t>
            </w:r>
          </w:p>
        </w:tc>
        <w:tc>
          <w:tcPr>
            <w:tcW w:w="1701"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理解数据内涵</w:t>
            </w:r>
          </w:p>
        </w:tc>
      </w:tr>
      <w:tr w:rsidR="009E4E6E" w:rsidTr="00A15AF1">
        <w:tc>
          <w:tcPr>
            <w:tcW w:w="1896" w:type="dxa"/>
            <w:vAlign w:val="center"/>
          </w:tcPr>
          <w:p w:rsidR="009E4E6E" w:rsidRDefault="00E85928" w:rsidP="0013235E">
            <w:pPr>
              <w:snapToGrid w:val="0"/>
              <w:ind w:firstLineChars="0" w:firstLine="0"/>
              <w:rPr>
                <w:rFonts w:ascii="微软雅黑" w:hAnsi="微软雅黑"/>
                <w:sz w:val="15"/>
                <w:szCs w:val="15"/>
              </w:rPr>
            </w:pPr>
            <w:proofErr w:type="gramStart"/>
            <w:r>
              <w:rPr>
                <w:rFonts w:ascii="微软雅黑" w:hAnsi="微软雅黑" w:hint="eastAsia"/>
                <w:sz w:val="15"/>
                <w:szCs w:val="15"/>
              </w:rPr>
              <w:t>职场问题解决</w:t>
            </w:r>
            <w:proofErr w:type="gramEnd"/>
            <w:r>
              <w:rPr>
                <w:rFonts w:ascii="微软雅黑" w:hAnsi="微软雅黑" w:hint="eastAsia"/>
                <w:sz w:val="15"/>
                <w:szCs w:val="15"/>
              </w:rPr>
              <w:t>技能</w:t>
            </w:r>
          </w:p>
        </w:tc>
        <w:tc>
          <w:tcPr>
            <w:tcW w:w="1275"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21</w:t>
            </w:r>
          </w:p>
        </w:tc>
        <w:tc>
          <w:tcPr>
            <w:tcW w:w="180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24</w:t>
            </w:r>
          </w:p>
        </w:tc>
        <w:tc>
          <w:tcPr>
            <w:tcW w:w="155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19</w:t>
            </w:r>
          </w:p>
        </w:tc>
        <w:tc>
          <w:tcPr>
            <w:tcW w:w="1701"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分析并解决问题</w:t>
            </w:r>
          </w:p>
        </w:tc>
      </w:tr>
      <w:tr w:rsidR="009E4E6E" w:rsidTr="00A15AF1">
        <w:tc>
          <w:tcPr>
            <w:tcW w:w="1896"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变革与创业技能</w:t>
            </w:r>
          </w:p>
        </w:tc>
        <w:tc>
          <w:tcPr>
            <w:tcW w:w="1275"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7</w:t>
            </w:r>
          </w:p>
        </w:tc>
        <w:tc>
          <w:tcPr>
            <w:tcW w:w="180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8</w:t>
            </w:r>
          </w:p>
        </w:tc>
        <w:tc>
          <w:tcPr>
            <w:tcW w:w="155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6</w:t>
            </w:r>
          </w:p>
        </w:tc>
        <w:tc>
          <w:tcPr>
            <w:tcW w:w="1701"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创造或适应变革</w:t>
            </w:r>
          </w:p>
        </w:tc>
      </w:tr>
      <w:tr w:rsidR="009E4E6E" w:rsidTr="00A15AF1">
        <w:tc>
          <w:tcPr>
            <w:tcW w:w="1896" w:type="dxa"/>
            <w:vAlign w:val="center"/>
          </w:tcPr>
          <w:p w:rsidR="009E4E6E" w:rsidRDefault="00E85928" w:rsidP="0013235E">
            <w:pPr>
              <w:snapToGrid w:val="0"/>
              <w:ind w:firstLineChars="0" w:firstLine="0"/>
              <w:rPr>
                <w:rFonts w:ascii="微软雅黑" w:hAnsi="微软雅黑"/>
                <w:sz w:val="15"/>
                <w:szCs w:val="15"/>
              </w:rPr>
            </w:pPr>
            <w:r>
              <w:rPr>
                <w:rFonts w:ascii="微软雅黑" w:hAnsi="微软雅黑" w:hint="eastAsia"/>
                <w:sz w:val="15"/>
                <w:szCs w:val="15"/>
              </w:rPr>
              <w:t>人际关系类技能（总计）</w:t>
            </w:r>
          </w:p>
        </w:tc>
        <w:tc>
          <w:tcPr>
            <w:tcW w:w="1275"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45</w:t>
            </w:r>
          </w:p>
        </w:tc>
        <w:tc>
          <w:tcPr>
            <w:tcW w:w="180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41</w:t>
            </w:r>
          </w:p>
        </w:tc>
        <w:tc>
          <w:tcPr>
            <w:tcW w:w="1550" w:type="dxa"/>
            <w:vAlign w:val="center"/>
          </w:tcPr>
          <w:p w:rsidR="009E4E6E" w:rsidRDefault="00E85928" w:rsidP="0013235E">
            <w:pPr>
              <w:snapToGrid w:val="0"/>
              <w:ind w:firstLineChars="0" w:firstLine="0"/>
              <w:jc w:val="center"/>
              <w:rPr>
                <w:rFonts w:ascii="微软雅黑" w:hAnsi="微软雅黑"/>
                <w:sz w:val="15"/>
                <w:szCs w:val="15"/>
              </w:rPr>
            </w:pPr>
            <w:r>
              <w:rPr>
                <w:rFonts w:ascii="微软雅黑" w:hAnsi="微软雅黑" w:hint="eastAsia"/>
                <w:sz w:val="15"/>
                <w:szCs w:val="15"/>
              </w:rPr>
              <w:t>29</w:t>
            </w:r>
          </w:p>
        </w:tc>
        <w:tc>
          <w:tcPr>
            <w:tcW w:w="1701" w:type="dxa"/>
            <w:vAlign w:val="center"/>
          </w:tcPr>
          <w:p w:rsidR="009E4E6E" w:rsidRDefault="009E4E6E" w:rsidP="0013235E">
            <w:pPr>
              <w:snapToGrid w:val="0"/>
              <w:ind w:firstLine="300"/>
              <w:jc w:val="center"/>
              <w:rPr>
                <w:rFonts w:ascii="微软雅黑" w:hAnsi="微软雅黑"/>
                <w:sz w:val="15"/>
                <w:szCs w:val="15"/>
              </w:rPr>
            </w:pPr>
          </w:p>
        </w:tc>
      </w:tr>
    </w:tbl>
    <w:p w:rsidR="009E4E6E" w:rsidRPr="008D344C" w:rsidRDefault="00E85928" w:rsidP="0013235E">
      <w:pPr>
        <w:ind w:firstLine="360"/>
        <w:rPr>
          <w:b/>
        </w:rPr>
      </w:pPr>
      <w:r w:rsidRPr="008D344C">
        <w:rPr>
          <w:rFonts w:hint="eastAsia"/>
          <w:b/>
        </w:rPr>
        <w:t>（二）澳大利亚人力资源管理教育发展概况</w:t>
      </w:r>
    </w:p>
    <w:p w:rsidR="009E4E6E" w:rsidRDefault="00E85928" w:rsidP="0013235E">
      <w:pPr>
        <w:snapToGrid w:val="0"/>
        <w:ind w:firstLine="360"/>
        <w:rPr>
          <w:rFonts w:ascii="微软雅黑" w:hAnsi="微软雅黑"/>
          <w:szCs w:val="24"/>
        </w:rPr>
      </w:pPr>
      <w:r>
        <w:rPr>
          <w:rFonts w:ascii="微软雅黑" w:hAnsi="微软雅黑" w:hint="eastAsia"/>
          <w:szCs w:val="24"/>
        </w:rPr>
        <w:t>澳大利亚是公认的职业教育发达国家之一，其对职业教育实行关键能力培训，即高职学生要具备“关键能力”，包括业务能力、决策能力、独立解决问题的能力、质量意识、合作意识、环保意识和社会责任感等七个方面的能力。为了与企业用人需求接轨，院校教学方案主要以两种形式制定：一是企业参与制订教学计划，二是依据政府或行业制定的标准。比如，澳大利亚的培训包是由联邦政府委托各州、领地培训局组织开发的。培训局根据出资招标计划，组织各行业专家，由工业顾问委员会、行业协会与学校共同参</w:t>
      </w:r>
      <w:r>
        <w:rPr>
          <w:rFonts w:ascii="微软雅黑" w:hAnsi="微软雅黑" w:hint="eastAsia"/>
          <w:szCs w:val="24"/>
        </w:rPr>
        <w:lastRenderedPageBreak/>
        <w:t>与制定出适合本行业发展需要的培训包。在此基础上，澳大利亚院校配备了与之相适应的师资队伍，职业院校外聘教师与专任教师的比例均接近甚至超过1 ：1 。此外，由于院校普遍实行基于能力的教学模式，更倾向于编制活页教材，即能够及时反映科技进步的教材。且教材与实训配套，附有一些实例练习，便于学生操作和实践。</w:t>
      </w:r>
    </w:p>
    <w:p w:rsidR="009E4E6E" w:rsidRDefault="00E85928" w:rsidP="0013235E">
      <w:pPr>
        <w:pStyle w:val="3"/>
        <w:ind w:firstLine="480"/>
      </w:pPr>
      <w:bookmarkStart w:id="20" w:name="_Toc395797979"/>
      <w:bookmarkStart w:id="21" w:name="_Toc398104922"/>
      <w:r>
        <w:rPr>
          <w:rFonts w:hint="eastAsia"/>
        </w:rPr>
        <w:t>二、国内人力资源管理教育发展现状</w:t>
      </w:r>
      <w:bookmarkEnd w:id="20"/>
      <w:bookmarkEnd w:id="21"/>
    </w:p>
    <w:p w:rsidR="009E4E6E" w:rsidRDefault="00E85928" w:rsidP="0013235E">
      <w:pPr>
        <w:snapToGrid w:val="0"/>
        <w:ind w:firstLine="360"/>
        <w:rPr>
          <w:rFonts w:ascii="微软雅黑" w:hAnsi="微软雅黑"/>
          <w:szCs w:val="24"/>
        </w:rPr>
      </w:pPr>
      <w:r>
        <w:rPr>
          <w:rFonts w:ascii="微软雅黑" w:hAnsi="微软雅黑" w:hint="eastAsia"/>
          <w:szCs w:val="24"/>
        </w:rPr>
        <w:t>我国现代意义上的人力资源管理专业学科建设发轫于20世纪90年代初，自从国外（主要是美国）引进其教材</w:t>
      </w:r>
      <w:proofErr w:type="gramStart"/>
      <w:r>
        <w:rPr>
          <w:rFonts w:ascii="微软雅黑" w:hAnsi="微软雅黑" w:hint="eastAsia"/>
          <w:szCs w:val="24"/>
        </w:rPr>
        <w:t>至设置</w:t>
      </w:r>
      <w:proofErr w:type="gramEnd"/>
      <w:r>
        <w:rPr>
          <w:rFonts w:ascii="微软雅黑" w:hAnsi="微软雅黑" w:hint="eastAsia"/>
          <w:szCs w:val="24"/>
        </w:rPr>
        <w:t>专业和招收本科学生，经历了从各类课程的一般介绍和引进到了解其课程设置和专业运作机制的有选择借鉴的过程。以下将从院校开设、培养目标、课程体系设置、师资概况以及教学资源等五个方面对我国人力资源管理教育发展现状进行简要介绍。</w:t>
      </w:r>
    </w:p>
    <w:p w:rsidR="009E4E6E" w:rsidRPr="008D344C" w:rsidRDefault="00E85928" w:rsidP="0013235E">
      <w:pPr>
        <w:ind w:firstLine="360"/>
        <w:rPr>
          <w:b/>
        </w:rPr>
      </w:pPr>
      <w:r w:rsidRPr="008D344C">
        <w:rPr>
          <w:rFonts w:hint="eastAsia"/>
          <w:b/>
        </w:rPr>
        <w:t>（一）院校开设</w:t>
      </w:r>
    </w:p>
    <w:p w:rsidR="009E4E6E" w:rsidRDefault="00E85928" w:rsidP="0013235E">
      <w:pPr>
        <w:snapToGrid w:val="0"/>
        <w:ind w:firstLine="360"/>
        <w:rPr>
          <w:rFonts w:ascii="微软雅黑" w:hAnsi="微软雅黑"/>
          <w:szCs w:val="24"/>
        </w:rPr>
      </w:pPr>
      <w:r>
        <w:rPr>
          <w:rFonts w:ascii="微软雅黑" w:hAnsi="微软雅黑" w:hint="eastAsia"/>
          <w:szCs w:val="24"/>
        </w:rPr>
        <w:t>全国共有571所院校开设人力资源管理专业。其中，本科院校418所，高职类院校153所。</w:t>
      </w:r>
    </w:p>
    <w:p w:rsidR="009E4E6E" w:rsidRPr="008F6483" w:rsidRDefault="00E85928" w:rsidP="0013235E">
      <w:pPr>
        <w:ind w:firstLine="300"/>
        <w:jc w:val="center"/>
        <w:rPr>
          <w:rFonts w:ascii="微软雅黑" w:hAnsi="微软雅黑"/>
          <w:sz w:val="15"/>
          <w:szCs w:val="15"/>
        </w:rPr>
      </w:pPr>
      <w:r w:rsidRPr="008F6483">
        <w:rPr>
          <w:rFonts w:ascii="微软雅黑" w:hAnsi="微软雅黑" w:hint="eastAsia"/>
          <w:sz w:val="15"/>
          <w:szCs w:val="15"/>
        </w:rPr>
        <w:t>表3 国内人力资源管理专业开设数量统计表</w:t>
      </w:r>
    </w:p>
    <w:tbl>
      <w:tblPr>
        <w:tblW w:w="8097"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983"/>
        <w:gridCol w:w="1559"/>
        <w:gridCol w:w="1559"/>
        <w:gridCol w:w="1510"/>
        <w:gridCol w:w="1486"/>
      </w:tblGrid>
      <w:tr w:rsidR="009E4E6E" w:rsidTr="008A32E5">
        <w:trPr>
          <w:trHeight w:val="139"/>
        </w:trPr>
        <w:tc>
          <w:tcPr>
            <w:tcW w:w="1983" w:type="dxa"/>
            <w:shd w:val="clear" w:color="auto" w:fill="DAEEF3"/>
          </w:tcPr>
          <w:p w:rsidR="009E4E6E" w:rsidRDefault="00E85928" w:rsidP="0013235E">
            <w:pPr>
              <w:spacing w:line="300" w:lineRule="auto"/>
              <w:ind w:firstLineChars="450" w:firstLine="675"/>
              <w:rPr>
                <w:rFonts w:ascii="微软雅黑" w:hAnsi="微软雅黑"/>
                <w:b/>
                <w:sz w:val="15"/>
                <w:szCs w:val="15"/>
              </w:rPr>
            </w:pPr>
            <w:r>
              <w:rPr>
                <w:rFonts w:ascii="微软雅黑" w:hAnsi="微软雅黑" w:hint="eastAsia"/>
                <w:b/>
                <w:sz w:val="15"/>
                <w:szCs w:val="15"/>
              </w:rPr>
              <w:t>类型</w:t>
            </w:r>
          </w:p>
        </w:tc>
        <w:tc>
          <w:tcPr>
            <w:tcW w:w="1559" w:type="dxa"/>
            <w:shd w:val="clear" w:color="auto" w:fill="DAEEF3"/>
          </w:tcPr>
          <w:p w:rsidR="009E4E6E" w:rsidRDefault="00E85928" w:rsidP="0013235E">
            <w:pPr>
              <w:spacing w:line="300" w:lineRule="auto"/>
              <w:ind w:firstLineChars="100" w:firstLine="150"/>
              <w:rPr>
                <w:rFonts w:ascii="微软雅黑" w:hAnsi="微软雅黑"/>
                <w:b/>
                <w:sz w:val="15"/>
                <w:szCs w:val="15"/>
              </w:rPr>
            </w:pPr>
            <w:r>
              <w:rPr>
                <w:rFonts w:ascii="微软雅黑" w:hAnsi="微软雅黑" w:hint="eastAsia"/>
                <w:b/>
                <w:sz w:val="15"/>
                <w:szCs w:val="15"/>
              </w:rPr>
              <w:t xml:space="preserve">  </w:t>
            </w:r>
            <w:r w:rsidR="008A32E5">
              <w:rPr>
                <w:rFonts w:ascii="微软雅黑" w:hAnsi="微软雅黑" w:hint="eastAsia"/>
                <w:b/>
                <w:sz w:val="15"/>
                <w:szCs w:val="15"/>
              </w:rPr>
              <w:t xml:space="preserve"> </w:t>
            </w:r>
            <w:r>
              <w:rPr>
                <w:rFonts w:ascii="微软雅黑" w:hAnsi="微软雅黑" w:hint="eastAsia"/>
                <w:b/>
                <w:sz w:val="15"/>
                <w:szCs w:val="15"/>
              </w:rPr>
              <w:t>中职</w:t>
            </w:r>
          </w:p>
        </w:tc>
        <w:tc>
          <w:tcPr>
            <w:tcW w:w="1559" w:type="dxa"/>
            <w:shd w:val="clear" w:color="auto" w:fill="DAEEF3"/>
          </w:tcPr>
          <w:p w:rsidR="009E4E6E" w:rsidRDefault="00E85928" w:rsidP="0013235E">
            <w:pPr>
              <w:spacing w:line="300" w:lineRule="auto"/>
              <w:ind w:firstLine="300"/>
              <w:rPr>
                <w:rFonts w:ascii="微软雅黑" w:hAnsi="微软雅黑"/>
                <w:b/>
                <w:sz w:val="15"/>
                <w:szCs w:val="15"/>
              </w:rPr>
            </w:pPr>
            <w:r>
              <w:rPr>
                <w:rFonts w:ascii="微软雅黑" w:hAnsi="微软雅黑" w:hint="eastAsia"/>
                <w:b/>
                <w:sz w:val="15"/>
                <w:szCs w:val="15"/>
              </w:rPr>
              <w:t xml:space="preserve"> 高职</w:t>
            </w:r>
          </w:p>
        </w:tc>
        <w:tc>
          <w:tcPr>
            <w:tcW w:w="1510" w:type="dxa"/>
            <w:shd w:val="clear" w:color="auto" w:fill="DAEEF3"/>
          </w:tcPr>
          <w:p w:rsidR="009E4E6E" w:rsidRDefault="00E85928" w:rsidP="0013235E">
            <w:pPr>
              <w:spacing w:line="300" w:lineRule="auto"/>
              <w:ind w:firstLine="300"/>
              <w:rPr>
                <w:rFonts w:ascii="微软雅黑" w:hAnsi="微软雅黑"/>
                <w:b/>
                <w:sz w:val="15"/>
                <w:szCs w:val="15"/>
              </w:rPr>
            </w:pPr>
            <w:r>
              <w:rPr>
                <w:rFonts w:ascii="微软雅黑" w:hAnsi="微软雅黑" w:hint="eastAsia"/>
                <w:b/>
                <w:sz w:val="15"/>
                <w:szCs w:val="15"/>
              </w:rPr>
              <w:t xml:space="preserve"> 本科</w:t>
            </w:r>
          </w:p>
        </w:tc>
        <w:tc>
          <w:tcPr>
            <w:tcW w:w="1486" w:type="dxa"/>
            <w:shd w:val="clear" w:color="auto" w:fill="DAEEF3"/>
          </w:tcPr>
          <w:p w:rsidR="009E4E6E" w:rsidRDefault="00E85928" w:rsidP="0013235E">
            <w:pPr>
              <w:spacing w:line="300" w:lineRule="auto"/>
              <w:ind w:firstLine="300"/>
              <w:rPr>
                <w:rFonts w:ascii="微软雅黑" w:hAnsi="微软雅黑"/>
                <w:b/>
                <w:sz w:val="15"/>
                <w:szCs w:val="15"/>
              </w:rPr>
            </w:pPr>
            <w:r>
              <w:rPr>
                <w:rFonts w:ascii="微软雅黑" w:hAnsi="微软雅黑" w:hint="eastAsia"/>
                <w:b/>
                <w:sz w:val="15"/>
                <w:szCs w:val="15"/>
              </w:rPr>
              <w:t xml:space="preserve">  合计</w:t>
            </w:r>
          </w:p>
        </w:tc>
      </w:tr>
      <w:tr w:rsidR="009E4E6E" w:rsidTr="008A32E5">
        <w:trPr>
          <w:trHeight w:val="294"/>
        </w:trPr>
        <w:tc>
          <w:tcPr>
            <w:tcW w:w="1983" w:type="dxa"/>
          </w:tcPr>
          <w:p w:rsidR="009E4E6E" w:rsidRDefault="00E85928" w:rsidP="0013235E">
            <w:pPr>
              <w:spacing w:line="300" w:lineRule="auto"/>
              <w:ind w:firstLineChars="0" w:firstLine="0"/>
              <w:jc w:val="center"/>
              <w:rPr>
                <w:rFonts w:ascii="微软雅黑" w:hAnsi="微软雅黑"/>
                <w:sz w:val="15"/>
                <w:szCs w:val="15"/>
              </w:rPr>
            </w:pPr>
            <w:r>
              <w:rPr>
                <w:rFonts w:ascii="微软雅黑" w:hAnsi="微软雅黑" w:hint="eastAsia"/>
                <w:sz w:val="15"/>
                <w:szCs w:val="15"/>
              </w:rPr>
              <w:t>院校开设数量</w:t>
            </w:r>
          </w:p>
        </w:tc>
        <w:tc>
          <w:tcPr>
            <w:tcW w:w="1559" w:type="dxa"/>
          </w:tcPr>
          <w:p w:rsidR="009E4E6E" w:rsidRDefault="00E85928" w:rsidP="0013235E">
            <w:pPr>
              <w:spacing w:line="300" w:lineRule="auto"/>
              <w:ind w:firstLineChars="300" w:firstLine="450"/>
              <w:rPr>
                <w:rFonts w:ascii="微软雅黑" w:hAnsi="微软雅黑"/>
                <w:sz w:val="15"/>
                <w:szCs w:val="15"/>
              </w:rPr>
            </w:pPr>
            <w:r>
              <w:rPr>
                <w:rFonts w:ascii="微软雅黑" w:hAnsi="微软雅黑" w:hint="eastAsia"/>
                <w:sz w:val="15"/>
                <w:szCs w:val="15"/>
              </w:rPr>
              <w:t>0</w:t>
            </w:r>
          </w:p>
        </w:tc>
        <w:tc>
          <w:tcPr>
            <w:tcW w:w="1559" w:type="dxa"/>
          </w:tcPr>
          <w:p w:rsidR="009E4E6E" w:rsidRDefault="00E85928" w:rsidP="0013235E">
            <w:pPr>
              <w:spacing w:line="300" w:lineRule="auto"/>
              <w:ind w:firstLineChars="250" w:firstLine="375"/>
              <w:rPr>
                <w:rFonts w:ascii="微软雅黑" w:hAnsi="微软雅黑"/>
                <w:sz w:val="15"/>
                <w:szCs w:val="15"/>
              </w:rPr>
            </w:pPr>
            <w:r>
              <w:rPr>
                <w:rFonts w:ascii="微软雅黑" w:hAnsi="微软雅黑" w:hint="eastAsia"/>
                <w:sz w:val="15"/>
                <w:szCs w:val="15"/>
              </w:rPr>
              <w:t>153</w:t>
            </w:r>
          </w:p>
        </w:tc>
        <w:tc>
          <w:tcPr>
            <w:tcW w:w="1510" w:type="dxa"/>
          </w:tcPr>
          <w:p w:rsidR="009E4E6E" w:rsidRDefault="00E85928" w:rsidP="0013235E">
            <w:pPr>
              <w:spacing w:line="300" w:lineRule="auto"/>
              <w:ind w:firstLine="300"/>
              <w:rPr>
                <w:rFonts w:ascii="微软雅黑" w:hAnsi="微软雅黑"/>
                <w:sz w:val="15"/>
                <w:szCs w:val="15"/>
              </w:rPr>
            </w:pPr>
            <w:r>
              <w:rPr>
                <w:rFonts w:ascii="微软雅黑" w:hAnsi="微软雅黑" w:hint="eastAsia"/>
                <w:sz w:val="15"/>
                <w:szCs w:val="15"/>
              </w:rPr>
              <w:t xml:space="preserve"> 418</w:t>
            </w:r>
          </w:p>
        </w:tc>
        <w:tc>
          <w:tcPr>
            <w:tcW w:w="1486" w:type="dxa"/>
          </w:tcPr>
          <w:p w:rsidR="009E4E6E" w:rsidRDefault="00E85928" w:rsidP="0013235E">
            <w:pPr>
              <w:spacing w:line="300" w:lineRule="auto"/>
              <w:ind w:firstLine="300"/>
              <w:rPr>
                <w:rFonts w:ascii="微软雅黑" w:hAnsi="微软雅黑"/>
                <w:sz w:val="15"/>
                <w:szCs w:val="15"/>
              </w:rPr>
            </w:pPr>
            <w:r>
              <w:rPr>
                <w:rFonts w:ascii="微软雅黑" w:hAnsi="微软雅黑" w:hint="eastAsia"/>
                <w:sz w:val="15"/>
                <w:szCs w:val="15"/>
              </w:rPr>
              <w:t xml:space="preserve">  571</w:t>
            </w:r>
          </w:p>
        </w:tc>
      </w:tr>
    </w:tbl>
    <w:p w:rsidR="009E4E6E" w:rsidRDefault="00832B8D" w:rsidP="0013235E">
      <w:pPr>
        <w:spacing w:line="300" w:lineRule="auto"/>
        <w:ind w:left="450" w:hangingChars="250" w:hanging="450"/>
        <w:rPr>
          <w:rFonts w:ascii="微软雅黑" w:hAnsi="微软雅黑"/>
          <w:szCs w:val="24"/>
        </w:rPr>
      </w:pPr>
      <w:r w:rsidRPr="003270E5">
        <w:rPr>
          <w:rFonts w:ascii="微软雅黑" w:hAnsi="微软雅黑"/>
          <w:noProof/>
          <w:szCs w:val="24"/>
        </w:rPr>
        <w:drawing>
          <wp:inline distT="0" distB="0" distL="0" distR="0" wp14:anchorId="46BA3064" wp14:editId="6FDF59DF">
            <wp:extent cx="2783205" cy="1534795"/>
            <wp:effectExtent l="0" t="0" r="0" b="8255"/>
            <wp:docPr id="85" name="图片 85" descr="院校开设数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院校开设数量"/>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3205" cy="1534795"/>
                    </a:xfrm>
                    <a:prstGeom prst="rect">
                      <a:avLst/>
                    </a:prstGeom>
                    <a:noFill/>
                    <a:ln>
                      <a:noFill/>
                    </a:ln>
                  </pic:spPr>
                </pic:pic>
              </a:graphicData>
            </a:graphic>
          </wp:inline>
        </w:drawing>
      </w:r>
      <w:r w:rsidRPr="003270E5">
        <w:rPr>
          <w:rFonts w:ascii="微软雅黑" w:hAnsi="微软雅黑"/>
          <w:noProof/>
          <w:szCs w:val="24"/>
        </w:rPr>
        <w:drawing>
          <wp:inline distT="0" distB="0" distL="0" distR="0" wp14:anchorId="6687AF47" wp14:editId="7E5C2CF4">
            <wp:extent cx="2409190" cy="1590040"/>
            <wp:effectExtent l="0" t="0" r="0" b="0"/>
            <wp:docPr id="89" name="图片 89" descr="市场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市场容量"/>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9190" cy="1590040"/>
                    </a:xfrm>
                    <a:prstGeom prst="rect">
                      <a:avLst/>
                    </a:prstGeom>
                    <a:noFill/>
                    <a:ln>
                      <a:noFill/>
                    </a:ln>
                  </pic:spPr>
                </pic:pic>
              </a:graphicData>
            </a:graphic>
          </wp:inline>
        </w:drawing>
      </w:r>
    </w:p>
    <w:p w:rsidR="009E4E6E" w:rsidRDefault="00E85928" w:rsidP="0013235E">
      <w:pPr>
        <w:spacing w:line="300" w:lineRule="auto"/>
        <w:ind w:leftChars="200" w:left="450" w:hangingChars="50" w:hanging="90"/>
        <w:rPr>
          <w:rFonts w:ascii="微软雅黑" w:hAnsi="微软雅黑"/>
          <w:sz w:val="21"/>
          <w:szCs w:val="21"/>
        </w:rPr>
      </w:pPr>
      <w:r>
        <w:rPr>
          <w:rFonts w:ascii="微软雅黑" w:hAnsi="微软雅黑" w:hint="eastAsia"/>
          <w:szCs w:val="24"/>
        </w:rPr>
        <w:t xml:space="preserve">  </w:t>
      </w:r>
      <w:r w:rsidR="0013235E">
        <w:rPr>
          <w:rFonts w:ascii="微软雅黑" w:hAnsi="微软雅黑"/>
          <w:szCs w:val="24"/>
        </w:rPr>
        <w:t xml:space="preserve">  </w:t>
      </w:r>
      <w:r>
        <w:rPr>
          <w:rFonts w:ascii="微软雅黑" w:hAnsi="微软雅黑" w:hint="eastAsia"/>
          <w:sz w:val="15"/>
          <w:szCs w:val="15"/>
        </w:rPr>
        <w:t>图3 院校开设数人力资源管理</w:t>
      </w:r>
      <w:proofErr w:type="gramStart"/>
      <w:r>
        <w:rPr>
          <w:rFonts w:ascii="微软雅黑" w:hAnsi="微软雅黑" w:hint="eastAsia"/>
          <w:sz w:val="15"/>
          <w:szCs w:val="15"/>
        </w:rPr>
        <w:t>专业量图</w:t>
      </w:r>
      <w:proofErr w:type="gramEnd"/>
      <w:r>
        <w:rPr>
          <w:rFonts w:ascii="微软雅黑" w:hAnsi="微软雅黑" w:hint="eastAsia"/>
          <w:sz w:val="15"/>
          <w:szCs w:val="15"/>
        </w:rPr>
        <w:t xml:space="preserve"> </w:t>
      </w:r>
      <w:r>
        <w:rPr>
          <w:rFonts w:ascii="微软雅黑" w:hAnsi="微软雅黑" w:hint="eastAsia"/>
          <w:sz w:val="21"/>
          <w:szCs w:val="21"/>
        </w:rPr>
        <w:t xml:space="preserve">              </w:t>
      </w:r>
      <w:r w:rsidR="0013235E">
        <w:rPr>
          <w:rFonts w:ascii="微软雅黑" w:hAnsi="微软雅黑"/>
          <w:sz w:val="21"/>
          <w:szCs w:val="21"/>
        </w:rPr>
        <w:t xml:space="preserve">    </w:t>
      </w:r>
      <w:r>
        <w:rPr>
          <w:rFonts w:ascii="微软雅黑" w:hAnsi="微软雅黑" w:hint="eastAsia"/>
          <w:sz w:val="15"/>
          <w:szCs w:val="15"/>
        </w:rPr>
        <w:t xml:space="preserve"> 图4  人力资源管理专业市场容量图</w:t>
      </w:r>
    </w:p>
    <w:p w:rsidR="009E4E6E" w:rsidRDefault="00E85928" w:rsidP="0013235E">
      <w:pPr>
        <w:snapToGrid w:val="0"/>
        <w:ind w:firstLine="360"/>
        <w:rPr>
          <w:rFonts w:ascii="微软雅黑" w:hAnsi="微软雅黑"/>
          <w:szCs w:val="24"/>
        </w:rPr>
      </w:pPr>
      <w:r>
        <w:rPr>
          <w:rFonts w:ascii="微软雅黑" w:hAnsi="微软雅黑" w:hint="eastAsia"/>
          <w:szCs w:val="24"/>
        </w:rPr>
        <w:t>全国共有571所院校（本科+</w:t>
      </w:r>
      <w:r w:rsidR="00A31A5F">
        <w:rPr>
          <w:rFonts w:ascii="微软雅黑" w:hAnsi="微软雅黑" w:hint="eastAsia"/>
          <w:szCs w:val="24"/>
        </w:rPr>
        <w:t>高职</w:t>
      </w:r>
      <w:r>
        <w:rPr>
          <w:rFonts w:ascii="微软雅黑" w:hAnsi="微软雅黑" w:hint="eastAsia"/>
          <w:szCs w:val="24"/>
        </w:rPr>
        <w:t>）开设人力资源管理专业。其中，按院校层次划分，共有普通本科院校418所。</w:t>
      </w:r>
    </w:p>
    <w:p w:rsidR="009E4E6E" w:rsidRPr="008D344C" w:rsidRDefault="00E85928" w:rsidP="0013235E">
      <w:pPr>
        <w:ind w:firstLine="360"/>
        <w:rPr>
          <w:b/>
        </w:rPr>
      </w:pPr>
      <w:r w:rsidRPr="008D344C">
        <w:rPr>
          <w:rFonts w:hint="eastAsia"/>
          <w:b/>
        </w:rPr>
        <w:t>（二）培养目标</w:t>
      </w:r>
    </w:p>
    <w:p w:rsidR="009E4E6E" w:rsidRDefault="00E85928" w:rsidP="0013235E">
      <w:pPr>
        <w:snapToGrid w:val="0"/>
        <w:ind w:firstLine="360"/>
      </w:pPr>
      <w:r>
        <w:rPr>
          <w:rFonts w:ascii="微软雅黑" w:hAnsi="微软雅黑" w:hint="eastAsia"/>
          <w:szCs w:val="24"/>
        </w:rPr>
        <w:t>培养具有与本专业未来工作岗位相适应的职业素质和职业道德，具有较强的学习能力和创新意识，熟练掌握人力资源管理战略理念和扎实的人力资源管理专业知识与实务技能，熟悉各项劳资政策与法规，掌握处理各种劳资纠纷的技巧，同时具备经济、法律、管理、外语、计算机应用等相关知识与技能的高素质技能型专门人才。</w:t>
      </w:r>
    </w:p>
    <w:p w:rsidR="009E4E6E" w:rsidRPr="008D344C" w:rsidRDefault="00E85928" w:rsidP="0013235E">
      <w:pPr>
        <w:ind w:firstLine="360"/>
        <w:rPr>
          <w:b/>
        </w:rPr>
      </w:pPr>
      <w:r w:rsidRPr="008D344C">
        <w:rPr>
          <w:rFonts w:hint="eastAsia"/>
          <w:b/>
        </w:rPr>
        <w:t>（三）课程体系设置</w:t>
      </w:r>
    </w:p>
    <w:p w:rsidR="009E4E6E" w:rsidRDefault="00E85928" w:rsidP="0013235E">
      <w:pPr>
        <w:ind w:firstLineChars="236" w:firstLine="425"/>
        <w:rPr>
          <w:rFonts w:ascii="微软雅黑" w:hAnsi="微软雅黑"/>
          <w:sz w:val="21"/>
          <w:szCs w:val="21"/>
        </w:rPr>
      </w:pPr>
      <w:r>
        <w:rPr>
          <w:rFonts w:ascii="微软雅黑" w:hAnsi="微软雅黑" w:hint="eastAsia"/>
          <w:b/>
          <w:szCs w:val="24"/>
        </w:rPr>
        <w:t>1．课程设置：</w:t>
      </w:r>
    </w:p>
    <w:p w:rsidR="009E4E6E" w:rsidRDefault="00E85928" w:rsidP="0013235E">
      <w:pPr>
        <w:widowControl/>
        <w:spacing w:line="240" w:lineRule="auto"/>
        <w:ind w:firstLineChars="0" w:firstLine="360"/>
        <w:jc w:val="center"/>
        <w:rPr>
          <w:rFonts w:ascii="宋体" w:eastAsia="宋体" w:cs="宋体"/>
          <w:color w:val="000000"/>
          <w:kern w:val="0"/>
          <w:szCs w:val="18"/>
          <w:lang w:val="zh-CN"/>
        </w:rPr>
      </w:pPr>
      <w:r>
        <w:rPr>
          <w:rFonts w:ascii="宋体" w:eastAsia="宋体" w:cs="宋体" w:hint="eastAsia"/>
          <w:color w:val="000000"/>
          <w:kern w:val="0"/>
          <w:szCs w:val="18"/>
          <w:lang w:val="zh-CN"/>
        </w:rPr>
        <w:object w:dxaOrig="7165" w:dyaOrig="4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i1025" type="#_x0000_t75" style="width:358.6pt;height:226.75pt" o:ole="">
            <v:imagedata r:id="rId25" o:title=""/>
          </v:shape>
          <o:OLEObject Type="Embed" ProgID="Picture.PicObj.1" ShapeID="Picture 27" DrawAspect="Content" ObjectID="_1471849179" r:id="rId26"/>
        </w:object>
      </w:r>
    </w:p>
    <w:p w:rsidR="009E4E6E" w:rsidRDefault="00E85928" w:rsidP="0013235E">
      <w:pPr>
        <w:widowControl/>
        <w:spacing w:line="240" w:lineRule="auto"/>
        <w:ind w:firstLineChars="0" w:firstLine="360"/>
        <w:jc w:val="center"/>
        <w:rPr>
          <w:rFonts w:ascii="微软雅黑" w:hAnsi="微软雅黑"/>
          <w:sz w:val="15"/>
          <w:szCs w:val="15"/>
        </w:rPr>
      </w:pPr>
      <w:r>
        <w:rPr>
          <w:rFonts w:ascii="微软雅黑" w:hAnsi="微软雅黑" w:hint="eastAsia"/>
          <w:sz w:val="15"/>
          <w:szCs w:val="15"/>
        </w:rPr>
        <w:t>图5 人力资源管理专业课程设置图</w:t>
      </w:r>
    </w:p>
    <w:p w:rsidR="009E4E6E" w:rsidRDefault="00E85928" w:rsidP="0013235E">
      <w:pPr>
        <w:snapToGrid w:val="0"/>
        <w:ind w:firstLine="360"/>
        <w:rPr>
          <w:rFonts w:ascii="微软雅黑" w:hAnsi="微软雅黑"/>
          <w:szCs w:val="24"/>
        </w:rPr>
      </w:pPr>
      <w:r>
        <w:rPr>
          <w:rFonts w:ascii="微软雅黑" w:hAnsi="微软雅黑" w:hint="eastAsia"/>
          <w:szCs w:val="24"/>
        </w:rPr>
        <w:t>公共基础课（必修）：马克思主义哲学原理、毛泽东思想邓小平理论和“三个代表”重要思想概论、思想道德修养与法律基础、体育普修、计算机文化基础、大学英语等。</w:t>
      </w:r>
    </w:p>
    <w:p w:rsidR="009E4E6E" w:rsidRDefault="00E85928" w:rsidP="0013235E">
      <w:pPr>
        <w:snapToGrid w:val="0"/>
        <w:ind w:firstLine="360"/>
        <w:rPr>
          <w:rFonts w:ascii="微软雅黑" w:hAnsi="微软雅黑"/>
          <w:szCs w:val="24"/>
        </w:rPr>
      </w:pPr>
      <w:r>
        <w:rPr>
          <w:rFonts w:ascii="微软雅黑" w:hAnsi="微软雅黑" w:hint="eastAsia"/>
          <w:szCs w:val="24"/>
        </w:rPr>
        <w:t>专业基础课（必修）：人力资源管理概论、组织行为学、管理学基础、管理心理学、经济学基础、劳动经济学、法与经济法、社会保障学、社会研究方法、公共关系原理与实务、应用文写作等。</w:t>
      </w:r>
    </w:p>
    <w:p w:rsidR="009E4E6E" w:rsidRDefault="00E85928" w:rsidP="0013235E">
      <w:pPr>
        <w:snapToGrid w:val="0"/>
        <w:ind w:firstLine="360"/>
        <w:rPr>
          <w:rFonts w:ascii="微软雅黑" w:hAnsi="微软雅黑"/>
          <w:szCs w:val="24"/>
        </w:rPr>
      </w:pPr>
      <w:r>
        <w:rPr>
          <w:rFonts w:ascii="微软雅黑" w:hAnsi="微软雅黑" w:hint="eastAsia"/>
          <w:szCs w:val="24"/>
        </w:rPr>
        <w:t>专业特色课（限选）：商务谈判、企业管理、绩效与薪酬管理、工作分析与组织设计、人员招募与开发、劳动法律知识概论。</w:t>
      </w:r>
    </w:p>
    <w:p w:rsidR="009E4E6E" w:rsidRDefault="00E85928" w:rsidP="0013235E">
      <w:pPr>
        <w:snapToGrid w:val="0"/>
        <w:ind w:firstLine="360"/>
        <w:rPr>
          <w:rFonts w:ascii="微软雅黑" w:hAnsi="微软雅黑"/>
          <w:szCs w:val="24"/>
        </w:rPr>
      </w:pPr>
      <w:r>
        <w:rPr>
          <w:rFonts w:ascii="微软雅黑" w:hAnsi="微软雅黑" w:hint="eastAsia"/>
          <w:szCs w:val="24"/>
        </w:rPr>
        <w:t>专业选修课（任选）：现代礼仪、公务员应试指导、员工关系管理。</w:t>
      </w:r>
    </w:p>
    <w:p w:rsidR="009E4E6E" w:rsidRDefault="00E85928" w:rsidP="0013235E">
      <w:pPr>
        <w:snapToGrid w:val="0"/>
        <w:ind w:firstLine="360"/>
        <w:rPr>
          <w:rFonts w:ascii="微软雅黑" w:hAnsi="微软雅黑"/>
          <w:szCs w:val="24"/>
        </w:rPr>
      </w:pPr>
      <w:r>
        <w:rPr>
          <w:rFonts w:ascii="微软雅黑" w:hAnsi="微软雅黑" w:hint="eastAsia"/>
          <w:szCs w:val="24"/>
        </w:rPr>
        <w:t>实训：军训、认知实习、专业实习、顶岗实习、管理综合实训。</w:t>
      </w:r>
    </w:p>
    <w:p w:rsidR="009E4E6E" w:rsidRDefault="00E85928" w:rsidP="0013235E">
      <w:pPr>
        <w:ind w:firstLineChars="177" w:firstLine="319"/>
        <w:rPr>
          <w:rFonts w:ascii="微软雅黑" w:hAnsi="微软雅黑"/>
          <w:b/>
          <w:szCs w:val="24"/>
        </w:rPr>
      </w:pPr>
      <w:r>
        <w:rPr>
          <w:rFonts w:ascii="微软雅黑" w:hAnsi="微软雅黑" w:hint="eastAsia"/>
          <w:b/>
          <w:szCs w:val="24"/>
        </w:rPr>
        <w:t>2．学时设置：</w:t>
      </w:r>
    </w:p>
    <w:p w:rsidR="009E4E6E" w:rsidRDefault="00E85928" w:rsidP="0013235E">
      <w:pPr>
        <w:snapToGrid w:val="0"/>
        <w:ind w:firstLine="360"/>
        <w:rPr>
          <w:rFonts w:ascii="微软雅黑" w:hAnsi="微软雅黑"/>
          <w:szCs w:val="24"/>
        </w:rPr>
      </w:pPr>
      <w:r>
        <w:rPr>
          <w:rFonts w:ascii="微软雅黑" w:hAnsi="微软雅黑" w:hint="eastAsia"/>
          <w:szCs w:val="24"/>
        </w:rPr>
        <w:t>高职和应用型本科院校在学时设置上采用理论与实践相结合的方式，公共基础课517学时，占总学时的32.7%；专业基础课564学时，占总学时的35.7%；专业特色课336学时，占总学时的21.3%；专业选修课72学时，占总学时的4.6；实训课92学时，占学时总数的5.7%。具体学时与所占比例见下表：</w:t>
      </w:r>
    </w:p>
    <w:p w:rsidR="009E4E6E" w:rsidRPr="008F6483" w:rsidRDefault="00E85928" w:rsidP="0013235E">
      <w:pPr>
        <w:ind w:firstLine="300"/>
        <w:jc w:val="center"/>
        <w:rPr>
          <w:rFonts w:ascii="微软雅黑" w:hAnsi="微软雅黑"/>
          <w:sz w:val="15"/>
          <w:szCs w:val="15"/>
        </w:rPr>
      </w:pPr>
      <w:r w:rsidRPr="008F6483">
        <w:rPr>
          <w:rFonts w:ascii="微软雅黑" w:hAnsi="微软雅黑" w:hint="eastAsia"/>
          <w:sz w:val="15"/>
          <w:szCs w:val="15"/>
        </w:rPr>
        <w:t>表4  人力资源管理专业学时设置表</w:t>
      </w:r>
    </w:p>
    <w:tbl>
      <w:tblPr>
        <w:tblW w:w="810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754"/>
        <w:gridCol w:w="2408"/>
        <w:gridCol w:w="2943"/>
      </w:tblGrid>
      <w:tr w:rsidR="009E4E6E" w:rsidTr="006A59E3">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4F81BD"/>
            <w:vAlign w:val="center"/>
          </w:tcPr>
          <w:p w:rsidR="009E4E6E" w:rsidRDefault="00E85928" w:rsidP="006A59E3">
            <w:pPr>
              <w:ind w:firstLine="300"/>
              <w:jc w:val="center"/>
              <w:rPr>
                <w:rFonts w:ascii="微软雅黑" w:hAnsi="微软雅黑"/>
                <w:b/>
                <w:color w:val="FFFFFF"/>
                <w:sz w:val="15"/>
                <w:szCs w:val="15"/>
              </w:rPr>
            </w:pPr>
            <w:r>
              <w:rPr>
                <w:rFonts w:ascii="微软雅黑" w:hAnsi="微软雅黑" w:hint="eastAsia"/>
                <w:b/>
                <w:color w:val="FFFFFF"/>
                <w:sz w:val="15"/>
                <w:szCs w:val="15"/>
              </w:rPr>
              <w:t>课程类别</w:t>
            </w:r>
          </w:p>
        </w:tc>
        <w:tc>
          <w:tcPr>
            <w:tcW w:w="2408" w:type="dxa"/>
            <w:tcBorders>
              <w:top w:val="single" w:sz="8" w:space="0" w:color="4F81BD"/>
              <w:left w:val="dotted" w:sz="8" w:space="0" w:color="auto"/>
              <w:bottom w:val="single" w:sz="8" w:space="0" w:color="4F81BD"/>
              <w:right w:val="dotted" w:sz="8" w:space="0" w:color="auto"/>
            </w:tcBorders>
            <w:shd w:val="clear" w:color="auto" w:fill="4F81BD"/>
            <w:vAlign w:val="center"/>
          </w:tcPr>
          <w:p w:rsidR="009E4E6E" w:rsidRDefault="00E85928" w:rsidP="006A59E3">
            <w:pPr>
              <w:ind w:firstLine="300"/>
              <w:jc w:val="center"/>
              <w:rPr>
                <w:rFonts w:ascii="微软雅黑" w:hAnsi="微软雅黑"/>
                <w:b/>
                <w:color w:val="FFFFFF"/>
                <w:sz w:val="15"/>
                <w:szCs w:val="15"/>
              </w:rPr>
            </w:pPr>
            <w:r>
              <w:rPr>
                <w:rFonts w:ascii="微软雅黑" w:hAnsi="微软雅黑" w:hint="eastAsia"/>
                <w:b/>
                <w:color w:val="FFFFFF"/>
                <w:sz w:val="15"/>
                <w:szCs w:val="15"/>
              </w:rPr>
              <w:t>学时数</w:t>
            </w:r>
          </w:p>
        </w:tc>
        <w:tc>
          <w:tcPr>
            <w:tcW w:w="2943" w:type="dxa"/>
            <w:tcBorders>
              <w:top w:val="single" w:sz="8" w:space="0" w:color="4F81BD"/>
              <w:left w:val="dotted" w:sz="8" w:space="0" w:color="auto"/>
              <w:bottom w:val="single" w:sz="8" w:space="0" w:color="4F81BD"/>
              <w:right w:val="single" w:sz="8" w:space="0" w:color="4F81BD"/>
            </w:tcBorders>
            <w:shd w:val="clear" w:color="auto" w:fill="4F81BD"/>
            <w:vAlign w:val="center"/>
          </w:tcPr>
          <w:p w:rsidR="009E4E6E" w:rsidRDefault="00E85928" w:rsidP="006A59E3">
            <w:pPr>
              <w:ind w:firstLine="300"/>
              <w:jc w:val="center"/>
              <w:rPr>
                <w:rFonts w:ascii="微软雅黑" w:hAnsi="微软雅黑"/>
                <w:b/>
                <w:color w:val="FFFFFF"/>
                <w:sz w:val="15"/>
                <w:szCs w:val="15"/>
              </w:rPr>
            </w:pPr>
            <w:r>
              <w:rPr>
                <w:rFonts w:ascii="微软雅黑" w:hAnsi="微软雅黑" w:hint="eastAsia"/>
                <w:b/>
                <w:color w:val="FFFFFF"/>
                <w:sz w:val="15"/>
                <w:szCs w:val="15"/>
              </w:rPr>
              <w:t>占总学时比例</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E85928" w:rsidP="0013235E">
            <w:pPr>
              <w:ind w:firstLine="300"/>
              <w:rPr>
                <w:rFonts w:ascii="微软雅黑" w:hAnsi="微软雅黑"/>
                <w:color w:val="000000"/>
                <w:sz w:val="15"/>
                <w:szCs w:val="15"/>
              </w:rPr>
            </w:pPr>
            <w:r>
              <w:rPr>
                <w:rFonts w:ascii="微软雅黑" w:hAnsi="微软雅黑" w:hint="eastAsia"/>
                <w:color w:val="000000"/>
                <w:sz w:val="15"/>
                <w:szCs w:val="15"/>
              </w:rPr>
              <w:t xml:space="preserve">    公共基础课</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517</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32.7%</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E85928" w:rsidP="0013235E">
            <w:pPr>
              <w:ind w:firstLine="300"/>
              <w:rPr>
                <w:rFonts w:ascii="微软雅黑" w:hAnsi="微软雅黑"/>
                <w:color w:val="000000"/>
                <w:sz w:val="15"/>
                <w:szCs w:val="15"/>
              </w:rPr>
            </w:pPr>
            <w:r>
              <w:rPr>
                <w:rFonts w:ascii="微软雅黑" w:hAnsi="微软雅黑" w:hint="eastAsia"/>
                <w:color w:val="000000"/>
                <w:sz w:val="15"/>
                <w:szCs w:val="15"/>
              </w:rPr>
              <w:t xml:space="preserve">    专业基础课</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564</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35.7%</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E85928" w:rsidP="0013235E">
            <w:pPr>
              <w:ind w:firstLine="300"/>
              <w:rPr>
                <w:rFonts w:ascii="微软雅黑" w:hAnsi="微软雅黑"/>
                <w:color w:val="000000"/>
                <w:sz w:val="15"/>
                <w:szCs w:val="15"/>
              </w:rPr>
            </w:pPr>
            <w:r>
              <w:rPr>
                <w:rFonts w:ascii="微软雅黑" w:hAnsi="微软雅黑" w:hint="eastAsia"/>
                <w:color w:val="000000"/>
                <w:sz w:val="15"/>
                <w:szCs w:val="15"/>
              </w:rPr>
              <w:t xml:space="preserve">    专业特色课</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336</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21.3%</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E85928" w:rsidP="0013235E">
            <w:pPr>
              <w:ind w:firstLine="300"/>
              <w:rPr>
                <w:rFonts w:ascii="微软雅黑" w:hAnsi="微软雅黑"/>
                <w:color w:val="000000"/>
                <w:sz w:val="15"/>
                <w:szCs w:val="15"/>
              </w:rPr>
            </w:pPr>
            <w:r>
              <w:rPr>
                <w:rFonts w:ascii="微软雅黑" w:hAnsi="微软雅黑" w:hint="eastAsia"/>
                <w:color w:val="000000"/>
                <w:sz w:val="15"/>
                <w:szCs w:val="15"/>
              </w:rPr>
              <w:t xml:space="preserve">    专业选修课</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72</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4.6%</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812D36" w:rsidP="0013235E">
            <w:pPr>
              <w:ind w:firstLineChars="250" w:firstLine="375"/>
              <w:rPr>
                <w:rFonts w:ascii="微软雅黑" w:hAnsi="微软雅黑"/>
                <w:color w:val="000000"/>
                <w:sz w:val="15"/>
                <w:szCs w:val="15"/>
              </w:rPr>
            </w:pPr>
            <w:r>
              <w:rPr>
                <w:rFonts w:ascii="微软雅黑" w:hAnsi="微软雅黑" w:hint="eastAsia"/>
                <w:color w:val="000000"/>
                <w:sz w:val="15"/>
                <w:szCs w:val="15"/>
              </w:rPr>
              <w:t xml:space="preserve">   </w:t>
            </w:r>
            <w:r w:rsidR="00E85928">
              <w:rPr>
                <w:rFonts w:ascii="微软雅黑" w:hAnsi="微软雅黑" w:hint="eastAsia"/>
                <w:color w:val="000000"/>
                <w:sz w:val="15"/>
                <w:szCs w:val="15"/>
              </w:rPr>
              <w:t>实训</w:t>
            </w:r>
            <w:r>
              <w:rPr>
                <w:rFonts w:ascii="微软雅黑" w:hAnsi="微软雅黑" w:hint="eastAsia"/>
                <w:color w:val="000000"/>
                <w:sz w:val="15"/>
                <w:szCs w:val="15"/>
              </w:rPr>
              <w:t>课程</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92</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5.7%</w:t>
            </w:r>
          </w:p>
        </w:tc>
      </w:tr>
      <w:tr w:rsidR="009E4E6E">
        <w:trPr>
          <w:trHeight w:hRule="exact" w:val="567"/>
          <w:jc w:val="center"/>
        </w:trPr>
        <w:tc>
          <w:tcPr>
            <w:tcW w:w="2754" w:type="dxa"/>
            <w:tcBorders>
              <w:top w:val="single" w:sz="8" w:space="0" w:color="4F81BD"/>
              <w:left w:val="single" w:sz="8" w:space="0" w:color="4F81BD"/>
              <w:bottom w:val="single" w:sz="8" w:space="0" w:color="4F81BD"/>
              <w:right w:val="dotted" w:sz="8" w:space="0" w:color="auto"/>
            </w:tcBorders>
            <w:shd w:val="clear" w:color="auto" w:fill="FFFFFF"/>
            <w:vAlign w:val="center"/>
          </w:tcPr>
          <w:p w:rsidR="009E4E6E" w:rsidRDefault="00812D36" w:rsidP="0013235E">
            <w:pPr>
              <w:ind w:firstLine="300"/>
              <w:rPr>
                <w:rFonts w:ascii="微软雅黑" w:hAnsi="微软雅黑"/>
                <w:color w:val="000000"/>
                <w:sz w:val="15"/>
                <w:szCs w:val="15"/>
              </w:rPr>
            </w:pPr>
            <w:r>
              <w:rPr>
                <w:rFonts w:ascii="微软雅黑" w:hAnsi="微软雅黑" w:hint="eastAsia"/>
                <w:color w:val="000000"/>
                <w:sz w:val="15"/>
                <w:szCs w:val="15"/>
              </w:rPr>
              <w:lastRenderedPageBreak/>
              <w:t xml:space="preserve">    </w:t>
            </w:r>
            <w:r w:rsidR="00E85928">
              <w:rPr>
                <w:rFonts w:ascii="微软雅黑" w:hAnsi="微软雅黑" w:hint="eastAsia"/>
                <w:color w:val="000000"/>
                <w:sz w:val="15"/>
                <w:szCs w:val="15"/>
              </w:rPr>
              <w:t>合计：</w:t>
            </w:r>
          </w:p>
        </w:tc>
        <w:tc>
          <w:tcPr>
            <w:tcW w:w="2408" w:type="dxa"/>
            <w:tcBorders>
              <w:top w:val="single" w:sz="8" w:space="0" w:color="4F81BD"/>
              <w:left w:val="dotted" w:sz="8" w:space="0" w:color="auto"/>
              <w:bottom w:val="single" w:sz="8" w:space="0" w:color="4F81BD"/>
              <w:right w:val="dotted" w:sz="8" w:space="0" w:color="auto"/>
            </w:tcBorders>
            <w:shd w:val="clear" w:color="auto" w:fill="FFFFFF"/>
            <w:vAlign w:val="center"/>
          </w:tcPr>
          <w:p w:rsidR="009E4E6E" w:rsidRDefault="00E85928" w:rsidP="0013235E">
            <w:pPr>
              <w:ind w:firstLine="300"/>
              <w:jc w:val="center"/>
              <w:rPr>
                <w:rFonts w:ascii="微软雅黑" w:hAnsi="微软雅黑"/>
                <w:color w:val="000000"/>
                <w:sz w:val="15"/>
                <w:szCs w:val="15"/>
              </w:rPr>
            </w:pPr>
            <w:r>
              <w:rPr>
                <w:rFonts w:ascii="微软雅黑" w:hAnsi="微软雅黑" w:hint="eastAsia"/>
                <w:color w:val="000000"/>
                <w:sz w:val="15"/>
                <w:szCs w:val="15"/>
              </w:rPr>
              <w:t>1581</w:t>
            </w:r>
          </w:p>
        </w:tc>
        <w:tc>
          <w:tcPr>
            <w:tcW w:w="2943" w:type="dxa"/>
            <w:tcBorders>
              <w:top w:val="single" w:sz="8" w:space="0" w:color="4F81BD"/>
              <w:left w:val="dotted" w:sz="8" w:space="0" w:color="auto"/>
              <w:bottom w:val="single" w:sz="8" w:space="0" w:color="4F81BD"/>
              <w:right w:val="single" w:sz="8" w:space="0" w:color="4F81BD"/>
            </w:tcBorders>
            <w:shd w:val="clear" w:color="auto" w:fill="FFFFFF"/>
            <w:vAlign w:val="center"/>
          </w:tcPr>
          <w:p w:rsidR="009E4E6E" w:rsidRDefault="009E4E6E" w:rsidP="0013235E">
            <w:pPr>
              <w:ind w:firstLine="300"/>
              <w:jc w:val="center"/>
              <w:rPr>
                <w:rFonts w:ascii="微软雅黑" w:hAnsi="微软雅黑"/>
                <w:color w:val="000000"/>
                <w:sz w:val="15"/>
                <w:szCs w:val="15"/>
              </w:rPr>
            </w:pPr>
          </w:p>
        </w:tc>
      </w:tr>
    </w:tbl>
    <w:p w:rsidR="009E4E6E" w:rsidRDefault="008D344C" w:rsidP="0013235E">
      <w:pPr>
        <w:snapToGrid w:val="0"/>
        <w:ind w:firstLine="360"/>
        <w:rPr>
          <w:rFonts w:ascii="微软雅黑" w:hAnsi="微软雅黑"/>
          <w:szCs w:val="24"/>
        </w:rPr>
      </w:pPr>
      <w:r w:rsidRPr="008D344C">
        <w:object w:dxaOrig="8306" w:dyaOrig="13680">
          <v:shape id="_x0000_i1026" type="#_x0000_t75" style="width:415.3pt;height:684pt" o:ole="">
            <v:imagedata r:id="rId27" o:title=""/>
          </v:shape>
          <o:OLEObject Type="Embed" ProgID="Word.Document.12" ShapeID="_x0000_i1026" DrawAspect="Content" ObjectID="_1471849180" r:id="rId28">
            <o:FieldCodes>\s</o:FieldCodes>
          </o:OLEObject>
        </w:object>
      </w:r>
      <w:r w:rsidR="00E85928">
        <w:rPr>
          <w:rFonts w:ascii="微软雅黑" w:hAnsi="微软雅黑" w:hint="eastAsia"/>
          <w:szCs w:val="24"/>
        </w:rPr>
        <w:t>据教育部统计，截止到2012年底，我国民办高等教育机构专任教师总数为14868人，以下将从学历结构和年龄结构两个方面分析。</w:t>
      </w:r>
    </w:p>
    <w:p w:rsidR="009E4E6E" w:rsidRDefault="00E85928" w:rsidP="0013235E">
      <w:pPr>
        <w:snapToGrid w:val="0"/>
        <w:ind w:firstLine="360"/>
        <w:rPr>
          <w:rFonts w:ascii="微软雅黑" w:hAnsi="微软雅黑"/>
          <w:szCs w:val="24"/>
        </w:rPr>
      </w:pPr>
      <w:r>
        <w:rPr>
          <w:rFonts w:ascii="微软雅黑" w:hAnsi="微软雅黑" w:hint="eastAsia"/>
          <w:szCs w:val="24"/>
        </w:rPr>
        <w:t>在现任教师队伍中，拥有博士学位的有538人，占教师总数的3.6%；硕士学位3010人，占教师总数的20.2%；本科学历10107人，占教师总数的68.0%；专科及以下学历1213人，占教师总数的8.2%。可见人力资源管理教师队伍以本科为主，硕士人数仅占20%，博士学历则更少。详见下表。</w:t>
      </w:r>
    </w:p>
    <w:p w:rsidR="009E4E6E" w:rsidRPr="008F6483" w:rsidRDefault="00E85928" w:rsidP="0013235E">
      <w:pPr>
        <w:ind w:firstLine="300"/>
        <w:jc w:val="center"/>
        <w:rPr>
          <w:rFonts w:ascii="微软雅黑" w:hAnsi="微软雅黑"/>
          <w:sz w:val="15"/>
        </w:rPr>
      </w:pPr>
      <w:r w:rsidRPr="008F6483">
        <w:rPr>
          <w:rFonts w:ascii="微软雅黑" w:hAnsi="微软雅黑" w:hint="eastAsia"/>
          <w:sz w:val="15"/>
        </w:rPr>
        <w:t>表5  人力资源管理教师学历结构表</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0"/>
        <w:gridCol w:w="833"/>
        <w:gridCol w:w="1269"/>
        <w:gridCol w:w="1376"/>
        <w:gridCol w:w="1214"/>
        <w:gridCol w:w="2027"/>
      </w:tblGrid>
      <w:tr w:rsidR="009E4E6E" w:rsidRPr="0013235E" w:rsidTr="00E50D29">
        <w:trPr>
          <w:trHeight w:val="330"/>
          <w:jc w:val="center"/>
        </w:trPr>
        <w:tc>
          <w:tcPr>
            <w:tcW w:w="1630" w:type="dxa"/>
            <w:tcBorders>
              <w:top w:val="single" w:sz="8" w:space="0" w:color="4F81BD"/>
              <w:left w:val="single" w:sz="8" w:space="0" w:color="4F81BD"/>
              <w:bottom w:val="single" w:sz="8" w:space="0" w:color="4F81BD"/>
              <w:right w:val="dotted" w:sz="4" w:space="0" w:color="auto"/>
            </w:tcBorders>
            <w:shd w:val="clear" w:color="auto" w:fill="4F81BD"/>
            <w:vAlign w:val="center"/>
          </w:tcPr>
          <w:p w:rsidR="009E4E6E" w:rsidRPr="0013235E" w:rsidRDefault="00820408" w:rsidP="0013235E">
            <w:pPr>
              <w:spacing w:line="320" w:lineRule="exact"/>
              <w:ind w:firstLineChars="0" w:firstLine="0"/>
              <w:rPr>
                <w:b/>
                <w:color w:val="FFFFFF"/>
                <w:sz w:val="15"/>
                <w:szCs w:val="15"/>
              </w:rPr>
            </w:pPr>
            <w:r w:rsidRPr="0013235E">
              <w:rPr>
                <w:rFonts w:hint="eastAsia"/>
                <w:b/>
                <w:color w:val="FFFFFF"/>
                <w:sz w:val="15"/>
                <w:szCs w:val="15"/>
              </w:rPr>
              <w:t>类别</w:t>
            </w:r>
            <w:r w:rsidRPr="0013235E">
              <w:rPr>
                <w:b/>
                <w:color w:val="FFFFFF"/>
                <w:sz w:val="15"/>
                <w:szCs w:val="15"/>
              </w:rPr>
              <w:t>（</w:t>
            </w:r>
            <w:r w:rsidRPr="0013235E">
              <w:rPr>
                <w:rFonts w:hint="eastAsia"/>
                <w:b/>
                <w:color w:val="FFFFFF"/>
                <w:sz w:val="15"/>
                <w:szCs w:val="15"/>
              </w:rPr>
              <w:t>专职</w:t>
            </w:r>
            <w:r w:rsidRPr="0013235E">
              <w:rPr>
                <w:b/>
                <w:color w:val="FFFFFF"/>
                <w:sz w:val="15"/>
                <w:szCs w:val="15"/>
              </w:rPr>
              <w:t>教师）</w:t>
            </w:r>
          </w:p>
        </w:tc>
        <w:tc>
          <w:tcPr>
            <w:tcW w:w="833" w:type="dxa"/>
            <w:tcBorders>
              <w:top w:val="single" w:sz="8" w:space="0" w:color="4F81BD"/>
              <w:left w:val="dotted" w:sz="4" w:space="0" w:color="auto"/>
              <w:bottom w:val="single" w:sz="8" w:space="0" w:color="4F81BD"/>
              <w:right w:val="dotted" w:sz="4" w:space="0" w:color="auto"/>
            </w:tcBorders>
            <w:shd w:val="clear" w:color="auto" w:fill="4F81BD"/>
            <w:vAlign w:val="center"/>
          </w:tcPr>
          <w:p w:rsidR="009E4E6E" w:rsidRPr="0013235E" w:rsidRDefault="00E85928" w:rsidP="0013235E">
            <w:pPr>
              <w:spacing w:line="320" w:lineRule="exact"/>
              <w:ind w:firstLineChars="0" w:firstLine="0"/>
              <w:rPr>
                <w:b/>
                <w:color w:val="FFFFFF"/>
                <w:sz w:val="15"/>
                <w:szCs w:val="15"/>
              </w:rPr>
            </w:pPr>
            <w:r w:rsidRPr="0013235E">
              <w:rPr>
                <w:rFonts w:hint="eastAsia"/>
                <w:b/>
                <w:color w:val="FFFFFF"/>
                <w:sz w:val="15"/>
                <w:szCs w:val="15"/>
              </w:rPr>
              <w:t>合计</w:t>
            </w:r>
          </w:p>
        </w:tc>
        <w:tc>
          <w:tcPr>
            <w:tcW w:w="1269" w:type="dxa"/>
            <w:tcBorders>
              <w:top w:val="single" w:sz="8" w:space="0" w:color="4F81BD"/>
              <w:left w:val="dotted" w:sz="4" w:space="0" w:color="auto"/>
              <w:bottom w:val="single" w:sz="8" w:space="0" w:color="4F81BD"/>
              <w:right w:val="dotted" w:sz="4" w:space="0" w:color="auto"/>
            </w:tcBorders>
            <w:shd w:val="clear" w:color="auto" w:fill="4F81BD"/>
            <w:vAlign w:val="center"/>
          </w:tcPr>
          <w:p w:rsidR="009E4E6E" w:rsidRPr="0013235E" w:rsidRDefault="00E85928" w:rsidP="0013235E">
            <w:pPr>
              <w:spacing w:line="320" w:lineRule="exact"/>
              <w:ind w:firstLineChars="0" w:firstLine="0"/>
              <w:jc w:val="center"/>
              <w:rPr>
                <w:b/>
                <w:color w:val="FFFFFF"/>
                <w:sz w:val="15"/>
                <w:szCs w:val="15"/>
              </w:rPr>
            </w:pPr>
            <w:r w:rsidRPr="0013235E">
              <w:rPr>
                <w:rFonts w:hint="eastAsia"/>
                <w:b/>
                <w:color w:val="FFFFFF"/>
                <w:sz w:val="15"/>
                <w:szCs w:val="15"/>
              </w:rPr>
              <w:t>博士</w:t>
            </w:r>
          </w:p>
        </w:tc>
        <w:tc>
          <w:tcPr>
            <w:tcW w:w="1376" w:type="dxa"/>
            <w:tcBorders>
              <w:top w:val="single" w:sz="8" w:space="0" w:color="4F81BD"/>
              <w:left w:val="dotted" w:sz="4" w:space="0" w:color="auto"/>
              <w:bottom w:val="single" w:sz="8" w:space="0" w:color="4F81BD"/>
              <w:right w:val="dotted" w:sz="4" w:space="0" w:color="auto"/>
            </w:tcBorders>
            <w:shd w:val="clear" w:color="auto" w:fill="4F81BD"/>
            <w:vAlign w:val="center"/>
          </w:tcPr>
          <w:p w:rsidR="009E4E6E" w:rsidRPr="0013235E" w:rsidRDefault="00E85928" w:rsidP="0013235E">
            <w:pPr>
              <w:spacing w:line="320" w:lineRule="exact"/>
              <w:ind w:firstLineChars="0" w:firstLine="0"/>
              <w:jc w:val="center"/>
              <w:rPr>
                <w:b/>
                <w:color w:val="FFFFFF"/>
                <w:sz w:val="15"/>
                <w:szCs w:val="15"/>
              </w:rPr>
            </w:pPr>
            <w:r w:rsidRPr="0013235E">
              <w:rPr>
                <w:rFonts w:hint="eastAsia"/>
                <w:b/>
                <w:color w:val="FFFFFF"/>
                <w:sz w:val="15"/>
                <w:szCs w:val="15"/>
              </w:rPr>
              <w:t>硕士</w:t>
            </w:r>
          </w:p>
        </w:tc>
        <w:tc>
          <w:tcPr>
            <w:tcW w:w="1214" w:type="dxa"/>
            <w:tcBorders>
              <w:top w:val="single" w:sz="8" w:space="0" w:color="4F81BD"/>
              <w:left w:val="dotted" w:sz="4" w:space="0" w:color="auto"/>
              <w:bottom w:val="single" w:sz="8" w:space="0" w:color="4F81BD"/>
              <w:right w:val="dotted" w:sz="4" w:space="0" w:color="auto"/>
            </w:tcBorders>
            <w:shd w:val="clear" w:color="auto" w:fill="4F81BD"/>
            <w:vAlign w:val="center"/>
          </w:tcPr>
          <w:p w:rsidR="009E4E6E" w:rsidRPr="0013235E" w:rsidRDefault="00E85928" w:rsidP="0013235E">
            <w:pPr>
              <w:spacing w:line="320" w:lineRule="exact"/>
              <w:ind w:firstLineChars="0" w:firstLine="0"/>
              <w:jc w:val="center"/>
              <w:rPr>
                <w:b/>
                <w:color w:val="FFFFFF"/>
                <w:sz w:val="15"/>
                <w:szCs w:val="15"/>
              </w:rPr>
            </w:pPr>
            <w:r w:rsidRPr="0013235E">
              <w:rPr>
                <w:rFonts w:hint="eastAsia"/>
                <w:b/>
                <w:color w:val="FFFFFF"/>
                <w:sz w:val="15"/>
                <w:szCs w:val="15"/>
              </w:rPr>
              <w:t>本科</w:t>
            </w:r>
          </w:p>
        </w:tc>
        <w:tc>
          <w:tcPr>
            <w:tcW w:w="2027" w:type="dxa"/>
            <w:tcBorders>
              <w:top w:val="single" w:sz="8" w:space="0" w:color="4F81BD"/>
              <w:left w:val="dotted" w:sz="4" w:space="0" w:color="auto"/>
              <w:bottom w:val="single" w:sz="8" w:space="0" w:color="4F81BD"/>
              <w:right w:val="single" w:sz="8" w:space="0" w:color="4F81BD"/>
            </w:tcBorders>
            <w:shd w:val="clear" w:color="auto" w:fill="4F81BD"/>
            <w:vAlign w:val="center"/>
          </w:tcPr>
          <w:p w:rsidR="009E4E6E" w:rsidRPr="0013235E" w:rsidRDefault="00E85928" w:rsidP="0013235E">
            <w:pPr>
              <w:spacing w:line="320" w:lineRule="exact"/>
              <w:ind w:firstLineChars="0" w:firstLine="0"/>
              <w:jc w:val="center"/>
              <w:rPr>
                <w:b/>
                <w:color w:val="FFFFFF"/>
                <w:sz w:val="15"/>
                <w:szCs w:val="15"/>
              </w:rPr>
            </w:pPr>
            <w:r w:rsidRPr="0013235E">
              <w:rPr>
                <w:rFonts w:hint="eastAsia"/>
                <w:b/>
                <w:color w:val="FFFFFF"/>
                <w:sz w:val="15"/>
                <w:szCs w:val="15"/>
              </w:rPr>
              <w:t>专科及以下</w:t>
            </w:r>
          </w:p>
        </w:tc>
      </w:tr>
      <w:tr w:rsidR="009E4E6E" w:rsidRPr="0013235E" w:rsidTr="00820408">
        <w:trPr>
          <w:trHeight w:val="375"/>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820408" w:rsidP="0013235E">
            <w:pPr>
              <w:spacing w:line="320" w:lineRule="exact"/>
              <w:ind w:firstLineChars="0" w:firstLine="0"/>
              <w:jc w:val="center"/>
              <w:rPr>
                <w:color w:val="000000"/>
                <w:sz w:val="15"/>
                <w:szCs w:val="15"/>
              </w:rPr>
            </w:pPr>
            <w:r w:rsidRPr="0013235E">
              <w:rPr>
                <w:rFonts w:hint="eastAsia"/>
                <w:color w:val="000000"/>
                <w:sz w:val="15"/>
                <w:szCs w:val="15"/>
              </w:rPr>
              <w:t>总计</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14868</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538</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3010</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10107</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1213</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女教师</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7408</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149</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1483</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5186</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590</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正高级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1517</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190</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421</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859</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47</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副高级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2952</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182</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699</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1925</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146</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中级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4947</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92</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1172</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3316</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367</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初级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2406</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21</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287</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1811</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287</w:t>
            </w:r>
          </w:p>
        </w:tc>
      </w:tr>
      <w:tr w:rsidR="009E4E6E"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未定职级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rPr>
                <w:color w:val="000000"/>
                <w:sz w:val="15"/>
                <w:szCs w:val="15"/>
              </w:rPr>
            </w:pPr>
            <w:r w:rsidRPr="0013235E">
              <w:rPr>
                <w:rFonts w:hint="eastAsia"/>
                <w:color w:val="000000"/>
                <w:sz w:val="15"/>
                <w:szCs w:val="15"/>
              </w:rPr>
              <w:t>3046</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53</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431</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2196</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9E4E6E" w:rsidRPr="0013235E" w:rsidRDefault="00E85928" w:rsidP="0013235E">
            <w:pPr>
              <w:spacing w:line="320" w:lineRule="exact"/>
              <w:ind w:firstLineChars="0" w:firstLine="0"/>
              <w:jc w:val="center"/>
              <w:rPr>
                <w:color w:val="000000"/>
                <w:sz w:val="15"/>
                <w:szCs w:val="15"/>
              </w:rPr>
            </w:pPr>
            <w:r w:rsidRPr="0013235E">
              <w:rPr>
                <w:rFonts w:hint="eastAsia"/>
                <w:color w:val="000000"/>
                <w:sz w:val="15"/>
                <w:szCs w:val="15"/>
              </w:rPr>
              <w:t>366</w:t>
            </w:r>
          </w:p>
        </w:tc>
      </w:tr>
      <w:tr w:rsidR="008D344C" w:rsidRPr="0013235E" w:rsidTr="00D85E9F">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365F91"/>
            <w:vAlign w:val="center"/>
          </w:tcPr>
          <w:p w:rsidR="008D344C" w:rsidRPr="0013235E" w:rsidRDefault="00820408" w:rsidP="0013235E">
            <w:pPr>
              <w:spacing w:line="320" w:lineRule="exact"/>
              <w:ind w:firstLineChars="0" w:firstLine="0"/>
              <w:rPr>
                <w:b/>
                <w:color w:val="FFFFFF"/>
                <w:sz w:val="15"/>
                <w:szCs w:val="15"/>
              </w:rPr>
            </w:pPr>
            <w:r w:rsidRPr="0013235E">
              <w:rPr>
                <w:rFonts w:hint="eastAsia"/>
                <w:b/>
                <w:color w:val="FFFFFF"/>
                <w:sz w:val="15"/>
                <w:szCs w:val="15"/>
              </w:rPr>
              <w:t>类别（校外聘请</w:t>
            </w:r>
            <w:r w:rsidRPr="0013235E">
              <w:rPr>
                <w:b/>
                <w:color w:val="FFFFFF"/>
                <w:sz w:val="15"/>
                <w:szCs w:val="15"/>
              </w:rPr>
              <w:t>）</w:t>
            </w:r>
          </w:p>
        </w:tc>
        <w:tc>
          <w:tcPr>
            <w:tcW w:w="833" w:type="dxa"/>
            <w:tcBorders>
              <w:top w:val="single" w:sz="8" w:space="0" w:color="4F81BD"/>
              <w:left w:val="dotted" w:sz="4" w:space="0" w:color="auto"/>
              <w:bottom w:val="single" w:sz="8" w:space="0" w:color="4F81BD"/>
              <w:right w:val="dotted" w:sz="4" w:space="0" w:color="auto"/>
            </w:tcBorders>
            <w:shd w:val="clear" w:color="auto" w:fill="365F91"/>
            <w:vAlign w:val="center"/>
          </w:tcPr>
          <w:p w:rsidR="008D344C" w:rsidRPr="0013235E" w:rsidRDefault="008D344C" w:rsidP="0013235E">
            <w:pPr>
              <w:spacing w:line="320" w:lineRule="exact"/>
              <w:ind w:firstLineChars="0" w:firstLine="0"/>
              <w:rPr>
                <w:b/>
                <w:color w:val="FFFFFF"/>
                <w:sz w:val="15"/>
                <w:szCs w:val="15"/>
              </w:rPr>
            </w:pPr>
            <w:r w:rsidRPr="0013235E">
              <w:rPr>
                <w:rFonts w:hint="eastAsia"/>
                <w:b/>
                <w:color w:val="FFFFFF"/>
                <w:sz w:val="15"/>
                <w:szCs w:val="15"/>
              </w:rPr>
              <w:t>合计</w:t>
            </w:r>
          </w:p>
        </w:tc>
        <w:tc>
          <w:tcPr>
            <w:tcW w:w="1269" w:type="dxa"/>
            <w:tcBorders>
              <w:top w:val="single" w:sz="8" w:space="0" w:color="4F81BD"/>
              <w:left w:val="dotted" w:sz="4" w:space="0" w:color="auto"/>
              <w:bottom w:val="single" w:sz="8" w:space="0" w:color="4F81BD"/>
              <w:right w:val="dotted" w:sz="4" w:space="0" w:color="auto"/>
            </w:tcBorders>
            <w:shd w:val="clear" w:color="auto" w:fill="365F91"/>
            <w:vAlign w:val="center"/>
          </w:tcPr>
          <w:p w:rsidR="008D344C" w:rsidRPr="0013235E" w:rsidRDefault="008D344C" w:rsidP="0013235E">
            <w:pPr>
              <w:spacing w:line="320" w:lineRule="exact"/>
              <w:ind w:firstLineChars="0" w:firstLine="0"/>
              <w:jc w:val="center"/>
              <w:rPr>
                <w:b/>
                <w:color w:val="FFFFFF"/>
                <w:sz w:val="15"/>
                <w:szCs w:val="15"/>
              </w:rPr>
            </w:pPr>
            <w:r w:rsidRPr="0013235E">
              <w:rPr>
                <w:rFonts w:hint="eastAsia"/>
                <w:b/>
                <w:color w:val="FFFFFF"/>
                <w:sz w:val="15"/>
                <w:szCs w:val="15"/>
              </w:rPr>
              <w:t>博士</w:t>
            </w:r>
          </w:p>
        </w:tc>
        <w:tc>
          <w:tcPr>
            <w:tcW w:w="1376" w:type="dxa"/>
            <w:tcBorders>
              <w:top w:val="single" w:sz="8" w:space="0" w:color="4F81BD"/>
              <w:left w:val="dotted" w:sz="4" w:space="0" w:color="auto"/>
              <w:bottom w:val="single" w:sz="8" w:space="0" w:color="4F81BD"/>
              <w:right w:val="dotted" w:sz="4" w:space="0" w:color="auto"/>
            </w:tcBorders>
            <w:shd w:val="clear" w:color="auto" w:fill="365F91"/>
            <w:vAlign w:val="center"/>
          </w:tcPr>
          <w:p w:rsidR="008D344C" w:rsidRPr="0013235E" w:rsidRDefault="008D344C" w:rsidP="0013235E">
            <w:pPr>
              <w:spacing w:line="320" w:lineRule="exact"/>
              <w:ind w:firstLineChars="0" w:firstLine="0"/>
              <w:jc w:val="center"/>
              <w:rPr>
                <w:b/>
                <w:color w:val="FFFFFF"/>
                <w:sz w:val="15"/>
                <w:szCs w:val="15"/>
              </w:rPr>
            </w:pPr>
            <w:r w:rsidRPr="0013235E">
              <w:rPr>
                <w:rFonts w:hint="eastAsia"/>
                <w:b/>
                <w:color w:val="FFFFFF"/>
                <w:sz w:val="15"/>
                <w:szCs w:val="15"/>
              </w:rPr>
              <w:t>硕士</w:t>
            </w:r>
          </w:p>
        </w:tc>
        <w:tc>
          <w:tcPr>
            <w:tcW w:w="1214" w:type="dxa"/>
            <w:tcBorders>
              <w:top w:val="single" w:sz="8" w:space="0" w:color="4F81BD"/>
              <w:left w:val="dotted" w:sz="4" w:space="0" w:color="auto"/>
              <w:bottom w:val="single" w:sz="8" w:space="0" w:color="4F81BD"/>
              <w:right w:val="dotted" w:sz="4" w:space="0" w:color="auto"/>
            </w:tcBorders>
            <w:shd w:val="clear" w:color="auto" w:fill="365F91"/>
            <w:vAlign w:val="center"/>
          </w:tcPr>
          <w:p w:rsidR="008D344C" w:rsidRPr="0013235E" w:rsidRDefault="008D344C" w:rsidP="0013235E">
            <w:pPr>
              <w:spacing w:line="320" w:lineRule="exact"/>
              <w:ind w:firstLineChars="0" w:firstLine="0"/>
              <w:jc w:val="center"/>
              <w:rPr>
                <w:b/>
                <w:color w:val="FFFFFF"/>
                <w:sz w:val="15"/>
                <w:szCs w:val="15"/>
              </w:rPr>
            </w:pPr>
            <w:r w:rsidRPr="0013235E">
              <w:rPr>
                <w:rFonts w:hint="eastAsia"/>
                <w:b/>
                <w:color w:val="FFFFFF"/>
                <w:sz w:val="15"/>
                <w:szCs w:val="15"/>
              </w:rPr>
              <w:t>本科</w:t>
            </w:r>
          </w:p>
        </w:tc>
        <w:tc>
          <w:tcPr>
            <w:tcW w:w="2027" w:type="dxa"/>
            <w:tcBorders>
              <w:top w:val="single" w:sz="8" w:space="0" w:color="4F81BD"/>
              <w:left w:val="dotted" w:sz="4" w:space="0" w:color="auto"/>
              <w:bottom w:val="single" w:sz="8" w:space="0" w:color="4F81BD"/>
              <w:right w:val="single" w:sz="8" w:space="0" w:color="4F81BD"/>
            </w:tcBorders>
            <w:shd w:val="clear" w:color="auto" w:fill="365F91"/>
            <w:vAlign w:val="center"/>
          </w:tcPr>
          <w:p w:rsidR="008D344C" w:rsidRPr="0013235E" w:rsidRDefault="008D344C" w:rsidP="0013235E">
            <w:pPr>
              <w:spacing w:line="320" w:lineRule="exact"/>
              <w:ind w:firstLineChars="0" w:firstLine="0"/>
              <w:jc w:val="center"/>
              <w:rPr>
                <w:b/>
                <w:color w:val="FFFFFF"/>
                <w:sz w:val="15"/>
                <w:szCs w:val="15"/>
              </w:rPr>
            </w:pPr>
            <w:r w:rsidRPr="0013235E">
              <w:rPr>
                <w:rFonts w:hint="eastAsia"/>
                <w:b/>
                <w:color w:val="FFFFFF"/>
                <w:sz w:val="15"/>
                <w:szCs w:val="15"/>
              </w:rPr>
              <w:t>专科及以下</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20408" w:rsidP="0013235E">
            <w:pPr>
              <w:spacing w:line="320" w:lineRule="exact"/>
              <w:ind w:firstLineChars="0" w:firstLine="0"/>
              <w:jc w:val="center"/>
              <w:rPr>
                <w:color w:val="000000"/>
                <w:sz w:val="15"/>
                <w:szCs w:val="15"/>
              </w:rPr>
            </w:pPr>
            <w:r w:rsidRPr="0013235E">
              <w:rPr>
                <w:rFonts w:hint="eastAsia"/>
                <w:color w:val="000000"/>
                <w:sz w:val="15"/>
                <w:szCs w:val="15"/>
              </w:rPr>
              <w:t>总计</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15710</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1467</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4647</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8895</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701</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女教师</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6837</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474</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2122</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3879</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362</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外籍教师</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71</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28</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33</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7</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其他高校教师</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3491</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467</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1510</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1481</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33</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正高级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2282</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493</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773</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961</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55</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副高级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5068</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631</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1521</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2789</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127</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中级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5473</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281</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1718</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3182</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292</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初级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1616</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31</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313</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1132</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140</w:t>
            </w:r>
          </w:p>
        </w:tc>
      </w:tr>
      <w:tr w:rsidR="008D344C" w:rsidRPr="0013235E" w:rsidTr="00E50D29">
        <w:trPr>
          <w:trHeight w:val="283"/>
          <w:jc w:val="center"/>
        </w:trPr>
        <w:tc>
          <w:tcPr>
            <w:tcW w:w="1630" w:type="dxa"/>
            <w:tcBorders>
              <w:top w:val="single" w:sz="8" w:space="0" w:color="4F81BD"/>
              <w:left w:val="single" w:sz="8" w:space="0" w:color="4F81BD"/>
              <w:bottom w:val="single" w:sz="8" w:space="0" w:color="4F81BD"/>
              <w:right w:val="dotted" w:sz="4" w:space="0" w:color="auto"/>
            </w:tcBorders>
            <w:shd w:val="clear" w:color="auto" w:fill="FFFFFF"/>
            <w:vAlign w:val="center"/>
          </w:tcPr>
          <w:p w:rsidR="008D344C" w:rsidRPr="0013235E" w:rsidRDefault="008D344C" w:rsidP="0013235E">
            <w:pPr>
              <w:spacing w:line="320" w:lineRule="exact"/>
              <w:ind w:left="225" w:hangingChars="150" w:hanging="225"/>
              <w:jc w:val="center"/>
              <w:rPr>
                <w:color w:val="000000"/>
                <w:sz w:val="15"/>
                <w:szCs w:val="15"/>
              </w:rPr>
            </w:pPr>
            <w:r w:rsidRPr="0013235E">
              <w:rPr>
                <w:rFonts w:hint="eastAsia"/>
                <w:color w:val="000000"/>
                <w:sz w:val="15"/>
                <w:szCs w:val="15"/>
              </w:rPr>
              <w:t>未定职级</w:t>
            </w:r>
          </w:p>
        </w:tc>
        <w:tc>
          <w:tcPr>
            <w:tcW w:w="833"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rPr>
                <w:color w:val="000000"/>
                <w:sz w:val="15"/>
                <w:szCs w:val="15"/>
              </w:rPr>
            </w:pPr>
            <w:r w:rsidRPr="0013235E">
              <w:rPr>
                <w:rFonts w:hint="eastAsia"/>
                <w:color w:val="000000"/>
                <w:sz w:val="15"/>
                <w:szCs w:val="15"/>
              </w:rPr>
              <w:t>1271</w:t>
            </w:r>
          </w:p>
        </w:tc>
        <w:tc>
          <w:tcPr>
            <w:tcW w:w="1269"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31</w:t>
            </w:r>
          </w:p>
        </w:tc>
        <w:tc>
          <w:tcPr>
            <w:tcW w:w="1376"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322</w:t>
            </w:r>
          </w:p>
        </w:tc>
        <w:tc>
          <w:tcPr>
            <w:tcW w:w="1214" w:type="dxa"/>
            <w:tcBorders>
              <w:top w:val="single" w:sz="8" w:space="0" w:color="4F81BD"/>
              <w:left w:val="dotted" w:sz="4" w:space="0" w:color="auto"/>
              <w:bottom w:val="single" w:sz="8" w:space="0" w:color="4F81BD"/>
              <w:right w:val="dotted" w:sz="4" w:space="0" w:color="auto"/>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831</w:t>
            </w:r>
          </w:p>
        </w:tc>
        <w:tc>
          <w:tcPr>
            <w:tcW w:w="2027" w:type="dxa"/>
            <w:tcBorders>
              <w:top w:val="single" w:sz="8" w:space="0" w:color="4F81BD"/>
              <w:left w:val="dotted" w:sz="4" w:space="0" w:color="auto"/>
              <w:bottom w:val="single" w:sz="8" w:space="0" w:color="4F81BD"/>
              <w:right w:val="single" w:sz="8" w:space="0" w:color="4F81BD"/>
            </w:tcBorders>
            <w:shd w:val="clear" w:color="auto" w:fill="FFFFFF"/>
            <w:vAlign w:val="center"/>
          </w:tcPr>
          <w:p w:rsidR="008D344C" w:rsidRPr="0013235E" w:rsidRDefault="008D344C" w:rsidP="0013235E">
            <w:pPr>
              <w:spacing w:line="320" w:lineRule="exact"/>
              <w:ind w:firstLineChars="0" w:firstLine="0"/>
              <w:jc w:val="center"/>
              <w:rPr>
                <w:color w:val="000000"/>
                <w:sz w:val="15"/>
                <w:szCs w:val="15"/>
              </w:rPr>
            </w:pPr>
            <w:r w:rsidRPr="0013235E">
              <w:rPr>
                <w:rFonts w:hint="eastAsia"/>
                <w:color w:val="000000"/>
                <w:sz w:val="15"/>
                <w:szCs w:val="15"/>
              </w:rPr>
              <w:t>87</w:t>
            </w:r>
          </w:p>
        </w:tc>
      </w:tr>
    </w:tbl>
    <w:p w:rsidR="009E4E6E" w:rsidRDefault="00E85928" w:rsidP="0013235E">
      <w:pPr>
        <w:snapToGrid w:val="0"/>
        <w:ind w:firstLine="360"/>
        <w:rPr>
          <w:rFonts w:ascii="微软雅黑" w:hAnsi="微软雅黑"/>
          <w:szCs w:val="24"/>
        </w:rPr>
      </w:pPr>
      <w:r>
        <w:rPr>
          <w:rFonts w:ascii="微软雅黑" w:hAnsi="微软雅黑" w:hint="eastAsia"/>
          <w:szCs w:val="24"/>
        </w:rPr>
        <w:t>30岁以下教师4025人，占教师总数的27.1%；31-35岁教师3054人，占教师总数的20.5%；36-40岁教师2117人，占教师总数的14.2%；41-45岁教师1949人，占教师总数的13.1%；46-50岁教师1185人，占教师总数的8.0%；51-55岁教师868人，占教师总数的5.8%；56-60岁教师703人，占教师总数的4.7%；61-65岁教师585人，占教师总数的3.9%；66岁以上教师382人，占教师总数的2.6%。人力资源管理师资队伍以30岁以下为主，整体年轻化，不少是直接从院校毕业就直接从事人力资源管理教学工作。详见下表。</w:t>
      </w:r>
    </w:p>
    <w:p w:rsidR="009E4E6E" w:rsidRPr="008F6483" w:rsidRDefault="00E85928" w:rsidP="0013235E">
      <w:pPr>
        <w:snapToGrid w:val="0"/>
        <w:ind w:firstLine="300"/>
        <w:jc w:val="center"/>
        <w:rPr>
          <w:rFonts w:ascii="微软雅黑" w:hAnsi="微软雅黑"/>
          <w:sz w:val="15"/>
          <w:szCs w:val="24"/>
        </w:rPr>
      </w:pPr>
      <w:r w:rsidRPr="008F6483">
        <w:rPr>
          <w:rFonts w:ascii="微软雅黑" w:hAnsi="微软雅黑" w:hint="eastAsia"/>
          <w:sz w:val="15"/>
          <w:szCs w:val="24"/>
        </w:rPr>
        <w:t>表6 人力资源管理专业教师年龄结构分布表</w:t>
      </w:r>
    </w:p>
    <w:tbl>
      <w:tblPr>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709"/>
        <w:gridCol w:w="992"/>
        <w:gridCol w:w="709"/>
        <w:gridCol w:w="709"/>
        <w:gridCol w:w="708"/>
        <w:gridCol w:w="709"/>
        <w:gridCol w:w="709"/>
        <w:gridCol w:w="709"/>
        <w:gridCol w:w="708"/>
        <w:gridCol w:w="851"/>
      </w:tblGrid>
      <w:tr w:rsidR="00D85E9F" w:rsidRPr="0013235E" w:rsidTr="00D85E9F">
        <w:trPr>
          <w:trHeight w:val="349"/>
        </w:trPr>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年龄</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合计</w:t>
            </w:r>
          </w:p>
        </w:tc>
        <w:tc>
          <w:tcPr>
            <w:tcW w:w="992"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30及以下</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31-35</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36-40</w:t>
            </w:r>
          </w:p>
        </w:tc>
        <w:tc>
          <w:tcPr>
            <w:tcW w:w="708"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41-45</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46-50</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51-55</w:t>
            </w:r>
          </w:p>
        </w:tc>
        <w:tc>
          <w:tcPr>
            <w:tcW w:w="709"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55-60</w:t>
            </w:r>
          </w:p>
        </w:tc>
        <w:tc>
          <w:tcPr>
            <w:tcW w:w="708"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61-65</w:t>
            </w:r>
          </w:p>
        </w:tc>
        <w:tc>
          <w:tcPr>
            <w:tcW w:w="851"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66以上</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总计</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14868</w:t>
            </w:r>
          </w:p>
        </w:tc>
        <w:tc>
          <w:tcPr>
            <w:tcW w:w="992"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4025</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3054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2117</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1949</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1185</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868</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703</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585</w:t>
            </w:r>
          </w:p>
        </w:tc>
        <w:tc>
          <w:tcPr>
            <w:tcW w:w="851"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382</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女</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7408</w:t>
            </w:r>
          </w:p>
        </w:tc>
        <w:tc>
          <w:tcPr>
            <w:tcW w:w="992"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2364</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1664</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1066</w:t>
            </w:r>
          </w:p>
        </w:tc>
        <w:tc>
          <w:tcPr>
            <w:tcW w:w="708"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886</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543</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378</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278</w:t>
            </w:r>
          </w:p>
        </w:tc>
        <w:tc>
          <w:tcPr>
            <w:tcW w:w="708"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150</w:t>
            </w:r>
          </w:p>
        </w:tc>
        <w:tc>
          <w:tcPr>
            <w:tcW w:w="851"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79</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正高</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1517</w:t>
            </w:r>
          </w:p>
        </w:tc>
        <w:tc>
          <w:tcPr>
            <w:tcW w:w="992"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54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35</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69</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164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242</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242</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260</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242</w:t>
            </w:r>
          </w:p>
        </w:tc>
        <w:tc>
          <w:tcPr>
            <w:tcW w:w="851"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209</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副高</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2952</w:t>
            </w:r>
          </w:p>
        </w:tc>
        <w:tc>
          <w:tcPr>
            <w:tcW w:w="992"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18</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204</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481</w:t>
            </w:r>
          </w:p>
        </w:tc>
        <w:tc>
          <w:tcPr>
            <w:tcW w:w="708"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592</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540</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422</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317</w:t>
            </w:r>
          </w:p>
        </w:tc>
        <w:tc>
          <w:tcPr>
            <w:tcW w:w="708"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247</w:t>
            </w:r>
          </w:p>
        </w:tc>
        <w:tc>
          <w:tcPr>
            <w:tcW w:w="851"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131</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lastRenderedPageBreak/>
              <w:t>中 级</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4947</w:t>
            </w:r>
          </w:p>
        </w:tc>
        <w:tc>
          <w:tcPr>
            <w:tcW w:w="992"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951</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1462</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1028</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844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303</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167</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92</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70</w:t>
            </w:r>
          </w:p>
        </w:tc>
        <w:tc>
          <w:tcPr>
            <w:tcW w:w="851"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30</w:t>
            </w:r>
          </w:p>
        </w:tc>
      </w:tr>
      <w:tr w:rsidR="00D85E9F" w:rsidRPr="0013235E" w:rsidTr="00D85E9F">
        <w:tc>
          <w:tcPr>
            <w:tcW w:w="817" w:type="dxa"/>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初 级</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2406</w:t>
            </w:r>
          </w:p>
        </w:tc>
        <w:tc>
          <w:tcPr>
            <w:tcW w:w="992"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1299</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649</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241</w:t>
            </w:r>
          </w:p>
        </w:tc>
        <w:tc>
          <w:tcPr>
            <w:tcW w:w="708"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134</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46</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13</w:t>
            </w:r>
          </w:p>
        </w:tc>
        <w:tc>
          <w:tcPr>
            <w:tcW w:w="709" w:type="dxa"/>
            <w:shd w:val="clear" w:color="auto" w:fill="DBE5F1"/>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15</w:t>
            </w:r>
          </w:p>
        </w:tc>
        <w:tc>
          <w:tcPr>
            <w:tcW w:w="708"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6</w:t>
            </w:r>
          </w:p>
        </w:tc>
        <w:tc>
          <w:tcPr>
            <w:tcW w:w="851" w:type="dxa"/>
            <w:shd w:val="clear" w:color="auto" w:fill="DBE5F1"/>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3</w:t>
            </w:r>
          </w:p>
        </w:tc>
      </w:tr>
      <w:tr w:rsidR="00D85E9F" w:rsidRPr="0013235E" w:rsidTr="00D85E9F">
        <w:tc>
          <w:tcPr>
            <w:tcW w:w="817" w:type="dxa"/>
            <w:tcBorders>
              <w:left w:val="single" w:sz="4" w:space="0" w:color="FFFFFF"/>
              <w:bottom w:val="single" w:sz="4" w:space="0" w:color="FFFFFF"/>
            </w:tcBorders>
            <w:shd w:val="clear" w:color="auto" w:fill="4F81BD"/>
          </w:tcPr>
          <w:p w:rsidR="009E4E6E" w:rsidRPr="0013235E" w:rsidRDefault="00E85928" w:rsidP="006A59E3">
            <w:pPr>
              <w:snapToGrid w:val="0"/>
              <w:ind w:firstLineChars="0" w:firstLine="0"/>
              <w:jc w:val="center"/>
              <w:rPr>
                <w:rFonts w:ascii="微软雅黑" w:hAnsi="微软雅黑"/>
                <w:b/>
                <w:bCs/>
                <w:color w:val="FFFFFF"/>
                <w:sz w:val="15"/>
                <w:szCs w:val="15"/>
              </w:rPr>
            </w:pPr>
            <w:r w:rsidRPr="0013235E">
              <w:rPr>
                <w:rFonts w:ascii="微软雅黑" w:hAnsi="微软雅黑" w:hint="eastAsia"/>
                <w:b/>
                <w:bCs/>
                <w:color w:val="FFFFFF"/>
                <w:sz w:val="15"/>
                <w:szCs w:val="15"/>
              </w:rPr>
              <w:t>未定职级</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3046</w:t>
            </w:r>
          </w:p>
        </w:tc>
        <w:tc>
          <w:tcPr>
            <w:tcW w:w="992"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1703</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704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298</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215</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54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24</w:t>
            </w:r>
          </w:p>
        </w:tc>
        <w:tc>
          <w:tcPr>
            <w:tcW w:w="709"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19</w:t>
            </w:r>
          </w:p>
        </w:tc>
        <w:tc>
          <w:tcPr>
            <w:tcW w:w="708" w:type="dxa"/>
            <w:shd w:val="clear" w:color="auto" w:fill="B8CCE4"/>
          </w:tcPr>
          <w:p w:rsidR="009E4E6E" w:rsidRPr="0013235E" w:rsidRDefault="00E85928" w:rsidP="006A59E3">
            <w:pPr>
              <w:snapToGrid w:val="0"/>
              <w:ind w:firstLineChars="0" w:firstLine="0"/>
              <w:jc w:val="center"/>
              <w:rPr>
                <w:rFonts w:ascii="微软雅黑" w:hAnsi="微软雅黑"/>
                <w:sz w:val="15"/>
                <w:szCs w:val="15"/>
              </w:rPr>
            </w:pPr>
            <w:r w:rsidRPr="0013235E">
              <w:rPr>
                <w:rFonts w:ascii="微软雅黑" w:hAnsi="微软雅黑" w:hint="eastAsia"/>
                <w:sz w:val="15"/>
                <w:szCs w:val="15"/>
              </w:rPr>
              <w:t>20</w:t>
            </w:r>
          </w:p>
        </w:tc>
        <w:tc>
          <w:tcPr>
            <w:tcW w:w="851" w:type="dxa"/>
            <w:shd w:val="clear" w:color="auto" w:fill="B8CCE4"/>
          </w:tcPr>
          <w:p w:rsidR="009E4E6E" w:rsidRPr="0013235E" w:rsidRDefault="00E85928" w:rsidP="006A59E3">
            <w:pPr>
              <w:snapToGrid w:val="0"/>
              <w:ind w:firstLineChars="95" w:firstLine="143"/>
              <w:jc w:val="center"/>
              <w:rPr>
                <w:rFonts w:ascii="微软雅黑" w:hAnsi="微软雅黑"/>
                <w:sz w:val="15"/>
                <w:szCs w:val="15"/>
              </w:rPr>
            </w:pPr>
            <w:r w:rsidRPr="0013235E">
              <w:rPr>
                <w:rFonts w:ascii="微软雅黑" w:hAnsi="微软雅黑" w:hint="eastAsia"/>
                <w:sz w:val="15"/>
                <w:szCs w:val="15"/>
              </w:rPr>
              <w:t>9</w:t>
            </w:r>
          </w:p>
        </w:tc>
      </w:tr>
    </w:tbl>
    <w:p w:rsidR="009E4E6E" w:rsidRPr="002D5E2F" w:rsidRDefault="00E85928" w:rsidP="0013235E">
      <w:pPr>
        <w:ind w:firstLine="300"/>
        <w:jc w:val="right"/>
        <w:rPr>
          <w:rFonts w:ascii="微软雅黑" w:hAnsi="微软雅黑"/>
          <w:sz w:val="15"/>
          <w:szCs w:val="24"/>
        </w:rPr>
      </w:pPr>
      <w:r w:rsidRPr="002D5E2F">
        <w:rPr>
          <w:rFonts w:ascii="微软雅黑" w:hAnsi="微软雅黑" w:hint="eastAsia"/>
          <w:sz w:val="15"/>
          <w:szCs w:val="24"/>
        </w:rPr>
        <w:t>数据来源：教育部统计数据</w:t>
      </w:r>
    </w:p>
    <w:p w:rsidR="009E4E6E" w:rsidRPr="00820408" w:rsidRDefault="00E85928" w:rsidP="0013235E">
      <w:pPr>
        <w:ind w:firstLine="360"/>
        <w:rPr>
          <w:b/>
        </w:rPr>
      </w:pPr>
      <w:r w:rsidRPr="00820408">
        <w:rPr>
          <w:rFonts w:hint="eastAsia"/>
          <w:b/>
        </w:rPr>
        <w:t>（五）教学资源</w:t>
      </w:r>
    </w:p>
    <w:p w:rsidR="002E79F6" w:rsidRDefault="00E85928" w:rsidP="002E79F6">
      <w:pPr>
        <w:ind w:firstLineChars="0" w:firstLine="0"/>
        <w:rPr>
          <w:rFonts w:ascii="微软雅黑" w:hAnsi="微软雅黑"/>
          <w:szCs w:val="24"/>
        </w:rPr>
      </w:pPr>
      <w:r>
        <w:rPr>
          <w:rFonts w:ascii="微软雅黑" w:hAnsi="微软雅黑" w:hint="eastAsia"/>
          <w:szCs w:val="24"/>
        </w:rPr>
        <w:t>目前人力资源管理专业的教学资源主要包括教材、案例与课件。教学参考资料名目繁多, 面面俱到, 但重点不突出, 主旨</w:t>
      </w:r>
      <w:r w:rsidR="002E79F6">
        <w:rPr>
          <w:rFonts w:ascii="微软雅黑" w:hAnsi="微软雅黑" w:hint="eastAsia"/>
          <w:szCs w:val="24"/>
        </w:rPr>
        <w:t>不鲜明，资源零散缺乏体系，部分教学资源陈旧过时，不符合教学要求。</w:t>
      </w:r>
      <w:bookmarkStart w:id="22" w:name="_Toc395698956"/>
      <w:bookmarkStart w:id="23" w:name="_Toc17748"/>
      <w:bookmarkStart w:id="24" w:name="_Toc397519359"/>
      <w:bookmarkStart w:id="25" w:name="_Toc397519623"/>
    </w:p>
    <w:p w:rsidR="002E79F6" w:rsidRDefault="002E79F6" w:rsidP="002E79F6">
      <w:pPr>
        <w:pStyle w:val="2"/>
        <w:ind w:firstLine="640"/>
      </w:pPr>
      <w:bookmarkStart w:id="26" w:name="_Toc398104923"/>
      <w:r>
        <w:rPr>
          <w:rFonts w:hint="eastAsia"/>
        </w:rPr>
        <w:t>第三章</w:t>
      </w:r>
      <w:bookmarkEnd w:id="22"/>
      <w:r>
        <w:rPr>
          <w:rFonts w:hint="eastAsia"/>
        </w:rPr>
        <w:t xml:space="preserve"> </w:t>
      </w:r>
      <w:r>
        <w:rPr>
          <w:rFonts w:hint="eastAsia"/>
        </w:rPr>
        <w:t>国内人力资源管理教育问题剖析</w:t>
      </w:r>
      <w:bookmarkEnd w:id="23"/>
      <w:bookmarkEnd w:id="24"/>
      <w:bookmarkEnd w:id="25"/>
      <w:bookmarkEnd w:id="26"/>
    </w:p>
    <w:p w:rsidR="002E79F6" w:rsidRDefault="002E79F6" w:rsidP="002E79F6">
      <w:pPr>
        <w:ind w:firstLine="360"/>
      </w:pPr>
      <w:r>
        <w:rPr>
          <w:rFonts w:hint="eastAsia"/>
        </w:rPr>
        <w:t>从国内外人力资源管理发展，以及国内外人力资源管理教育现状来看，目前国内人力资源管理教育仍存在一些亟待解决的问题。</w:t>
      </w:r>
    </w:p>
    <w:p w:rsidR="002E79F6" w:rsidRDefault="002E79F6" w:rsidP="002E79F6">
      <w:pPr>
        <w:pStyle w:val="3"/>
        <w:ind w:firstLine="480"/>
      </w:pPr>
      <w:bookmarkStart w:id="27" w:name="_Toc398104544"/>
      <w:bookmarkStart w:id="28" w:name="_Toc398104924"/>
      <w:r>
        <w:rPr>
          <w:noProof/>
        </w:rPr>
        <w:drawing>
          <wp:anchor distT="0" distB="0" distL="114300" distR="114300" simplePos="0" relativeHeight="251786752" behindDoc="1" locked="0" layoutInCell="1" allowOverlap="1" wp14:anchorId="313577A4" wp14:editId="6B3B90BD">
            <wp:simplePos x="0" y="0"/>
            <wp:positionH relativeFrom="column">
              <wp:posOffset>3030855</wp:posOffset>
            </wp:positionH>
            <wp:positionV relativeFrom="paragraph">
              <wp:posOffset>596265</wp:posOffset>
            </wp:positionV>
            <wp:extent cx="2520315" cy="1859915"/>
            <wp:effectExtent l="0" t="0" r="0" b="6985"/>
            <wp:wrapTight wrapText="bothSides">
              <wp:wrapPolygon edited="0">
                <wp:start x="0" y="0"/>
                <wp:lineTo x="0" y="21460"/>
                <wp:lineTo x="21388" y="21460"/>
                <wp:lineTo x="21388" y="0"/>
                <wp:lineTo x="0" y="0"/>
              </wp:wrapPolygon>
            </wp:wrapTight>
            <wp:docPr id="4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315" cy="185991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一、专业培养方向不明确</w:t>
      </w:r>
      <w:bookmarkEnd w:id="27"/>
      <w:bookmarkEnd w:id="28"/>
    </w:p>
    <w:p w:rsidR="002E79F6" w:rsidRDefault="002E79F6" w:rsidP="002E79F6">
      <w:pPr>
        <w:snapToGrid w:val="0"/>
        <w:ind w:firstLine="360"/>
        <w:rPr>
          <w:rFonts w:ascii="微软雅黑" w:hAnsi="微软雅黑"/>
          <w:szCs w:val="24"/>
        </w:rPr>
      </w:pPr>
      <w:r>
        <w:rPr>
          <w:rFonts w:ascii="微软雅黑" w:hAnsi="微软雅黑" w:hint="eastAsia"/>
          <w:szCs w:val="24"/>
        </w:rPr>
        <w:t>第一，专业定位不科学。一个专业应如何发展，能否健康迅速地发展，首先取决于其市场定位。目前，各高职和应用型本科院校对本校毕业生可能的就业去向缺乏足够的认识和把握，对自身的目标市场缺乏准确定位，在制订专业教学计划时，基本是普通本科院校的压缩版，教学计划趋同现象严重。由于高职与应用型本科院校的学生普遍存在知识匮乏、自主学习能力差的现象，纯理论的学习不仅对于学生们的学习效果起不到积极作用</w:t>
      </w:r>
      <w:r>
        <w:rPr>
          <w:rFonts w:ascii="微软雅黑" w:hAnsi="微软雅黑"/>
          <w:szCs w:val="24"/>
        </w:rPr>
        <w:t>，</w:t>
      </w:r>
      <w:r>
        <w:rPr>
          <w:rFonts w:ascii="微软雅黑" w:hAnsi="微软雅黑" w:hint="eastAsia"/>
          <w:szCs w:val="24"/>
        </w:rPr>
        <w:t>还违背了院校的办学目标，不符合劳动力市场就业机制下的专业发展规律。实际上，各类院校人力资源管理专业毕业生的就业去向是有很大差异的，受自身知名度、所处地理位置、生源等因素的影响。因此，对本校人力资源专业进行精准定位便显得尤为重要。</w:t>
      </w:r>
    </w:p>
    <w:p w:rsidR="002E79F6" w:rsidRDefault="002E79F6" w:rsidP="002E79F6">
      <w:pPr>
        <w:ind w:firstLine="360"/>
      </w:pPr>
      <w:r>
        <w:rPr>
          <w:rFonts w:ascii="微软雅黑" w:hAnsi="微软雅黑" w:hint="eastAsia"/>
          <w:szCs w:val="24"/>
        </w:rPr>
        <w:t>第二，培养规格不明确。</w:t>
      </w:r>
      <w:r>
        <w:rPr>
          <w:rFonts w:hint="eastAsia"/>
        </w:rPr>
        <w:t>专业定位直接影响到培养规格的确定。各高职和应用型本科院校人才培养方案中对培养规格的规定都较为笼统，缺乏具体内容，对高职与应用型本科院校人力资源管理专业来讲，毕业生需要具备怎样的职业素质，需要掌握那些职业能力，这些具体问题的还不十分明确。</w:t>
      </w:r>
    </w:p>
    <w:p w:rsidR="002E79F6" w:rsidRPr="002E79F6" w:rsidRDefault="002E79F6" w:rsidP="002E79F6">
      <w:pPr>
        <w:pStyle w:val="3"/>
        <w:ind w:firstLine="480"/>
        <w:rPr>
          <w:rFonts w:ascii="微软雅黑" w:hAnsi="微软雅黑"/>
          <w:szCs w:val="24"/>
        </w:rPr>
      </w:pPr>
      <w:bookmarkStart w:id="29" w:name="_Toc398104545"/>
      <w:bookmarkStart w:id="30" w:name="_Toc398104925"/>
      <w:r>
        <w:rPr>
          <w:rFonts w:hint="eastAsia"/>
        </w:rPr>
        <w:t>二、课程设置重理论轻实践</w:t>
      </w:r>
      <w:bookmarkEnd w:id="29"/>
      <w:bookmarkEnd w:id="30"/>
    </w:p>
    <w:p w:rsidR="002E79F6" w:rsidRDefault="002E79F6" w:rsidP="002E79F6">
      <w:pPr>
        <w:snapToGrid w:val="0"/>
        <w:ind w:firstLine="360"/>
        <w:rPr>
          <w:rFonts w:ascii="微软雅黑" w:hAnsi="微软雅黑"/>
          <w:szCs w:val="24"/>
        </w:rPr>
      </w:pPr>
      <w:r>
        <w:rPr>
          <w:rFonts w:ascii="微软雅黑" w:hAnsi="微软雅黑" w:hint="eastAsia"/>
          <w:szCs w:val="24"/>
        </w:rPr>
        <w:t>第一，从课程开设情况看，基础课比重过大，专业课比重相对较小，对学生专业核心能力的培养不够突出。高职与应用型本科教育主要以能力培养为导向，不同专业对学生专业核心能力的要求不同。因此，只有设置不同的课程体系，才能培养出独特的不易模仿的专业核心能力。受普通本科“重基础、宽口径”课程设置理念的影响，大多数院校人力资源管理专业的基础性课程占的比重较大，职业技能的相关课程所占的比重小，课程内容重复，教学内容陈旧过时，与实际需要差距较大，实用性不强；加上有些院校专业技能课依托的实践教学条件较为缺乏，因此对专业核心能力的培养不够突出。</w:t>
      </w:r>
    </w:p>
    <w:p w:rsidR="002E79F6" w:rsidRDefault="002E79F6" w:rsidP="002E79F6">
      <w:pPr>
        <w:snapToGrid w:val="0"/>
        <w:ind w:firstLine="360"/>
        <w:rPr>
          <w:rFonts w:ascii="微软雅黑" w:hAnsi="微软雅黑"/>
          <w:szCs w:val="24"/>
        </w:rPr>
      </w:pPr>
      <w:r>
        <w:rPr>
          <w:rFonts w:ascii="微软雅黑" w:hAnsi="微软雅黑" w:hint="eastAsia"/>
          <w:szCs w:val="24"/>
        </w:rPr>
        <w:t>第二，从学时设置来看，理论课与实践课的结构不合理，对学生职业技能的训练不足。大多数院校的</w:t>
      </w:r>
    </w:p>
    <w:p w:rsidR="009E4E6E" w:rsidRPr="002E79F6" w:rsidRDefault="009E4E6E" w:rsidP="002E79F6">
      <w:pPr>
        <w:snapToGrid w:val="0"/>
        <w:ind w:firstLineChars="0" w:firstLine="0"/>
        <w:rPr>
          <w:rFonts w:ascii="微软雅黑" w:hAnsi="微软雅黑"/>
          <w:szCs w:val="24"/>
        </w:rPr>
        <w:sectPr w:rsidR="009E4E6E" w:rsidRPr="002E79F6" w:rsidSect="00027D35">
          <w:pgSz w:w="11906" w:h="16838"/>
          <w:pgMar w:top="1440" w:right="1800" w:bottom="1440" w:left="1800" w:header="851" w:footer="992" w:gutter="0"/>
          <w:cols w:space="720"/>
          <w:titlePg/>
          <w:docGrid w:type="lines" w:linePitch="317" w:charSpace="115"/>
        </w:sectPr>
      </w:pPr>
    </w:p>
    <w:p w:rsidR="009E4E6E" w:rsidRDefault="006A59E3" w:rsidP="002E79F6">
      <w:pPr>
        <w:snapToGrid w:val="0"/>
        <w:ind w:firstLineChars="0" w:firstLine="0"/>
        <w:rPr>
          <w:rFonts w:ascii="微软雅黑" w:hAnsi="微软雅黑"/>
          <w:szCs w:val="24"/>
        </w:rPr>
      </w:pPr>
      <w:r>
        <w:rPr>
          <w:rFonts w:ascii="微软雅黑" w:hAnsi="微软雅黑"/>
          <w:noProof/>
          <w:szCs w:val="24"/>
        </w:rPr>
        <w:lastRenderedPageBreak/>
        <w:drawing>
          <wp:anchor distT="0" distB="0" distL="114300" distR="114300" simplePos="0" relativeHeight="251774464" behindDoc="1" locked="0" layoutInCell="1" allowOverlap="1" wp14:anchorId="672C8B68" wp14:editId="32ED1296">
            <wp:simplePos x="0" y="0"/>
            <wp:positionH relativeFrom="column">
              <wp:posOffset>9525</wp:posOffset>
            </wp:positionH>
            <wp:positionV relativeFrom="paragraph">
              <wp:posOffset>198755</wp:posOffset>
            </wp:positionV>
            <wp:extent cx="2611755" cy="1741170"/>
            <wp:effectExtent l="0" t="0" r="0" b="0"/>
            <wp:wrapThrough wrapText="bothSides">
              <wp:wrapPolygon edited="0">
                <wp:start x="0" y="0"/>
                <wp:lineTo x="0" y="21269"/>
                <wp:lineTo x="21427" y="21269"/>
                <wp:lineTo x="21427" y="0"/>
                <wp:lineTo x="0" y="0"/>
              </wp:wrapPolygon>
            </wp:wrapThrough>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1755" cy="1741170"/>
                    </a:xfrm>
                    <a:prstGeom prst="rect">
                      <a:avLst/>
                    </a:prstGeom>
                    <a:noFill/>
                  </pic:spPr>
                </pic:pic>
              </a:graphicData>
            </a:graphic>
            <wp14:sizeRelH relativeFrom="page">
              <wp14:pctWidth>0</wp14:pctWidth>
            </wp14:sizeRelH>
            <wp14:sizeRelV relativeFrom="page">
              <wp14:pctHeight>0</wp14:pctHeight>
            </wp14:sizeRelV>
          </wp:anchor>
        </w:drawing>
      </w:r>
      <w:r w:rsidR="002E79F6">
        <w:rPr>
          <w:rFonts w:ascii="微软雅黑" w:hAnsi="微软雅黑" w:hint="eastAsia"/>
          <w:szCs w:val="24"/>
        </w:rPr>
        <w:t>人力资源管理专业都开设经济</w:t>
      </w:r>
      <w:r w:rsidR="00E85928">
        <w:rPr>
          <w:rFonts w:ascii="微软雅黑" w:hAnsi="微软雅黑" w:hint="eastAsia"/>
          <w:szCs w:val="24"/>
        </w:rPr>
        <w:t>学、管理学、心理学等课程作为专业基础课程，开设人员招聘、人员培训与开发、绩效考评管理、薪酬管理、劳动关系管理等作为专业核心课程模块，但实践课程体系建设较为薄弱。这主要表现在以下两个方面：首先，在课时设置上，理论课比重远远大于实训课，不能体现以职业技能训练为核心的人才培养模式；其次，课程实训、课程实验、综合实习、毕业实习等实践课程与理论课程的衔接不够紧密，理论与实践脱节，学生无法及时消化学过的内容，导致吸收的知识有限。</w:t>
      </w:r>
    </w:p>
    <w:p w:rsidR="009E4E6E" w:rsidRDefault="00E85928" w:rsidP="0013235E">
      <w:pPr>
        <w:pStyle w:val="3"/>
        <w:ind w:firstLine="480"/>
      </w:pPr>
      <w:bookmarkStart w:id="31" w:name="_Toc398104546"/>
      <w:bookmarkStart w:id="32" w:name="_Toc398104926"/>
      <w:r>
        <w:rPr>
          <w:rFonts w:hint="eastAsia"/>
        </w:rPr>
        <w:t>三、实验室建设不足，实</w:t>
      </w:r>
      <w:proofErr w:type="gramStart"/>
      <w:r>
        <w:rPr>
          <w:rFonts w:hint="eastAsia"/>
        </w:rPr>
        <w:t>训缺乏</w:t>
      </w:r>
      <w:proofErr w:type="gramEnd"/>
      <w:r>
        <w:rPr>
          <w:rFonts w:hint="eastAsia"/>
        </w:rPr>
        <w:t>体系性</w:t>
      </w:r>
      <w:bookmarkEnd w:id="31"/>
      <w:bookmarkEnd w:id="32"/>
    </w:p>
    <w:p w:rsidR="009E4E6E" w:rsidRDefault="00E85928" w:rsidP="0013235E">
      <w:pPr>
        <w:snapToGrid w:val="0"/>
        <w:ind w:firstLine="360"/>
        <w:rPr>
          <w:rFonts w:ascii="微软雅黑" w:hAnsi="微软雅黑"/>
          <w:szCs w:val="24"/>
        </w:rPr>
      </w:pPr>
      <w:r>
        <w:rPr>
          <w:rFonts w:ascii="微软雅黑" w:hAnsi="微软雅黑" w:hint="eastAsia"/>
          <w:szCs w:val="24"/>
        </w:rPr>
        <w:t>第一，实验室建设不足。专业实训室作为校内实训基地的主要场所，目前在院校开设不足，人力资源管理</w:t>
      </w:r>
      <w:proofErr w:type="gramStart"/>
      <w:r>
        <w:rPr>
          <w:rFonts w:ascii="微软雅黑" w:hAnsi="微软雅黑" w:hint="eastAsia"/>
          <w:szCs w:val="24"/>
        </w:rPr>
        <w:t>教学仍</w:t>
      </w:r>
      <w:proofErr w:type="gramEnd"/>
      <w:r>
        <w:rPr>
          <w:rFonts w:ascii="微软雅黑" w:hAnsi="微软雅黑" w:hint="eastAsia"/>
          <w:szCs w:val="24"/>
        </w:rPr>
        <w:t>以传统的理论知识单向传授为主。实训场地建设不完善,难以充分培养学生的思考能力和自主动手能力。</w:t>
      </w:r>
    </w:p>
    <w:p w:rsidR="009E4E6E" w:rsidRDefault="00E85928" w:rsidP="0013235E">
      <w:pPr>
        <w:snapToGrid w:val="0"/>
        <w:ind w:firstLine="360"/>
        <w:rPr>
          <w:rFonts w:ascii="微软雅黑" w:hAnsi="微软雅黑"/>
          <w:szCs w:val="24"/>
        </w:rPr>
      </w:pPr>
      <w:r>
        <w:rPr>
          <w:rFonts w:ascii="微软雅黑" w:hAnsi="微软雅黑" w:hint="eastAsia"/>
          <w:szCs w:val="24"/>
        </w:rPr>
        <w:t>第二，缺乏实训体系规划。人力资源管理实践课程以人力资源流程实训为主，注重理论教学、流程教学、验证性教学，通常一款实</w:t>
      </w:r>
      <w:proofErr w:type="gramStart"/>
      <w:r>
        <w:rPr>
          <w:rFonts w:ascii="微软雅黑" w:hAnsi="微软雅黑" w:hint="eastAsia"/>
          <w:szCs w:val="24"/>
        </w:rPr>
        <w:t>训软件</w:t>
      </w:r>
      <w:proofErr w:type="gramEnd"/>
      <w:r>
        <w:rPr>
          <w:rFonts w:ascii="微软雅黑" w:hAnsi="微软雅黑" w:hint="eastAsia"/>
          <w:szCs w:val="24"/>
        </w:rPr>
        <w:t>涵盖了人力资源管理全流程业务，看似面面俱到，但每个模块都缺乏相应精度和深度，造成学生对于人力资源管理实务的认识流于表面，知其然不知并不知其所以然，实训课程缺乏体系性，无法紧贴人力资源管理专业从基础课程到专业课程的教学，实</w:t>
      </w:r>
      <w:proofErr w:type="gramStart"/>
      <w:r>
        <w:rPr>
          <w:rFonts w:ascii="微软雅黑" w:hAnsi="微软雅黑" w:hint="eastAsia"/>
          <w:szCs w:val="24"/>
        </w:rPr>
        <w:t>训效果</w:t>
      </w:r>
      <w:proofErr w:type="gramEnd"/>
      <w:r>
        <w:rPr>
          <w:rFonts w:ascii="微软雅黑" w:hAnsi="微软雅黑" w:hint="eastAsia"/>
          <w:szCs w:val="24"/>
        </w:rPr>
        <w:t>并不理想。</w:t>
      </w:r>
    </w:p>
    <w:p w:rsidR="009E4E6E" w:rsidRDefault="00E85928" w:rsidP="0013235E">
      <w:pPr>
        <w:pStyle w:val="3"/>
        <w:ind w:firstLine="480"/>
      </w:pPr>
      <w:bookmarkStart w:id="33" w:name="_Toc398104547"/>
      <w:bookmarkStart w:id="34" w:name="_Toc398104927"/>
      <w:r>
        <w:rPr>
          <w:rFonts w:hint="eastAsia"/>
        </w:rPr>
        <w:t>四、师资队伍建设不到位</w:t>
      </w:r>
      <w:bookmarkEnd w:id="33"/>
      <w:bookmarkEnd w:id="34"/>
    </w:p>
    <w:p w:rsidR="009E4E6E" w:rsidRDefault="00E85928" w:rsidP="0013235E">
      <w:pPr>
        <w:snapToGrid w:val="0"/>
        <w:ind w:firstLine="360"/>
        <w:rPr>
          <w:rFonts w:ascii="微软雅黑" w:hAnsi="微软雅黑"/>
          <w:szCs w:val="24"/>
        </w:rPr>
      </w:pPr>
      <w:r>
        <w:rPr>
          <w:rFonts w:ascii="微软雅黑" w:hAnsi="微软雅黑" w:hint="eastAsia"/>
          <w:szCs w:val="24"/>
        </w:rPr>
        <w:t>第一，师资队伍缺乏科研、实践经验。从总体来看，高职与应用型本科院校教师总体呈现低学历、年轻化特征。事实上，“理实一体化”的教学模式要求老师不仅要有丰富的理论知识储备，更要有坚实的实践基础和实践经验。但是，在目前我国高职和应用型本科院校中，教师学历偏低，缺乏科研经验；教师年龄趋于年轻化，人力资源管理专业许多老师一毕业就通过考试进入学校进行教学工作，仅仅具备课堂上的理论知识，并没有深入到企业或者是公司进行过真实的人才管理工作，根本就没有人力资源管理方面的经验积累，他们在授课方式中大多习惯于理论知识的讲授及相关案例分析，企业实践操作能力较欠缺，影响教学效果。</w:t>
      </w:r>
    </w:p>
    <w:p w:rsidR="009E4E6E" w:rsidRDefault="00E85928" w:rsidP="0013235E">
      <w:pPr>
        <w:snapToGrid w:val="0"/>
        <w:ind w:firstLine="360"/>
        <w:rPr>
          <w:rFonts w:ascii="微软雅黑" w:hAnsi="微软雅黑"/>
          <w:szCs w:val="24"/>
        </w:rPr>
      </w:pPr>
      <w:r>
        <w:rPr>
          <w:rFonts w:ascii="微软雅黑" w:hAnsi="微软雅黑" w:hint="eastAsia"/>
          <w:szCs w:val="24"/>
        </w:rPr>
        <w:t>第二，缺乏积极性。由于我国高职和应用本科院校普遍缺乏有效的激励制度，在社会实践、校企合作等方面很少设置奖励项目，教师所受激励不足，无法激起教学积极性。一些在专业建设、师资培养、专业实习、授课等方面都很出色的教师由于得不到应有的物质激励和精神激励，对工作热情减退，甚至另谋出路。</w:t>
      </w:r>
    </w:p>
    <w:p w:rsidR="009E4E6E" w:rsidRDefault="00E85928" w:rsidP="0013235E">
      <w:pPr>
        <w:pStyle w:val="3"/>
        <w:ind w:firstLine="480"/>
      </w:pPr>
      <w:bookmarkStart w:id="35" w:name="_Toc398104548"/>
      <w:bookmarkStart w:id="36" w:name="_Toc398104928"/>
      <w:r>
        <w:rPr>
          <w:rFonts w:hint="eastAsia"/>
        </w:rPr>
        <w:t>五、教学资源不完善</w:t>
      </w:r>
      <w:bookmarkEnd w:id="35"/>
      <w:bookmarkEnd w:id="36"/>
    </w:p>
    <w:p w:rsidR="009E4E6E" w:rsidRDefault="00E85928" w:rsidP="0013235E">
      <w:pPr>
        <w:snapToGrid w:val="0"/>
        <w:ind w:firstLine="360"/>
        <w:rPr>
          <w:rFonts w:ascii="微软雅黑" w:hAnsi="微软雅黑"/>
          <w:szCs w:val="24"/>
        </w:rPr>
      </w:pPr>
      <w:r>
        <w:rPr>
          <w:rFonts w:ascii="微软雅黑" w:hAnsi="微软雅黑" w:hint="eastAsia"/>
          <w:szCs w:val="24"/>
        </w:rPr>
        <w:t>第一，教材过于形式化。现今企业发展迅速，人力资源管理工作可谓是瞬息万变，但是在高职院校的人力资源管理专业中所使用的教材一般都是一成不变的教材，很多时候学生所学习的书本知识，已经与当</w:t>
      </w:r>
      <w:r>
        <w:rPr>
          <w:rFonts w:ascii="微软雅黑" w:hAnsi="微软雅黑" w:hint="eastAsia"/>
          <w:szCs w:val="24"/>
        </w:rPr>
        <w:lastRenderedPageBreak/>
        <w:t>今社会发展相脱节。这样的教材只是空有教材的形式，其实质内容根本不能真正的为学生的就业</w:t>
      </w:r>
      <w:proofErr w:type="gramStart"/>
      <w:r>
        <w:rPr>
          <w:rFonts w:ascii="微软雅黑" w:hAnsi="微软雅黑" w:hint="eastAsia"/>
          <w:szCs w:val="24"/>
        </w:rPr>
        <w:t>做保</w:t>
      </w:r>
      <w:proofErr w:type="gramEnd"/>
      <w:r>
        <w:rPr>
          <w:rFonts w:ascii="微软雅黑" w:hAnsi="微软雅黑" w:hint="eastAsia"/>
          <w:szCs w:val="24"/>
        </w:rPr>
        <w:t>证。</w:t>
      </w:r>
    </w:p>
    <w:p w:rsidR="009E4E6E" w:rsidRDefault="00E85928" w:rsidP="0013235E">
      <w:pPr>
        <w:snapToGrid w:val="0"/>
        <w:ind w:firstLine="360"/>
        <w:rPr>
          <w:rFonts w:ascii="微软雅黑" w:hAnsi="微软雅黑"/>
          <w:szCs w:val="24"/>
        </w:rPr>
      </w:pPr>
      <w:r>
        <w:rPr>
          <w:rFonts w:ascii="微软雅黑" w:hAnsi="微软雅黑" w:hint="eastAsia"/>
          <w:szCs w:val="24"/>
        </w:rPr>
        <w:t>第二，缺乏专业化实践环境。人力资源实践课程开设的难点之一便在于缺乏专业化的实践环境，由于其特殊的课程性质，使得实践课的开设不像物理、化学、计算机等学科，只需一个实验室、一系列计算机或其他实验设备便可以实施实验。它所需要的实验环境是企业，所需要的实验配备是企业中的人员、企业的规章制度、企业真实的经营业务，而这些都是学校所不具备的。</w:t>
      </w:r>
    </w:p>
    <w:p w:rsidR="009E4E6E" w:rsidRDefault="00E85928" w:rsidP="0013235E">
      <w:pPr>
        <w:pStyle w:val="3"/>
        <w:ind w:firstLine="480"/>
      </w:pPr>
      <w:bookmarkStart w:id="37" w:name="_Toc398104549"/>
      <w:bookmarkStart w:id="38" w:name="_Toc398104929"/>
      <w:r>
        <w:rPr>
          <w:rFonts w:hint="eastAsia"/>
        </w:rPr>
        <w:t>六、缺乏院校办学特色</w:t>
      </w:r>
      <w:bookmarkEnd w:id="37"/>
      <w:bookmarkEnd w:id="38"/>
    </w:p>
    <w:p w:rsidR="009E4E6E" w:rsidRDefault="00E85928" w:rsidP="0013235E">
      <w:pPr>
        <w:snapToGrid w:val="0"/>
        <w:ind w:firstLine="360"/>
        <w:rPr>
          <w:rFonts w:ascii="微软雅黑" w:hAnsi="微软雅黑"/>
          <w:szCs w:val="24"/>
        </w:rPr>
      </w:pPr>
      <w:r>
        <w:rPr>
          <w:rFonts w:ascii="微软雅黑" w:hAnsi="微软雅黑" w:hint="eastAsia"/>
          <w:szCs w:val="24"/>
        </w:rPr>
        <w:t>院校学科建设特色少，缺乏竞争力。目前，各院校人力资源管理专业普遍存在人才培养目标类似、专业主干课程雷同、教学实</w:t>
      </w:r>
      <w:proofErr w:type="gramStart"/>
      <w:r>
        <w:rPr>
          <w:rFonts w:ascii="微软雅黑" w:hAnsi="微软雅黑" w:hint="eastAsia"/>
          <w:szCs w:val="24"/>
        </w:rPr>
        <w:t>训实践</w:t>
      </w:r>
      <w:proofErr w:type="gramEnd"/>
      <w:r>
        <w:rPr>
          <w:rFonts w:ascii="微软雅黑" w:hAnsi="微软雅黑" w:hint="eastAsia"/>
          <w:szCs w:val="24"/>
        </w:rPr>
        <w:t>条件贫乏的情况，难以形成该专业的办学特色和竞争力。应用型人才培养要为区域经济服务，课程体系的特色主要体现在与区域经济的结合上。区域经济结构不同，产业布局不同，经济发展水平不同，对人才培养的要求也不尽相同。为满足区域经济发展对人才的特定要求，创建特色课程，构建产学结合的课程模式是值得探索的主要途径。</w:t>
      </w:r>
    </w:p>
    <w:p w:rsidR="009E4E6E" w:rsidRDefault="009E4E6E" w:rsidP="0013235E">
      <w:pPr>
        <w:ind w:firstLine="360"/>
      </w:pPr>
      <w:bookmarkStart w:id="39" w:name="_Toc395769488"/>
      <w:bookmarkEnd w:id="16"/>
      <w:bookmarkEnd w:id="17"/>
    </w:p>
    <w:p w:rsidR="009E4E6E" w:rsidRDefault="00E85928" w:rsidP="0013235E">
      <w:pPr>
        <w:widowControl/>
        <w:spacing w:line="700" w:lineRule="exact"/>
        <w:ind w:firstLine="720"/>
        <w:jc w:val="center"/>
        <w:rPr>
          <w:rFonts w:ascii="微软雅黑" w:hAnsi="微软雅黑"/>
          <w:sz w:val="36"/>
          <w:szCs w:val="36"/>
        </w:rPr>
      </w:pPr>
      <w:r>
        <w:rPr>
          <w:rFonts w:ascii="微软雅黑" w:hAnsi="微软雅黑"/>
          <w:sz w:val="36"/>
          <w:szCs w:val="36"/>
        </w:rPr>
        <w:br w:type="page"/>
      </w:r>
      <w:bookmarkStart w:id="40" w:name="_Toc397519360"/>
      <w:bookmarkStart w:id="41" w:name="_Toc397519624"/>
      <w:bookmarkStart w:id="42" w:name="_Toc27284"/>
    </w:p>
    <w:p w:rsidR="009E4E6E" w:rsidRDefault="009E4E6E" w:rsidP="0013235E">
      <w:pPr>
        <w:widowControl/>
        <w:spacing w:line="800" w:lineRule="exact"/>
        <w:ind w:firstLine="720"/>
        <w:jc w:val="center"/>
        <w:rPr>
          <w:rFonts w:ascii="微软雅黑" w:hAnsi="微软雅黑"/>
          <w:sz w:val="36"/>
          <w:szCs w:val="36"/>
        </w:rPr>
      </w:pPr>
    </w:p>
    <w:p w:rsidR="009E4E6E" w:rsidRDefault="00E85928" w:rsidP="002209D0">
      <w:pPr>
        <w:widowControl/>
        <w:spacing w:line="800" w:lineRule="exact"/>
        <w:ind w:firstLineChars="0" w:firstLine="0"/>
        <w:jc w:val="center"/>
        <w:rPr>
          <w:rFonts w:ascii="微软雅黑" w:hAnsi="微软雅黑"/>
          <w:b/>
          <w:bCs/>
          <w:kern w:val="44"/>
          <w:sz w:val="84"/>
          <w:szCs w:val="84"/>
        </w:rPr>
      </w:pPr>
      <w:r>
        <w:rPr>
          <w:rFonts w:ascii="微软雅黑" w:hAnsi="微软雅黑"/>
          <w:sz w:val="84"/>
          <w:szCs w:val="84"/>
        </w:rPr>
        <w:t>P</w:t>
      </w:r>
      <w:r>
        <w:rPr>
          <w:rFonts w:ascii="微软雅黑" w:hAnsi="微软雅黑" w:hint="eastAsia"/>
          <w:sz w:val="84"/>
          <w:szCs w:val="84"/>
        </w:rPr>
        <w:t>art 2</w:t>
      </w:r>
    </w:p>
    <w:p w:rsidR="009E4E6E" w:rsidRDefault="00E85928" w:rsidP="002209D0">
      <w:pPr>
        <w:pStyle w:val="1"/>
        <w:ind w:firstLineChars="0" w:firstLine="0"/>
      </w:pPr>
      <w:bookmarkStart w:id="43" w:name="_Toc398104930"/>
      <w:r>
        <w:rPr>
          <w:rFonts w:hint="eastAsia"/>
        </w:rPr>
        <w:t>第二部分</w:t>
      </w:r>
      <w:r>
        <w:rPr>
          <w:rFonts w:hint="eastAsia"/>
        </w:rPr>
        <w:t xml:space="preserve"> </w:t>
      </w:r>
      <w:r>
        <w:rPr>
          <w:rFonts w:hint="eastAsia"/>
        </w:rPr>
        <w:t>国泰安人力资源管理</w:t>
      </w:r>
      <w:r w:rsidR="00781110">
        <w:rPr>
          <w:rFonts w:hint="eastAsia"/>
        </w:rPr>
        <w:t>专业</w:t>
      </w:r>
      <w:r>
        <w:rPr>
          <w:rFonts w:hint="eastAsia"/>
        </w:rPr>
        <w:t>建设总体思路</w:t>
      </w:r>
      <w:bookmarkEnd w:id="40"/>
      <w:bookmarkEnd w:id="41"/>
      <w:bookmarkEnd w:id="42"/>
      <w:bookmarkEnd w:id="43"/>
    </w:p>
    <w:p w:rsidR="009E4E6E" w:rsidRDefault="009E4E6E" w:rsidP="0013235E">
      <w:pPr>
        <w:ind w:firstLine="360"/>
      </w:pPr>
    </w:p>
    <w:p w:rsidR="009E4E6E" w:rsidRDefault="009E4E6E" w:rsidP="0013235E">
      <w:pPr>
        <w:ind w:firstLine="360"/>
      </w:pPr>
    </w:p>
    <w:p w:rsidR="009E4E6E" w:rsidRDefault="009E4E6E" w:rsidP="0013235E">
      <w:pPr>
        <w:ind w:firstLine="360"/>
      </w:pPr>
    </w:p>
    <w:p w:rsidR="009E4E6E" w:rsidRDefault="002209D0" w:rsidP="002209D0">
      <w:pPr>
        <w:pStyle w:val="11"/>
        <w:widowControl/>
        <w:ind w:firstLineChars="1200" w:firstLine="2520"/>
        <w:rPr>
          <w:rFonts w:ascii="微软雅黑" w:hAnsi="微软雅黑"/>
          <w:b/>
          <w:sz w:val="21"/>
          <w:szCs w:val="21"/>
        </w:rPr>
      </w:pPr>
      <w:r>
        <w:rPr>
          <w:rFonts w:ascii="微软雅黑" w:hAnsi="微软雅黑" w:hint="eastAsia"/>
          <w:b/>
          <w:sz w:val="21"/>
          <w:szCs w:val="21"/>
        </w:rPr>
        <w:t xml:space="preserve">第一章 </w:t>
      </w:r>
      <w:r w:rsidR="00E85928">
        <w:rPr>
          <w:rFonts w:ascii="微软雅黑" w:hAnsi="微软雅黑" w:hint="eastAsia"/>
          <w:b/>
          <w:sz w:val="21"/>
          <w:szCs w:val="21"/>
        </w:rPr>
        <w:t>人力资源管理</w:t>
      </w:r>
      <w:r w:rsidR="00781110">
        <w:rPr>
          <w:rFonts w:ascii="微软雅黑" w:hAnsi="微软雅黑" w:hint="eastAsia"/>
          <w:b/>
          <w:sz w:val="21"/>
          <w:szCs w:val="21"/>
        </w:rPr>
        <w:t>专业</w:t>
      </w:r>
      <w:r w:rsidR="00E85928">
        <w:rPr>
          <w:rFonts w:ascii="微软雅黑" w:hAnsi="微软雅黑" w:hint="eastAsia"/>
          <w:b/>
          <w:sz w:val="21"/>
          <w:szCs w:val="21"/>
        </w:rPr>
        <w:t>建设理念</w:t>
      </w:r>
    </w:p>
    <w:p w:rsidR="009E4E6E" w:rsidRDefault="009E4E6E" w:rsidP="00A62239">
      <w:pPr>
        <w:pStyle w:val="11"/>
        <w:widowControl/>
        <w:ind w:firstLineChars="0" w:firstLine="0"/>
        <w:rPr>
          <w:rFonts w:ascii="微软雅黑" w:hAnsi="微软雅黑"/>
          <w:b/>
          <w:sz w:val="21"/>
          <w:szCs w:val="21"/>
        </w:rPr>
      </w:pPr>
    </w:p>
    <w:p w:rsidR="009E4E6E" w:rsidRDefault="002209D0" w:rsidP="002209D0">
      <w:pPr>
        <w:pStyle w:val="11"/>
        <w:widowControl/>
        <w:ind w:firstLineChars="1200" w:firstLine="2520"/>
        <w:rPr>
          <w:rFonts w:ascii="微软雅黑" w:hAnsi="微软雅黑"/>
          <w:b/>
          <w:sz w:val="21"/>
          <w:szCs w:val="21"/>
        </w:rPr>
      </w:pPr>
      <w:r>
        <w:rPr>
          <w:rFonts w:ascii="微软雅黑" w:hAnsi="微软雅黑" w:hint="eastAsia"/>
          <w:b/>
          <w:sz w:val="21"/>
          <w:szCs w:val="21"/>
        </w:rPr>
        <w:t xml:space="preserve">第二章 </w:t>
      </w:r>
      <w:r w:rsidR="00E85928">
        <w:rPr>
          <w:rFonts w:ascii="微软雅黑" w:hAnsi="微软雅黑" w:hint="eastAsia"/>
          <w:b/>
          <w:sz w:val="21"/>
          <w:szCs w:val="21"/>
        </w:rPr>
        <w:t>人力资源管理</w:t>
      </w:r>
      <w:r w:rsidR="00781110">
        <w:rPr>
          <w:rFonts w:ascii="微软雅黑" w:hAnsi="微软雅黑" w:hint="eastAsia"/>
          <w:b/>
          <w:sz w:val="21"/>
          <w:szCs w:val="21"/>
        </w:rPr>
        <w:t>专业</w:t>
      </w:r>
      <w:r w:rsidR="00E85928">
        <w:rPr>
          <w:rFonts w:ascii="微软雅黑" w:hAnsi="微软雅黑" w:hint="eastAsia"/>
          <w:b/>
          <w:sz w:val="21"/>
          <w:szCs w:val="21"/>
        </w:rPr>
        <w:t>建设总体目标</w:t>
      </w:r>
    </w:p>
    <w:p w:rsidR="009E4E6E" w:rsidRPr="002209D0" w:rsidRDefault="009E4E6E" w:rsidP="00A62239">
      <w:pPr>
        <w:pStyle w:val="11"/>
        <w:widowControl/>
        <w:ind w:firstLineChars="0" w:firstLine="0"/>
        <w:rPr>
          <w:rFonts w:ascii="微软雅黑" w:hAnsi="微软雅黑"/>
          <w:b/>
          <w:sz w:val="21"/>
          <w:szCs w:val="21"/>
        </w:rPr>
      </w:pPr>
    </w:p>
    <w:p w:rsidR="009E4E6E" w:rsidRDefault="002209D0" w:rsidP="002209D0">
      <w:pPr>
        <w:pStyle w:val="11"/>
        <w:widowControl/>
        <w:ind w:firstLineChars="1200" w:firstLine="2520"/>
        <w:rPr>
          <w:rFonts w:ascii="微软雅黑" w:hAnsi="微软雅黑"/>
          <w:b/>
          <w:sz w:val="21"/>
          <w:szCs w:val="21"/>
        </w:rPr>
      </w:pPr>
      <w:r>
        <w:rPr>
          <w:rFonts w:ascii="微软雅黑" w:hAnsi="微软雅黑" w:hint="eastAsia"/>
          <w:b/>
          <w:sz w:val="21"/>
          <w:szCs w:val="21"/>
        </w:rPr>
        <w:t xml:space="preserve">第三章 </w:t>
      </w:r>
      <w:r w:rsidR="00E85928">
        <w:rPr>
          <w:rFonts w:ascii="微软雅黑" w:hAnsi="微软雅黑" w:hint="eastAsia"/>
          <w:b/>
          <w:sz w:val="21"/>
          <w:szCs w:val="21"/>
        </w:rPr>
        <w:t>人力资源管理</w:t>
      </w:r>
      <w:r w:rsidR="00781110">
        <w:rPr>
          <w:rFonts w:ascii="微软雅黑" w:hAnsi="微软雅黑" w:hint="eastAsia"/>
          <w:b/>
          <w:sz w:val="21"/>
          <w:szCs w:val="21"/>
        </w:rPr>
        <w:t>专业</w:t>
      </w:r>
      <w:r w:rsidR="00E85928">
        <w:rPr>
          <w:rFonts w:ascii="微软雅黑" w:hAnsi="微软雅黑" w:hint="eastAsia"/>
          <w:b/>
          <w:sz w:val="21"/>
          <w:szCs w:val="21"/>
        </w:rPr>
        <w:t>建设过程</w:t>
      </w:r>
    </w:p>
    <w:p w:rsidR="009E4E6E" w:rsidRDefault="00E85928" w:rsidP="0013235E">
      <w:pPr>
        <w:pStyle w:val="2"/>
        <w:ind w:firstLine="420"/>
      </w:pPr>
      <w:r>
        <w:rPr>
          <w:sz w:val="21"/>
          <w:szCs w:val="21"/>
        </w:rPr>
        <w:br w:type="page"/>
      </w:r>
      <w:bookmarkStart w:id="44" w:name="_Toc397519361"/>
      <w:bookmarkStart w:id="45" w:name="_Toc397519625"/>
      <w:bookmarkStart w:id="46" w:name="_Toc21761"/>
      <w:bookmarkStart w:id="47" w:name="_Toc398104931"/>
      <w:r>
        <w:rPr>
          <w:rFonts w:hint="eastAsia"/>
        </w:rPr>
        <w:lastRenderedPageBreak/>
        <w:t>第一章</w:t>
      </w:r>
      <w:r>
        <w:rPr>
          <w:rFonts w:hint="eastAsia"/>
        </w:rPr>
        <w:t xml:space="preserve"> </w:t>
      </w:r>
      <w:r>
        <w:rPr>
          <w:rFonts w:hint="eastAsia"/>
        </w:rPr>
        <w:t>人力资源管理</w:t>
      </w:r>
      <w:r w:rsidR="00781110">
        <w:rPr>
          <w:rFonts w:hint="eastAsia"/>
        </w:rPr>
        <w:t>专业</w:t>
      </w:r>
      <w:r>
        <w:rPr>
          <w:rFonts w:hint="eastAsia"/>
        </w:rPr>
        <w:t>建设理念</w:t>
      </w:r>
      <w:bookmarkEnd w:id="44"/>
      <w:bookmarkEnd w:id="45"/>
      <w:bookmarkEnd w:id="46"/>
      <w:bookmarkEnd w:id="47"/>
      <w:r>
        <w:rPr>
          <w:rFonts w:hint="eastAsia"/>
        </w:rPr>
        <w:t xml:space="preserve"> </w:t>
      </w:r>
    </w:p>
    <w:p w:rsidR="009E4E6E" w:rsidRDefault="00E85928" w:rsidP="0013235E">
      <w:pPr>
        <w:snapToGrid w:val="0"/>
        <w:ind w:firstLine="360"/>
        <w:rPr>
          <w:rFonts w:ascii="微软雅黑" w:hAnsi="微软雅黑"/>
          <w:szCs w:val="24"/>
        </w:rPr>
      </w:pPr>
      <w:r>
        <w:rPr>
          <w:rFonts w:ascii="微软雅黑" w:hAnsi="微软雅黑" w:hint="eastAsia"/>
          <w:szCs w:val="24"/>
        </w:rPr>
        <w:t>设计科学的专业学科建设理念，是我国提出建设高等教育强国、人力资源强国、创新型国家，推进我国现代化进程，提升我国国际竞争力的必然要求。当前，不少高校学科建设者狭义地理解，把学科建设理解成学科专业建设，例如认为建硕士点、博士点、</w:t>
      </w:r>
      <w:proofErr w:type="gramStart"/>
      <w:r>
        <w:rPr>
          <w:rFonts w:ascii="微软雅黑" w:hAnsi="微软雅黑" w:hint="eastAsia"/>
          <w:szCs w:val="24"/>
        </w:rPr>
        <w:t>建重点</w:t>
      </w:r>
      <w:proofErr w:type="gramEnd"/>
      <w:r>
        <w:rPr>
          <w:rFonts w:ascii="微软雅黑" w:hAnsi="微软雅黑" w:hint="eastAsia"/>
          <w:szCs w:val="24"/>
        </w:rPr>
        <w:t>学科，才是学科建设。</w:t>
      </w:r>
    </w:p>
    <w:p w:rsidR="009E4E6E" w:rsidRDefault="00E85928" w:rsidP="0013235E">
      <w:pPr>
        <w:snapToGrid w:val="0"/>
        <w:ind w:firstLine="360"/>
        <w:rPr>
          <w:sz w:val="22"/>
        </w:rPr>
      </w:pPr>
      <w:r>
        <w:rPr>
          <w:rFonts w:ascii="微软雅黑" w:hAnsi="微软雅黑" w:hint="eastAsia"/>
          <w:szCs w:val="24"/>
        </w:rPr>
        <w:t>而按照国际标准大学科建设的理念，学科建设需要从顶层设计上同人才培养、科学研究和社会服务紧密联系。学科建设不能狭隘地只去抓学科建设的某一方面，还要从全局去统筹规划各个环节体系化建设。基于此思路，国泰安人力资源管理发展研究创新中心结合国内外学科建设经验以及十余年教育服务，整合创新提出人力资源学科建设七大理念。</w:t>
      </w:r>
    </w:p>
    <w:p w:rsidR="009E4E6E" w:rsidRDefault="00832B8D" w:rsidP="0013235E">
      <w:pPr>
        <w:widowControl/>
        <w:spacing w:line="240" w:lineRule="auto"/>
        <w:ind w:firstLineChars="0" w:firstLine="0"/>
        <w:jc w:val="both"/>
        <w:rPr>
          <w:rFonts w:eastAsia="宋体" w:cs="Calibri"/>
          <w:kern w:val="0"/>
          <w:sz w:val="24"/>
          <w:szCs w:val="24"/>
        </w:rPr>
      </w:pPr>
      <w:r>
        <w:rPr>
          <w:rFonts w:ascii="微软雅黑" w:hAnsi="微软雅黑"/>
          <w:noProof/>
          <w:szCs w:val="24"/>
        </w:rPr>
        <mc:AlternateContent>
          <mc:Choice Requires="wps">
            <w:drawing>
              <wp:anchor distT="0" distB="0" distL="114300" distR="114300" simplePos="0" relativeHeight="251523584" behindDoc="0" locked="0" layoutInCell="1" allowOverlap="1" wp14:anchorId="4BEEDD5B" wp14:editId="25AED63C">
                <wp:simplePos x="0" y="0"/>
                <wp:positionH relativeFrom="column">
                  <wp:posOffset>1333500</wp:posOffset>
                </wp:positionH>
                <wp:positionV relativeFrom="paragraph">
                  <wp:posOffset>2416810</wp:posOffset>
                </wp:positionV>
                <wp:extent cx="2828925" cy="409575"/>
                <wp:effectExtent l="0" t="0" r="0" b="0"/>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89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293A" w:rsidRPr="003270E5" w:rsidRDefault="00AB293A">
                            <w:pPr>
                              <w:ind w:firstLine="300"/>
                              <w:rPr>
                                <w:sz w:val="15"/>
                              </w:rPr>
                            </w:pPr>
                            <w:r w:rsidRPr="003270E5">
                              <w:rPr>
                                <w:rFonts w:hint="eastAsia"/>
                                <w:sz w:val="15"/>
                              </w:rPr>
                              <w:t>图</w:t>
                            </w:r>
                            <w:r w:rsidRPr="003270E5">
                              <w:rPr>
                                <w:rFonts w:hint="eastAsia"/>
                                <w:sz w:val="15"/>
                              </w:rPr>
                              <w:t xml:space="preserve">6 </w:t>
                            </w:r>
                            <w:r w:rsidRPr="003270E5">
                              <w:rPr>
                                <w:rFonts w:hint="eastAsia"/>
                                <w:sz w:val="15"/>
                              </w:rPr>
                              <w:t>人力资源管理专业学科建设理念图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EDD5B" id="文本框 2" o:spid="_x0000_s1026" style="position:absolute;left:0;text-align:left;margin-left:105pt;margin-top:190.3pt;width:222.75pt;height:32.2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" stroked="f">
                <v:textbox>
                  <w:txbxContent>
                    <w:p w:rsidR="00AB293A" w:rsidRPr="003270E5" w:rsidRDefault="00AB293A">
                      <w:pPr>
                        <w:ind w:firstLine="300"/>
                        <w:rPr>
                          <w:sz w:val="15"/>
                        </w:rPr>
                      </w:pPr>
                      <w:r w:rsidRPr="003270E5">
                        <w:rPr>
                          <w:rFonts w:hint="eastAsia"/>
                          <w:sz w:val="15"/>
                        </w:rPr>
                        <w:t>图</w:t>
                      </w:r>
                      <w:r w:rsidRPr="003270E5">
                        <w:rPr>
                          <w:rFonts w:hint="eastAsia"/>
                          <w:sz w:val="15"/>
                        </w:rPr>
                        <w:t xml:space="preserve">6 </w:t>
                      </w:r>
                      <w:r w:rsidRPr="003270E5">
                        <w:rPr>
                          <w:rFonts w:hint="eastAsia"/>
                          <w:sz w:val="15"/>
                        </w:rPr>
                        <w:t>人力资源管理专业学科建设理念图</w:t>
                      </w:r>
                    </w:p>
                  </w:txbxContent>
                </v:textbox>
              </v:rect>
            </w:pict>
          </mc:Fallback>
        </mc:AlternateContent>
      </w:r>
      <w:r w:rsidRPr="00812D36">
        <w:rPr>
          <w:rFonts w:eastAsia="宋体" w:cs="Calibri"/>
          <w:noProof/>
          <w:kern w:val="0"/>
          <w:sz w:val="24"/>
          <w:szCs w:val="24"/>
        </w:rPr>
        <w:drawing>
          <wp:inline distT="0" distB="0" distL="0" distR="0" wp14:anchorId="3F5D7E09" wp14:editId="00B8E8A1">
            <wp:extent cx="5263515" cy="2480945"/>
            <wp:effectExtent l="0" t="0" r="0" b="0"/>
            <wp:docPr id="63" name="图片 6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3515" cy="2480945"/>
                    </a:xfrm>
                    <a:prstGeom prst="rect">
                      <a:avLst/>
                    </a:prstGeom>
                    <a:noFill/>
                    <a:ln>
                      <a:noFill/>
                    </a:ln>
                  </pic:spPr>
                </pic:pic>
              </a:graphicData>
            </a:graphic>
          </wp:inline>
        </w:drawing>
      </w:r>
    </w:p>
    <w:p w:rsidR="009E4E6E" w:rsidRDefault="00E85928" w:rsidP="0013235E">
      <w:pPr>
        <w:spacing w:beforeLines="50" w:before="158" w:afterLines="50" w:after="158" w:line="415" w:lineRule="auto"/>
        <w:ind w:firstLine="480"/>
        <w:rPr>
          <w:b/>
          <w:sz w:val="24"/>
          <w:szCs w:val="24"/>
        </w:rPr>
      </w:pPr>
      <w:bookmarkStart w:id="48" w:name="_Toc397333566"/>
      <w:r>
        <w:rPr>
          <w:rFonts w:hint="eastAsia"/>
          <w:b/>
          <w:sz w:val="24"/>
          <w:szCs w:val="24"/>
        </w:rPr>
        <w:t>一、</w:t>
      </w:r>
      <w:bookmarkEnd w:id="48"/>
      <w:r>
        <w:rPr>
          <w:rFonts w:hint="eastAsia"/>
          <w:b/>
          <w:sz w:val="24"/>
          <w:szCs w:val="24"/>
        </w:rPr>
        <w:t>理论与实践结合</w:t>
      </w:r>
    </w:p>
    <w:p w:rsidR="009E4E6E" w:rsidRDefault="00E85928" w:rsidP="0013235E">
      <w:pPr>
        <w:ind w:firstLineChars="250" w:firstLine="450"/>
        <w:rPr>
          <w:rFonts w:ascii="微软雅黑" w:hAnsi="微软雅黑"/>
          <w:szCs w:val="24"/>
        </w:rPr>
      </w:pPr>
      <w:r>
        <w:rPr>
          <w:rFonts w:ascii="微软雅黑" w:hAnsi="微软雅黑" w:hint="eastAsia"/>
          <w:szCs w:val="24"/>
        </w:rPr>
        <w:t>多数国际知名高校案例表明，鉴于我国人力资源管理学科建设发展起步较晚，人力资源管理学科建设应在理论与实践相结合的基础上，更加侧重实践，乃是知识经济背景下历史发展的必然要求。在知识经济社会，高校是人力资源管理理论生产和传播的主体，积累并传承人力资源管理学科理论知识，并指导学习者参与实践活动与生产技能训练。只有理论与实践相结合，才能厚积薄发，赶超国际水准。</w:t>
      </w:r>
    </w:p>
    <w:p w:rsidR="009E4E6E" w:rsidRDefault="00E85928" w:rsidP="0013235E">
      <w:pPr>
        <w:spacing w:beforeLines="50" w:before="158" w:afterLines="50" w:after="158" w:line="420" w:lineRule="auto"/>
        <w:ind w:firstLine="480"/>
        <w:rPr>
          <w:b/>
          <w:sz w:val="24"/>
          <w:szCs w:val="24"/>
        </w:rPr>
      </w:pPr>
      <w:bookmarkStart w:id="49" w:name="_Toc397333567"/>
      <w:r>
        <w:rPr>
          <w:rFonts w:hint="eastAsia"/>
          <w:b/>
          <w:sz w:val="24"/>
          <w:szCs w:val="24"/>
        </w:rPr>
        <w:t>二、适应社会化人才需求</w:t>
      </w:r>
      <w:bookmarkEnd w:id="49"/>
    </w:p>
    <w:p w:rsidR="009E4E6E" w:rsidRDefault="00E85928" w:rsidP="0013235E">
      <w:pPr>
        <w:snapToGrid w:val="0"/>
        <w:ind w:firstLine="360"/>
        <w:rPr>
          <w:rFonts w:ascii="微软雅黑" w:hAnsi="微软雅黑"/>
          <w:szCs w:val="24"/>
        </w:rPr>
      </w:pPr>
      <w:r>
        <w:rPr>
          <w:rFonts w:ascii="微软雅黑" w:hAnsi="微软雅黑"/>
          <w:szCs w:val="24"/>
        </w:rPr>
        <w:t>据</w:t>
      </w:r>
      <w:r>
        <w:rPr>
          <w:rFonts w:ascii="微软雅黑" w:hAnsi="微软雅黑" w:hint="eastAsia"/>
          <w:szCs w:val="24"/>
        </w:rPr>
        <w:t>调查</w:t>
      </w:r>
      <w:r>
        <w:rPr>
          <w:rFonts w:ascii="微软雅黑" w:hAnsi="微软雅黑"/>
          <w:szCs w:val="24"/>
        </w:rPr>
        <w:t>，国内现有</w:t>
      </w:r>
      <w:r>
        <w:rPr>
          <w:rFonts w:ascii="微软雅黑" w:hAnsi="微软雅黑" w:hint="eastAsia"/>
          <w:szCs w:val="24"/>
        </w:rPr>
        <w:t>不少</w:t>
      </w:r>
      <w:r>
        <w:rPr>
          <w:rFonts w:ascii="微软雅黑" w:hAnsi="微软雅黑"/>
          <w:szCs w:val="24"/>
        </w:rPr>
        <w:t>人力资源</w:t>
      </w:r>
      <w:r>
        <w:rPr>
          <w:rFonts w:ascii="微软雅黑" w:hAnsi="微软雅黑" w:hint="eastAsia"/>
          <w:szCs w:val="24"/>
        </w:rPr>
        <w:t>管理类</w:t>
      </w:r>
      <w:r>
        <w:rPr>
          <w:rFonts w:ascii="微软雅黑" w:hAnsi="微软雅黑"/>
          <w:szCs w:val="24"/>
        </w:rPr>
        <w:t>工作人员都是</w:t>
      </w:r>
      <w:r>
        <w:rPr>
          <w:rFonts w:ascii="微软雅黑" w:hAnsi="微软雅黑" w:hint="eastAsia"/>
          <w:szCs w:val="24"/>
        </w:rPr>
        <w:t>人力资源管理专业或行业出身</w:t>
      </w:r>
      <w:r>
        <w:rPr>
          <w:rFonts w:ascii="微软雅黑" w:hAnsi="微软雅黑"/>
          <w:szCs w:val="24"/>
        </w:rPr>
        <w:t>，近几年有高校开设了人力资源</w:t>
      </w:r>
      <w:r>
        <w:rPr>
          <w:rFonts w:ascii="微软雅黑" w:hAnsi="微软雅黑" w:hint="eastAsia"/>
          <w:szCs w:val="24"/>
        </w:rPr>
        <w:t>管理</w:t>
      </w:r>
      <w:r>
        <w:rPr>
          <w:rFonts w:ascii="微软雅黑" w:hAnsi="微软雅黑"/>
          <w:szCs w:val="24"/>
        </w:rPr>
        <w:t>专业，但是这些毕业生和市场的需</w:t>
      </w:r>
      <w:r>
        <w:rPr>
          <w:rFonts w:ascii="微软雅黑" w:hAnsi="微软雅黑" w:hint="eastAsia"/>
          <w:szCs w:val="24"/>
        </w:rPr>
        <w:t>求</w:t>
      </w:r>
      <w:r>
        <w:rPr>
          <w:rFonts w:ascii="微软雅黑" w:hAnsi="微软雅黑"/>
          <w:szCs w:val="24"/>
        </w:rPr>
        <w:t>还有很大的差距。其反映为人</w:t>
      </w:r>
      <w:r>
        <w:rPr>
          <w:rFonts w:ascii="微软雅黑" w:hAnsi="微软雅黑" w:hint="eastAsia"/>
          <w:szCs w:val="24"/>
        </w:rPr>
        <w:t>力</w:t>
      </w:r>
      <w:r>
        <w:rPr>
          <w:rFonts w:ascii="微软雅黑" w:hAnsi="微软雅黑"/>
          <w:szCs w:val="24"/>
        </w:rPr>
        <w:t>资源</w:t>
      </w:r>
      <w:r>
        <w:rPr>
          <w:rFonts w:ascii="微软雅黑" w:hAnsi="微软雅黑" w:hint="eastAsia"/>
          <w:szCs w:val="24"/>
        </w:rPr>
        <w:t>管理</w:t>
      </w:r>
      <w:r>
        <w:rPr>
          <w:rFonts w:ascii="微软雅黑" w:hAnsi="微软雅黑"/>
          <w:szCs w:val="24"/>
        </w:rPr>
        <w:t>队伍的水</w:t>
      </w:r>
      <w:r>
        <w:rPr>
          <w:rFonts w:ascii="微软雅黑" w:hAnsi="微软雅黑" w:hint="eastAsia"/>
          <w:szCs w:val="24"/>
        </w:rPr>
        <w:t>平</w:t>
      </w:r>
      <w:r>
        <w:rPr>
          <w:rFonts w:ascii="微软雅黑" w:hAnsi="微软雅黑"/>
          <w:szCs w:val="24"/>
        </w:rPr>
        <w:t>不高，通用型人才十分紧缺</w:t>
      </w:r>
      <w:r>
        <w:rPr>
          <w:rFonts w:ascii="微软雅黑" w:hAnsi="微软雅黑" w:hint="eastAsia"/>
          <w:szCs w:val="24"/>
        </w:rPr>
        <w:t>。调查表明，国内现在需要中高级人力资源管理从业人才的数量为600多万。可见当前院校在人力资源管理人才培养过程中，必须以社会岗位的实际需求作为根本出发点，才能满足各类企事业单位对人力资源管理人才的需求。</w:t>
      </w:r>
    </w:p>
    <w:p w:rsidR="009E4E6E" w:rsidRDefault="00E85928" w:rsidP="0013235E">
      <w:pPr>
        <w:spacing w:beforeLines="50" w:before="158" w:afterLines="50" w:after="158" w:line="420" w:lineRule="auto"/>
        <w:ind w:firstLine="480"/>
        <w:rPr>
          <w:b/>
          <w:sz w:val="24"/>
          <w:szCs w:val="24"/>
        </w:rPr>
      </w:pPr>
      <w:bookmarkStart w:id="50" w:name="_Toc397333568"/>
      <w:r>
        <w:rPr>
          <w:rFonts w:hint="eastAsia"/>
          <w:b/>
          <w:sz w:val="24"/>
          <w:szCs w:val="24"/>
        </w:rPr>
        <w:t>三、国际化标准</w:t>
      </w:r>
      <w:bookmarkEnd w:id="50"/>
    </w:p>
    <w:p w:rsidR="009E4E6E" w:rsidRDefault="00E85928" w:rsidP="0013235E">
      <w:pPr>
        <w:snapToGrid w:val="0"/>
        <w:ind w:firstLine="360"/>
        <w:rPr>
          <w:rFonts w:ascii="微软雅黑" w:hAnsi="微软雅黑"/>
          <w:szCs w:val="24"/>
        </w:rPr>
      </w:pPr>
      <w:r>
        <w:rPr>
          <w:rFonts w:ascii="微软雅黑" w:hAnsi="微软雅黑" w:hint="eastAsia"/>
          <w:szCs w:val="24"/>
        </w:rPr>
        <w:lastRenderedPageBreak/>
        <w:t>人力资源管理是全球近几十年才发展起来的一门新兴专业学科。得力于经济发达，企业发展成熟度高的优势，该学科教育在欧美迅速发展。我国人力资源管理学科建设结合国外先进理念基础上改革和发展，具有天然优势。基于此优势，必须树立先参照国际标准设计人才培养理念，其次是参与该学科建设的国际标准的制定。此理念有利于各类院校在学科建设上形成高标准、高起点、高发展等模式。</w:t>
      </w:r>
    </w:p>
    <w:p w:rsidR="009E4E6E" w:rsidRPr="00820408" w:rsidRDefault="00E85928" w:rsidP="0013235E">
      <w:pPr>
        <w:spacing w:beforeLines="50" w:before="158" w:afterLines="50" w:after="158" w:line="420" w:lineRule="auto"/>
        <w:ind w:firstLine="480"/>
        <w:rPr>
          <w:b/>
          <w:sz w:val="24"/>
          <w:szCs w:val="24"/>
        </w:rPr>
      </w:pPr>
      <w:bookmarkStart w:id="51" w:name="_Toc397333569"/>
      <w:r w:rsidRPr="00820408">
        <w:rPr>
          <w:rFonts w:hint="eastAsia"/>
          <w:b/>
          <w:sz w:val="24"/>
          <w:szCs w:val="24"/>
        </w:rPr>
        <w:t>四、学科建设创新</w:t>
      </w:r>
      <w:bookmarkEnd w:id="51"/>
    </w:p>
    <w:p w:rsidR="009E4E6E" w:rsidRDefault="00E85928" w:rsidP="0013235E">
      <w:pPr>
        <w:snapToGrid w:val="0"/>
        <w:ind w:firstLine="360"/>
        <w:rPr>
          <w:rFonts w:ascii="微软雅黑" w:hAnsi="微软雅黑"/>
          <w:szCs w:val="24"/>
        </w:rPr>
      </w:pPr>
      <w:r>
        <w:rPr>
          <w:rFonts w:ascii="微软雅黑" w:hAnsi="微软雅黑" w:hint="eastAsia"/>
          <w:szCs w:val="24"/>
        </w:rPr>
        <w:t>随着国内市场的不断深入发展，为人力资源管理的创新提供了沃土，无论是从战略、规划还是到具体的业务流程和操作方法等方面。但国内的人力资源管理专业学科建设仍然存在难以解决的根本性问题-学科建设没有与时俱进。因此，在坚持人力资源管理学科建设创新的道路上，首先需要树立创新机制、激励制度；其次是尊重鼓励创新人才；再者是为人力资源管理创新提供必要的物质条件。各类院校应该选择适合自身人力资源管理学科建设实际情况的创新理念和模式，以达到促进院校跨越式发展与品牌影响力提升。</w:t>
      </w:r>
    </w:p>
    <w:p w:rsidR="009E4E6E" w:rsidRDefault="00E85928" w:rsidP="0013235E">
      <w:pPr>
        <w:spacing w:beforeLines="50" w:before="158" w:afterLines="50" w:after="158" w:line="420" w:lineRule="auto"/>
        <w:ind w:firstLine="480"/>
        <w:rPr>
          <w:b/>
          <w:sz w:val="24"/>
          <w:szCs w:val="24"/>
        </w:rPr>
      </w:pPr>
      <w:bookmarkStart w:id="52" w:name="_Toc397333570"/>
      <w:r>
        <w:rPr>
          <w:rFonts w:hint="eastAsia"/>
          <w:b/>
          <w:sz w:val="24"/>
          <w:szCs w:val="24"/>
        </w:rPr>
        <w:t>五、专业深度与广度</w:t>
      </w:r>
      <w:bookmarkEnd w:id="52"/>
    </w:p>
    <w:p w:rsidR="009E4E6E" w:rsidRDefault="00E85928" w:rsidP="0013235E">
      <w:pPr>
        <w:snapToGrid w:val="0"/>
        <w:ind w:firstLine="360"/>
        <w:rPr>
          <w:rFonts w:ascii="微软雅黑" w:hAnsi="微软雅黑"/>
          <w:szCs w:val="24"/>
        </w:rPr>
      </w:pPr>
      <w:r>
        <w:rPr>
          <w:rFonts w:ascii="微软雅黑" w:hAnsi="微软雅黑" w:hint="eastAsia"/>
          <w:szCs w:val="24"/>
        </w:rPr>
        <w:t>加强专业建设的深度和广度，重视学科建设与创新的基本条件，是市场经济发展的必然目标导向。不断纵向发展深入人力资源管理的研究和创新人力资源管理新的学科交叉点是推动新理论、新技术、新产品的必要条件。深度建设有利于人力资源管理解决更深层次人力资源管理问题及工具方法创新；广度可以使人力资源管理专业与更多学科专业结合，发展更多前沿方向与分支研究领域，同时也有利于解决各行各业出现的人力资源管理问题。当前我国人力资源管理学科建设发展缓慢，能进入国际学术前沿领域的高校相当少，探索深层次与拓展交叉学科的学科建设理念尤为重要。</w:t>
      </w:r>
    </w:p>
    <w:p w:rsidR="009E4E6E" w:rsidRDefault="00E85928" w:rsidP="0013235E">
      <w:pPr>
        <w:spacing w:beforeLines="50" w:before="158" w:afterLines="50" w:after="158" w:line="420" w:lineRule="auto"/>
        <w:ind w:firstLine="480"/>
        <w:rPr>
          <w:b/>
          <w:sz w:val="24"/>
          <w:szCs w:val="24"/>
        </w:rPr>
      </w:pPr>
      <w:bookmarkStart w:id="53" w:name="_Toc397333571"/>
      <w:r>
        <w:rPr>
          <w:rFonts w:hint="eastAsia"/>
          <w:b/>
          <w:sz w:val="24"/>
          <w:szCs w:val="24"/>
        </w:rPr>
        <w:t>六、产学研一体化</w:t>
      </w:r>
      <w:bookmarkEnd w:id="53"/>
    </w:p>
    <w:p w:rsidR="009E4E6E" w:rsidRDefault="00E85928" w:rsidP="0013235E">
      <w:pPr>
        <w:snapToGrid w:val="0"/>
        <w:ind w:firstLine="360"/>
        <w:rPr>
          <w:rFonts w:ascii="微软雅黑" w:hAnsi="微软雅黑"/>
          <w:szCs w:val="24"/>
        </w:rPr>
      </w:pPr>
      <w:r>
        <w:rPr>
          <w:rFonts w:ascii="微软雅黑" w:hAnsi="微软雅黑" w:hint="eastAsia"/>
          <w:szCs w:val="24"/>
        </w:rPr>
        <w:t>在科教兴国战略体系中，教育、科研、生产相结合时一项重要的战略措施，国家出台了一系列政策法规支持高等学校推行教育、科研、生产相结合。当前国内，一方面人力资源管理专业产学研合作没有形成很好的发展模式，另一方面是部分院校对人力资源管理学科定位及建设理念不恰当，从而造成国内人力资源管理的研究成果能够实际解决问题的并不多，院校亦不能从这个模式中为其获得长久的发展经济动力及物质条件。坚持产学研一体化建设是科教兴国战略中必然的制度安排。</w:t>
      </w:r>
    </w:p>
    <w:p w:rsidR="009E4E6E" w:rsidRDefault="00E85928" w:rsidP="0013235E">
      <w:pPr>
        <w:spacing w:beforeLines="50" w:before="158" w:afterLines="50" w:after="158" w:line="420" w:lineRule="auto"/>
        <w:ind w:firstLine="480"/>
        <w:rPr>
          <w:b/>
          <w:sz w:val="24"/>
          <w:szCs w:val="24"/>
        </w:rPr>
      </w:pPr>
      <w:bookmarkStart w:id="54" w:name="_Toc397333572"/>
      <w:r>
        <w:rPr>
          <w:rFonts w:hint="eastAsia"/>
          <w:b/>
          <w:sz w:val="24"/>
          <w:szCs w:val="24"/>
        </w:rPr>
        <w:t>七、院校特色定位</w:t>
      </w:r>
      <w:bookmarkEnd w:id="54"/>
    </w:p>
    <w:p w:rsidR="009E4E6E" w:rsidRDefault="00E85928" w:rsidP="0013235E">
      <w:pPr>
        <w:snapToGrid w:val="0"/>
        <w:ind w:firstLine="360"/>
        <w:rPr>
          <w:rFonts w:ascii="微软雅黑" w:hAnsi="微软雅黑"/>
          <w:szCs w:val="24"/>
        </w:rPr>
      </w:pPr>
      <w:r>
        <w:rPr>
          <w:rFonts w:ascii="微软雅黑" w:hAnsi="微软雅黑" w:hint="eastAsia"/>
          <w:szCs w:val="24"/>
        </w:rPr>
        <w:t>在借鉴国际经验和标准基础上，各类院校在建设人力资源管理专业的过程中，应该按照各自的总体发展目标为核心，依据自身区域、师资力量、学科优势定位，采取不同模式的学科建设来确定自身的发展特色定位。我国经济发展各区各省都呈现人才供应不均衡状态，各行各业改革发展不一致，为院校人力资源管理学科建设的特色定位提供了发展空间。</w:t>
      </w:r>
    </w:p>
    <w:p w:rsidR="009E4E6E" w:rsidRDefault="00E85928" w:rsidP="0013235E">
      <w:pPr>
        <w:pStyle w:val="2"/>
        <w:ind w:firstLine="640"/>
      </w:pPr>
      <w:bookmarkStart w:id="55" w:name="_Toc23520"/>
      <w:bookmarkStart w:id="56" w:name="_Toc397519362"/>
      <w:bookmarkStart w:id="57" w:name="_Toc397519626"/>
      <w:bookmarkStart w:id="58" w:name="_Toc398104932"/>
      <w:r>
        <w:rPr>
          <w:rFonts w:hint="eastAsia"/>
        </w:rPr>
        <w:lastRenderedPageBreak/>
        <w:t>第二章</w:t>
      </w:r>
      <w:r>
        <w:rPr>
          <w:rFonts w:hint="eastAsia"/>
        </w:rPr>
        <w:t xml:space="preserve"> </w:t>
      </w:r>
      <w:r>
        <w:rPr>
          <w:rFonts w:hint="eastAsia"/>
        </w:rPr>
        <w:t>人力资源管理</w:t>
      </w:r>
      <w:r w:rsidR="00781110">
        <w:rPr>
          <w:rFonts w:hint="eastAsia"/>
        </w:rPr>
        <w:t>专业</w:t>
      </w:r>
      <w:r>
        <w:rPr>
          <w:rFonts w:hint="eastAsia"/>
        </w:rPr>
        <w:t>建设总体目标</w:t>
      </w:r>
      <w:bookmarkEnd w:id="55"/>
      <w:bookmarkEnd w:id="56"/>
      <w:bookmarkEnd w:id="57"/>
      <w:bookmarkEnd w:id="58"/>
    </w:p>
    <w:p w:rsidR="009E4E6E" w:rsidRDefault="00E85928" w:rsidP="0013235E">
      <w:pPr>
        <w:snapToGrid w:val="0"/>
        <w:ind w:firstLine="360"/>
      </w:pPr>
      <w:r>
        <w:rPr>
          <w:rFonts w:ascii="微软雅黑" w:hAnsi="微软雅黑" w:hint="eastAsia"/>
          <w:szCs w:val="24"/>
        </w:rPr>
        <w:t>随着全球经济呈现出的迅猛发展势头，各类型组织发展日趋成熟，对人力资源管理类人才也提出了更高的要求。要培养应用型、技能型、复合型的人力资源管理专业人才，从院校培养角度来说，根本出路在于人才培养模式的改革；从学科专业角度来看，必须进行多层次化、结构化的人才培养专业建设。学科建设总体目标分别从人才培养模式、人才培养方案、专业方向设置、专业课程设置、学科实验室、学科资源平台、教学科研、品牌与影响力等方面进行总体目标设计与规划。</w:t>
      </w:r>
    </w:p>
    <w:p w:rsidR="009E4E6E" w:rsidRDefault="00832B8D" w:rsidP="0013235E">
      <w:pPr>
        <w:widowControl/>
        <w:spacing w:line="240" w:lineRule="auto"/>
        <w:ind w:firstLineChars="118" w:firstLine="283"/>
        <w:jc w:val="both"/>
        <w:rPr>
          <w:rFonts w:eastAsia="宋体" w:cs="Calibri"/>
          <w:kern w:val="0"/>
          <w:sz w:val="24"/>
          <w:szCs w:val="24"/>
        </w:rPr>
      </w:pPr>
      <w:r>
        <w:rPr>
          <w:rFonts w:eastAsia="宋体" w:cs="Calibri"/>
          <w:noProof/>
          <w:kern w:val="0"/>
          <w:sz w:val="24"/>
          <w:szCs w:val="24"/>
        </w:rPr>
        <w:drawing>
          <wp:inline distT="0" distB="0" distL="0" distR="0" wp14:anchorId="50C1154B" wp14:editId="1A5ACFEB">
            <wp:extent cx="5073015" cy="3061335"/>
            <wp:effectExtent l="0" t="0" r="0" b="5715"/>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3015" cy="3061335"/>
                    </a:xfrm>
                    <a:prstGeom prst="rect">
                      <a:avLst/>
                    </a:prstGeom>
                    <a:noFill/>
                    <a:ln>
                      <a:noFill/>
                    </a:ln>
                  </pic:spPr>
                </pic:pic>
              </a:graphicData>
            </a:graphic>
          </wp:inline>
        </w:drawing>
      </w:r>
    </w:p>
    <w:p w:rsidR="009E4E6E" w:rsidRPr="005F1D5B" w:rsidRDefault="00E85928" w:rsidP="0013235E">
      <w:pPr>
        <w:ind w:firstLine="300"/>
        <w:jc w:val="center"/>
        <w:rPr>
          <w:b/>
          <w:sz w:val="15"/>
          <w:szCs w:val="15"/>
        </w:rPr>
      </w:pPr>
      <w:r w:rsidRPr="005F1D5B">
        <w:rPr>
          <w:rFonts w:ascii="微软雅黑" w:hAnsi="微软雅黑" w:hint="eastAsia"/>
          <w:sz w:val="15"/>
          <w:szCs w:val="15"/>
        </w:rPr>
        <w:t>图7 人力资源管理学科建设总体目标</w:t>
      </w:r>
      <w:bookmarkStart w:id="59" w:name="_Toc397333574"/>
    </w:p>
    <w:p w:rsidR="009E4E6E" w:rsidRDefault="00E85928" w:rsidP="0013235E">
      <w:pPr>
        <w:pStyle w:val="3"/>
        <w:ind w:firstLine="480"/>
      </w:pPr>
      <w:bookmarkStart w:id="60" w:name="_Toc398104553"/>
      <w:bookmarkStart w:id="61" w:name="_Toc398104933"/>
      <w:r>
        <w:rPr>
          <w:rFonts w:hint="eastAsia"/>
        </w:rPr>
        <w:t>一、</w:t>
      </w:r>
      <w:bookmarkEnd w:id="59"/>
      <w:r>
        <w:rPr>
          <w:rFonts w:hint="eastAsia"/>
        </w:rPr>
        <w:t>人才培养模式思路改革目标</w:t>
      </w:r>
      <w:bookmarkEnd w:id="60"/>
      <w:bookmarkEnd w:id="61"/>
    </w:p>
    <w:p w:rsidR="009E4E6E" w:rsidRDefault="00E85928" w:rsidP="0013235E">
      <w:pPr>
        <w:snapToGrid w:val="0"/>
        <w:ind w:firstLine="360"/>
        <w:rPr>
          <w:rFonts w:ascii="微软雅黑" w:hAnsi="微软雅黑"/>
          <w:szCs w:val="24"/>
        </w:rPr>
      </w:pPr>
      <w:r>
        <w:rPr>
          <w:rFonts w:ascii="微软雅黑" w:hAnsi="微软雅黑" w:hint="eastAsia"/>
          <w:szCs w:val="24"/>
        </w:rPr>
        <w:t xml:space="preserve">岗位能力导向是国泰安进行学科建设的核心，就人力资源专业而言我们遵循的是 “确定专业面对的工作岗位或岗位群——岗位典型工作任务分析——能力分析——培养观确立与实施”的思路，以实现为国家机关、社会团体和企事业单位培养从事人力资源管理岗位、劳动人事管理等工作的高素质应用型、技能型、复合型人力资源管理专业人才的目标。 </w:t>
      </w:r>
    </w:p>
    <w:p w:rsidR="009E4E6E" w:rsidRDefault="00E85928" w:rsidP="0013235E">
      <w:pPr>
        <w:pStyle w:val="3"/>
        <w:ind w:firstLine="480"/>
      </w:pPr>
      <w:bookmarkStart w:id="62" w:name="_Toc397333575"/>
      <w:bookmarkStart w:id="63" w:name="_Toc398104554"/>
      <w:bookmarkStart w:id="64" w:name="_Toc398104934"/>
      <w:r>
        <w:rPr>
          <w:rFonts w:hint="eastAsia"/>
        </w:rPr>
        <w:t>二、</w:t>
      </w:r>
      <w:bookmarkEnd w:id="62"/>
      <w:r>
        <w:rPr>
          <w:rFonts w:hint="eastAsia"/>
        </w:rPr>
        <w:t>人才培养方案体系建设目标</w:t>
      </w:r>
      <w:bookmarkEnd w:id="63"/>
      <w:bookmarkEnd w:id="64"/>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人力资源管理相关专业学科建设在人才培养方面还要体现出层次与结构性。针对</w:t>
      </w:r>
      <w:proofErr w:type="gramStart"/>
      <w:r>
        <w:rPr>
          <w:rFonts w:ascii="微软雅黑" w:hAnsi="微软雅黑" w:hint="eastAsia"/>
          <w:szCs w:val="24"/>
        </w:rPr>
        <w:t>不</w:t>
      </w:r>
      <w:proofErr w:type="gramEnd"/>
      <w:r>
        <w:rPr>
          <w:rFonts w:ascii="微软雅黑" w:hAnsi="微软雅黑" w:hint="eastAsia"/>
          <w:szCs w:val="24"/>
        </w:rPr>
        <w:t>同年级和教育层次，设计从大一到大四，从本科到硕士，从硕士到博士的培养，建立多层次的人才培养实践体系，循序渐进，逐步推动，以实现从基础专业认知、业务操作、科研实验的培养需求目标。针对人力资源管理的不同岗位需求，管理学、经济学、心理学、社会学等不同专业的学科细分或交叉方向必须实现结构化人才培养。</w:t>
      </w:r>
    </w:p>
    <w:p w:rsidR="009E4E6E" w:rsidRDefault="00E85928" w:rsidP="0013235E">
      <w:pPr>
        <w:pStyle w:val="3"/>
        <w:ind w:firstLine="480"/>
      </w:pPr>
      <w:bookmarkStart w:id="65" w:name="_Toc397333576"/>
      <w:bookmarkStart w:id="66" w:name="_Toc398104555"/>
      <w:bookmarkStart w:id="67" w:name="_Toc398104935"/>
      <w:r>
        <w:rPr>
          <w:rFonts w:hint="eastAsia"/>
        </w:rPr>
        <w:lastRenderedPageBreak/>
        <w:t>三、</w:t>
      </w:r>
      <w:bookmarkEnd w:id="65"/>
      <w:r>
        <w:rPr>
          <w:rFonts w:hint="eastAsia"/>
        </w:rPr>
        <w:t>专业方向设置改革目标</w:t>
      </w:r>
      <w:bookmarkEnd w:id="66"/>
      <w:bookmarkEnd w:id="67"/>
    </w:p>
    <w:p w:rsidR="009E4E6E" w:rsidRDefault="00E85928" w:rsidP="0013235E">
      <w:pPr>
        <w:snapToGrid w:val="0"/>
        <w:ind w:firstLine="360"/>
        <w:rPr>
          <w:rFonts w:ascii="微软雅黑" w:hAnsi="微软雅黑"/>
          <w:szCs w:val="24"/>
        </w:rPr>
      </w:pPr>
      <w:r>
        <w:rPr>
          <w:rFonts w:ascii="微软雅黑" w:hAnsi="微软雅黑" w:hint="eastAsia"/>
          <w:szCs w:val="24"/>
        </w:rPr>
        <w:t>高校教育体系里面一个全新的专业诞生必然伴随着社会生产力技术的迅速发展及与之相匹配的社会岗位人才需求相适应。正如电子计算机的迅猛发展催生计算机相关专业的诞生于发展。人力资源管理的发展，催生了不同层次、不同领域的各类型社会岗位需求。表现在：从事人力资源管理类产品的咨询业务，人力资源管理类战略咨询业务，人才</w:t>
      </w:r>
      <w:proofErr w:type="gramStart"/>
      <w:r>
        <w:rPr>
          <w:rFonts w:ascii="微软雅黑" w:hAnsi="微软雅黑" w:hint="eastAsia"/>
          <w:szCs w:val="24"/>
        </w:rPr>
        <w:t>测评师</w:t>
      </w:r>
      <w:proofErr w:type="gramEnd"/>
      <w:r>
        <w:rPr>
          <w:rFonts w:ascii="微软雅黑" w:hAnsi="微软雅黑" w:hint="eastAsia"/>
          <w:szCs w:val="24"/>
        </w:rPr>
        <w:t>等等。不同社会岗位必然有着不同的教育层次和专业技能和背景要求，这就要求不同专业方向有不同的特色规划目标，而不是建立一个大而全的“专业”。否则无从谈起院校的品牌专业设置或教学科研竞争力。</w:t>
      </w:r>
    </w:p>
    <w:p w:rsidR="009E4E6E" w:rsidRDefault="00E85928" w:rsidP="0013235E">
      <w:pPr>
        <w:pStyle w:val="3"/>
        <w:ind w:firstLine="480"/>
      </w:pPr>
      <w:bookmarkStart w:id="68" w:name="_Toc397333577"/>
      <w:bookmarkStart w:id="69" w:name="_Toc398104556"/>
      <w:bookmarkStart w:id="70" w:name="_Toc398104936"/>
      <w:r>
        <w:rPr>
          <w:rFonts w:hint="eastAsia"/>
        </w:rPr>
        <w:t>四、</w:t>
      </w:r>
      <w:bookmarkEnd w:id="68"/>
      <w:r>
        <w:rPr>
          <w:rFonts w:hint="eastAsia"/>
        </w:rPr>
        <w:t>专业课程设置改革目标</w:t>
      </w:r>
      <w:bookmarkEnd w:id="69"/>
      <w:bookmarkEnd w:id="70"/>
    </w:p>
    <w:p w:rsidR="009E4E6E" w:rsidRDefault="00E85928" w:rsidP="0013235E">
      <w:pPr>
        <w:snapToGrid w:val="0"/>
        <w:ind w:firstLine="360"/>
        <w:rPr>
          <w:rFonts w:ascii="微软雅黑" w:hAnsi="微软雅黑"/>
          <w:szCs w:val="24"/>
        </w:rPr>
      </w:pPr>
      <w:r>
        <w:rPr>
          <w:rFonts w:ascii="微软雅黑" w:hAnsi="微软雅黑" w:hint="eastAsia"/>
          <w:szCs w:val="24"/>
        </w:rPr>
        <w:t>人力资源是一门新兴学科，同时也和其他学科有交叉。不同学科专业相结合可以发展成特定方向的学科专业或研究领域。管理学、经济学、心理学、社会学等传统学科与人力资源相结合表现出差异化特征。这就要求院校在人力资源管理相关专业在学科建设方面对既定的院校战略而设置较为精细化的专业课程，除公共</w:t>
      </w:r>
      <w:proofErr w:type="gramStart"/>
      <w:r>
        <w:rPr>
          <w:rFonts w:ascii="微软雅黑" w:hAnsi="微软雅黑" w:hint="eastAsia"/>
          <w:szCs w:val="24"/>
        </w:rPr>
        <w:t>课外还</w:t>
      </w:r>
      <w:proofErr w:type="gramEnd"/>
      <w:r>
        <w:rPr>
          <w:rFonts w:ascii="微软雅黑" w:hAnsi="微软雅黑" w:hint="eastAsia"/>
          <w:szCs w:val="24"/>
        </w:rPr>
        <w:t>应该开设相应的特色选修课予以配套。</w:t>
      </w:r>
    </w:p>
    <w:p w:rsidR="009E4E6E" w:rsidRDefault="00E85928" w:rsidP="0013235E">
      <w:pPr>
        <w:pStyle w:val="3"/>
        <w:ind w:firstLine="480"/>
      </w:pPr>
      <w:bookmarkStart w:id="71" w:name="_Toc397333578"/>
      <w:bookmarkStart w:id="72" w:name="_Toc398104557"/>
      <w:bookmarkStart w:id="73" w:name="_Toc398104937"/>
      <w:r>
        <w:rPr>
          <w:rFonts w:hint="eastAsia"/>
        </w:rPr>
        <w:t>五、</w:t>
      </w:r>
      <w:bookmarkEnd w:id="71"/>
      <w:r>
        <w:rPr>
          <w:rFonts w:hint="eastAsia"/>
        </w:rPr>
        <w:t>实验室建设目标</w:t>
      </w:r>
      <w:bookmarkEnd w:id="72"/>
      <w:bookmarkEnd w:id="73"/>
    </w:p>
    <w:p w:rsidR="009E4E6E" w:rsidRDefault="00E85928" w:rsidP="0013235E">
      <w:pPr>
        <w:snapToGrid w:val="0"/>
        <w:ind w:firstLine="360"/>
        <w:rPr>
          <w:rFonts w:ascii="微软雅黑" w:hAnsi="微软雅黑"/>
          <w:szCs w:val="24"/>
        </w:rPr>
      </w:pPr>
      <w:r>
        <w:rPr>
          <w:rFonts w:ascii="微软雅黑" w:hAnsi="微软雅黑" w:hint="eastAsia"/>
          <w:szCs w:val="24"/>
        </w:rPr>
        <w:t>国泰安通过资源整合统一，协助院校建立人力资源实验室，实验室将成为人才培养和教学教研创新的主要力量。人力资源系列实验室将各项学科建设的专业方向设置与课程设置改革、师资建设、教学资源平台建设系列举措实施落地。依托实验室为不同层次院校推动重点本科专业、品牌硕士点专业、省国家级重点实验室或研究中心建设。</w:t>
      </w:r>
    </w:p>
    <w:p w:rsidR="009E4E6E" w:rsidRDefault="00E85928" w:rsidP="0013235E">
      <w:pPr>
        <w:pStyle w:val="3"/>
        <w:ind w:firstLine="480"/>
      </w:pPr>
      <w:bookmarkStart w:id="74" w:name="_Toc397333579"/>
      <w:bookmarkStart w:id="75" w:name="_Toc398104558"/>
      <w:bookmarkStart w:id="76" w:name="_Toc398104938"/>
      <w:r>
        <w:rPr>
          <w:rFonts w:hint="eastAsia"/>
        </w:rPr>
        <w:t>六、</w:t>
      </w:r>
      <w:bookmarkEnd w:id="74"/>
      <w:r>
        <w:rPr>
          <w:rFonts w:hint="eastAsia"/>
        </w:rPr>
        <w:t>教学资源平台建设</w:t>
      </w:r>
      <w:bookmarkEnd w:id="75"/>
      <w:bookmarkEnd w:id="76"/>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学科相关专业教学水平与教学方式的多样化，离不开教学资源库建设，国泰安建设国内一流的人力资源专业学科资源平台，以达到资源共享、共建及专业化目的。该平台满足不同院校专业方向设置，资源多样化、灵动、生动、立体，有利于整体人才培养和可以水平的提升。</w:t>
      </w:r>
    </w:p>
    <w:p w:rsidR="009E4E6E" w:rsidRDefault="00E85928" w:rsidP="0013235E">
      <w:pPr>
        <w:pStyle w:val="3"/>
        <w:ind w:firstLine="480"/>
      </w:pPr>
      <w:bookmarkStart w:id="77" w:name="_Toc397333580"/>
      <w:bookmarkStart w:id="78" w:name="_Toc398104559"/>
      <w:bookmarkStart w:id="79" w:name="_Toc398104939"/>
      <w:r>
        <w:rPr>
          <w:rFonts w:hint="eastAsia"/>
        </w:rPr>
        <w:t>七、</w:t>
      </w:r>
      <w:bookmarkEnd w:id="77"/>
      <w:r>
        <w:rPr>
          <w:rFonts w:hint="eastAsia"/>
        </w:rPr>
        <w:t>教学科研能力提升目标</w:t>
      </w:r>
      <w:bookmarkEnd w:id="78"/>
      <w:bookmarkEnd w:id="79"/>
    </w:p>
    <w:p w:rsidR="009E4E6E" w:rsidRDefault="00E85928" w:rsidP="0013235E">
      <w:pPr>
        <w:snapToGrid w:val="0"/>
        <w:ind w:firstLine="360"/>
        <w:rPr>
          <w:rFonts w:ascii="微软雅黑" w:hAnsi="微软雅黑"/>
          <w:szCs w:val="24"/>
        </w:rPr>
      </w:pPr>
      <w:r>
        <w:rPr>
          <w:rFonts w:ascii="微软雅黑" w:hAnsi="微软雅黑" w:hint="eastAsia"/>
          <w:szCs w:val="24"/>
        </w:rPr>
        <w:t>借鉴国际发展经验，国际知名高校与科研机构，科研论文、前沿技术研究、科研转化与人才培养多数来自各类型实验室。人力资源管理系列实验室的资源整合，包括信息数据、平台软硬件、实验室人才、教学实验改革、校企合作平台等都是教学科研能力提升的有效手段。</w:t>
      </w:r>
    </w:p>
    <w:p w:rsidR="009E4E6E" w:rsidRDefault="00E85928" w:rsidP="0013235E">
      <w:pPr>
        <w:pStyle w:val="3"/>
        <w:ind w:firstLine="480"/>
      </w:pPr>
      <w:bookmarkStart w:id="80" w:name="_Toc397333581"/>
      <w:bookmarkStart w:id="81" w:name="_Toc398104560"/>
      <w:bookmarkStart w:id="82" w:name="_Toc398104940"/>
      <w:r>
        <w:rPr>
          <w:rFonts w:hint="eastAsia"/>
        </w:rPr>
        <w:t>八、</w:t>
      </w:r>
      <w:bookmarkEnd w:id="80"/>
      <w:r>
        <w:rPr>
          <w:rFonts w:hint="eastAsia"/>
        </w:rPr>
        <w:t>院校品牌影响力提升目标</w:t>
      </w:r>
      <w:bookmarkEnd w:id="81"/>
      <w:bookmarkEnd w:id="82"/>
    </w:p>
    <w:p w:rsidR="009E4E6E" w:rsidRDefault="00E85928" w:rsidP="0013235E">
      <w:pPr>
        <w:snapToGrid w:val="0"/>
        <w:ind w:firstLine="360"/>
        <w:rPr>
          <w:rFonts w:ascii="微软雅黑" w:hAnsi="微软雅黑"/>
          <w:szCs w:val="24"/>
        </w:rPr>
      </w:pPr>
      <w:r>
        <w:rPr>
          <w:rFonts w:ascii="微软雅黑" w:hAnsi="微软雅黑" w:hint="eastAsia"/>
          <w:szCs w:val="24"/>
        </w:rPr>
        <w:t>针对我国人力资源管理相关发展过程中存在的多样化问题，通过一系列的改革举措和规划目标设计，推动各院校专业层次的逐步提升，形成院校特色专业品牌形象；推动一流学科专业院校品牌走向国际化；提高我国人力资源管理相关专业教育在世界学术乃至实践方面的影响力。</w:t>
      </w:r>
    </w:p>
    <w:p w:rsidR="009E4E6E" w:rsidRDefault="009E4E6E" w:rsidP="0013235E">
      <w:pPr>
        <w:snapToGrid w:val="0"/>
        <w:ind w:firstLine="360"/>
        <w:rPr>
          <w:rFonts w:ascii="微软雅黑" w:hAnsi="微软雅黑"/>
          <w:szCs w:val="24"/>
        </w:rPr>
      </w:pPr>
    </w:p>
    <w:p w:rsidR="009E4E6E" w:rsidRDefault="009E4E6E" w:rsidP="005700D4">
      <w:pPr>
        <w:snapToGrid w:val="0"/>
        <w:ind w:firstLineChars="0" w:firstLine="0"/>
        <w:rPr>
          <w:rFonts w:ascii="微软雅黑" w:hAnsi="微软雅黑"/>
          <w:szCs w:val="24"/>
        </w:rPr>
        <w:sectPr w:rsidR="009E4E6E" w:rsidSect="00027D35">
          <w:pgSz w:w="11906" w:h="16838"/>
          <w:pgMar w:top="1440" w:right="1800" w:bottom="1440" w:left="1800" w:header="851" w:footer="992" w:gutter="0"/>
          <w:cols w:space="720"/>
          <w:titlePg/>
          <w:docGrid w:type="lines" w:linePitch="317" w:charSpace="115"/>
        </w:sectPr>
      </w:pPr>
    </w:p>
    <w:p w:rsidR="009E4E6E" w:rsidRDefault="00E85928" w:rsidP="0013235E">
      <w:pPr>
        <w:pStyle w:val="2"/>
        <w:ind w:firstLine="640"/>
      </w:pPr>
      <w:bookmarkStart w:id="83" w:name="_Toc14012"/>
      <w:bookmarkStart w:id="84" w:name="_Toc397519627"/>
      <w:bookmarkStart w:id="85" w:name="_Toc397519363"/>
      <w:bookmarkStart w:id="86" w:name="_Toc398104941"/>
      <w:r>
        <w:rPr>
          <w:rFonts w:hint="eastAsia"/>
        </w:rPr>
        <w:lastRenderedPageBreak/>
        <w:t>第三章</w:t>
      </w:r>
      <w:r>
        <w:rPr>
          <w:rFonts w:hint="eastAsia"/>
        </w:rPr>
        <w:t xml:space="preserve"> </w:t>
      </w:r>
      <w:r>
        <w:rPr>
          <w:rFonts w:hint="eastAsia"/>
        </w:rPr>
        <w:t>人力资源管理</w:t>
      </w:r>
      <w:r w:rsidR="00781110">
        <w:rPr>
          <w:rFonts w:hint="eastAsia"/>
        </w:rPr>
        <w:t>专业</w:t>
      </w:r>
      <w:r>
        <w:rPr>
          <w:rFonts w:hint="eastAsia"/>
        </w:rPr>
        <w:t>建设思路</w:t>
      </w:r>
      <w:bookmarkEnd w:id="83"/>
      <w:bookmarkEnd w:id="84"/>
      <w:bookmarkEnd w:id="85"/>
      <w:bookmarkEnd w:id="86"/>
    </w:p>
    <w:p w:rsidR="009E4E6E" w:rsidRPr="006C34C6" w:rsidRDefault="00E85928" w:rsidP="0013235E">
      <w:pPr>
        <w:snapToGrid w:val="0"/>
        <w:ind w:firstLineChars="400" w:firstLine="720"/>
        <w:rPr>
          <w:rFonts w:ascii="微软雅黑" w:hAnsi="微软雅黑"/>
          <w:szCs w:val="24"/>
        </w:rPr>
      </w:pPr>
      <w:r>
        <w:rPr>
          <w:rFonts w:ascii="微软雅黑" w:hAnsi="微软雅黑" w:hint="eastAsia"/>
          <w:szCs w:val="24"/>
        </w:rPr>
        <w:t>根据人力资源学科建设理念，结合国内外需求理论，人力资源管理学科建设思路如下图所示：</w:t>
      </w:r>
    </w:p>
    <w:p w:rsidR="009E4E6E" w:rsidRDefault="00832B8D" w:rsidP="0013235E">
      <w:pPr>
        <w:widowControl/>
        <w:spacing w:line="240" w:lineRule="auto"/>
        <w:ind w:firstLineChars="0" w:firstLine="0"/>
        <w:jc w:val="both"/>
        <w:rPr>
          <w:rFonts w:eastAsia="宋体" w:cs="Calibri"/>
          <w:kern w:val="0"/>
          <w:sz w:val="24"/>
          <w:szCs w:val="24"/>
        </w:rPr>
      </w:pPr>
      <w:r w:rsidRPr="00152087">
        <w:rPr>
          <w:rFonts w:eastAsia="宋体" w:cs="Calibri"/>
          <w:noProof/>
          <w:kern w:val="0"/>
          <w:sz w:val="24"/>
          <w:szCs w:val="24"/>
        </w:rPr>
        <w:drawing>
          <wp:inline distT="0" distB="0" distL="0" distR="0" wp14:anchorId="28E71801" wp14:editId="4490A997">
            <wp:extent cx="5200015" cy="3260090"/>
            <wp:effectExtent l="0" t="0" r="635" b="0"/>
            <wp:docPr id="939" name="图片 939" descr="131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13133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015" cy="3260090"/>
                    </a:xfrm>
                    <a:prstGeom prst="rect">
                      <a:avLst/>
                    </a:prstGeom>
                    <a:noFill/>
                    <a:ln>
                      <a:noFill/>
                    </a:ln>
                  </pic:spPr>
                </pic:pic>
              </a:graphicData>
            </a:graphic>
          </wp:inline>
        </w:drawing>
      </w:r>
    </w:p>
    <w:p w:rsidR="009E4E6E" w:rsidRPr="005F1D5B" w:rsidRDefault="00E85928" w:rsidP="0013235E">
      <w:pPr>
        <w:widowControl/>
        <w:spacing w:line="240" w:lineRule="auto"/>
        <w:ind w:firstLineChars="0" w:firstLine="420"/>
        <w:jc w:val="center"/>
        <w:rPr>
          <w:rFonts w:ascii="微软雅黑" w:hAnsi="微软雅黑"/>
          <w:sz w:val="15"/>
          <w:szCs w:val="15"/>
        </w:rPr>
      </w:pPr>
      <w:r w:rsidRPr="005F1D5B">
        <w:rPr>
          <w:rFonts w:ascii="微软雅黑" w:hAnsi="微软雅黑" w:cs="Calibri" w:hint="eastAsia"/>
          <w:kern w:val="0"/>
          <w:sz w:val="15"/>
          <w:szCs w:val="15"/>
        </w:rPr>
        <w:t>图8 人力资源管理学科建设思路</w:t>
      </w:r>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人力资源管理学科建设以岗位需求为导向，遵循岗位需求-教学资源分析-教学资源建设-实现需求-新的需求-岗位需求的循环往复的建设过程。</w:t>
      </w:r>
    </w:p>
    <w:p w:rsidR="009E4E6E" w:rsidRDefault="00E85928" w:rsidP="0013235E">
      <w:pPr>
        <w:ind w:firstLine="360"/>
        <w:rPr>
          <w:b/>
        </w:rPr>
      </w:pPr>
      <w:r>
        <w:rPr>
          <w:rFonts w:hint="eastAsia"/>
          <w:b/>
        </w:rPr>
        <w:t>一、岗位需求</w:t>
      </w:r>
    </w:p>
    <w:p w:rsidR="009E4E6E" w:rsidRDefault="00E85928" w:rsidP="0013235E">
      <w:pPr>
        <w:snapToGrid w:val="0"/>
        <w:ind w:firstLine="360"/>
        <w:rPr>
          <w:rFonts w:ascii="微软雅黑" w:hAnsi="微软雅黑"/>
          <w:szCs w:val="24"/>
        </w:rPr>
      </w:pPr>
      <w:r>
        <w:rPr>
          <w:rFonts w:ascii="微软雅黑" w:hAnsi="微软雅黑" w:hint="eastAsia"/>
          <w:szCs w:val="24"/>
        </w:rPr>
        <w:t>通过对具体岗位群的工作任务、能力要求进行分析，找出岗位需求的人才，确立典型工作任务。</w:t>
      </w:r>
    </w:p>
    <w:p w:rsidR="009E4E6E" w:rsidRDefault="00E85928" w:rsidP="0013235E">
      <w:pPr>
        <w:ind w:firstLine="360"/>
        <w:rPr>
          <w:b/>
        </w:rPr>
      </w:pPr>
      <w:r>
        <w:rPr>
          <w:rFonts w:hint="eastAsia"/>
          <w:b/>
        </w:rPr>
        <w:t>二、教学资源</w:t>
      </w:r>
    </w:p>
    <w:p w:rsidR="009E4E6E" w:rsidRDefault="00E85928" w:rsidP="0013235E">
      <w:pPr>
        <w:pStyle w:val="GTA-2"/>
        <w:spacing w:before="158" w:after="158"/>
        <w:ind w:firstLine="360"/>
        <w:rPr>
          <w:b w:val="0"/>
        </w:rPr>
      </w:pPr>
      <w:r>
        <w:rPr>
          <w:rFonts w:hint="eastAsia"/>
          <w:b w:val="0"/>
        </w:rPr>
        <w:t>通过对现有教学资源、目前教学所需的教学资源以及未来教育市场所需教学资源的之间的差距进行分析、预测。找出教学资源建设的合理性、必要性。</w:t>
      </w:r>
    </w:p>
    <w:p w:rsidR="009E4E6E" w:rsidRDefault="00E85928" w:rsidP="0013235E">
      <w:pPr>
        <w:ind w:firstLine="360"/>
        <w:rPr>
          <w:b/>
        </w:rPr>
      </w:pPr>
      <w:r>
        <w:rPr>
          <w:rFonts w:hint="eastAsia"/>
          <w:b/>
        </w:rPr>
        <w:t>三、需求分析及结果</w:t>
      </w:r>
    </w:p>
    <w:p w:rsidR="009E4E6E" w:rsidRDefault="00E85928" w:rsidP="0013235E">
      <w:pPr>
        <w:snapToGrid w:val="0"/>
        <w:ind w:firstLine="360"/>
        <w:rPr>
          <w:rFonts w:ascii="微软雅黑" w:hAnsi="微软雅黑"/>
          <w:szCs w:val="24"/>
        </w:rPr>
      </w:pPr>
      <w:r>
        <w:rPr>
          <w:rFonts w:ascii="微软雅黑" w:hAnsi="微软雅黑" w:hint="eastAsia"/>
          <w:szCs w:val="24"/>
        </w:rPr>
        <w:t>通过对岗位需求，教学资源需求进行分析，找出适合人力资源管理学科建设的方案。制定包括人才培养目标、课程体系、实训体系、师资队伍建设、全方位增值服务拓展、及考证服务体系的学科建设方案，以适应未来教育市场对人才的需求。通过岗位能力分析、典型工作任务分析、结合学生的实际情况。</w:t>
      </w:r>
    </w:p>
    <w:p w:rsidR="009E4E6E" w:rsidRDefault="00E85928" w:rsidP="0013235E">
      <w:pPr>
        <w:widowControl/>
        <w:ind w:firstLine="360"/>
        <w:rPr>
          <w:rFonts w:ascii="微软雅黑" w:hAnsi="微软雅黑"/>
          <w:szCs w:val="24"/>
        </w:rPr>
      </w:pPr>
      <w:r>
        <w:rPr>
          <w:rFonts w:ascii="微软雅黑" w:hAnsi="微软雅黑" w:hint="eastAsia"/>
          <w:szCs w:val="24"/>
        </w:rPr>
        <w:t>通过</w:t>
      </w:r>
      <w:r w:rsidR="00B42454">
        <w:rPr>
          <w:rFonts w:ascii="微软雅黑" w:hAnsi="微软雅黑" w:hint="eastAsia"/>
          <w:szCs w:val="24"/>
        </w:rPr>
        <w:t>“</w:t>
      </w:r>
      <w:r>
        <w:rPr>
          <w:rFonts w:ascii="微软雅黑" w:hAnsi="微软雅黑" w:hint="eastAsia"/>
          <w:szCs w:val="24"/>
        </w:rPr>
        <w:t>基础课、技能课、提高课、实践课”四大模块课程体系的设置构建人力资源管理课程体系，实现 “以岗定课 、课岗相融”。</w:t>
      </w:r>
    </w:p>
    <w:p w:rsidR="009E4E6E" w:rsidRDefault="00E85928" w:rsidP="0013235E">
      <w:pPr>
        <w:snapToGrid w:val="0"/>
        <w:ind w:firstLine="360"/>
        <w:rPr>
          <w:rFonts w:ascii="微软雅黑" w:hAnsi="微软雅黑"/>
          <w:szCs w:val="24"/>
        </w:rPr>
      </w:pPr>
      <w:r>
        <w:rPr>
          <w:rFonts w:hint="eastAsia"/>
        </w:rPr>
        <w:t>通过人力资源管理实训体系解决方案，帮助将理论知识转化为实践知识，迅速</w:t>
      </w:r>
      <w:r>
        <w:rPr>
          <w:rFonts w:ascii="微软雅黑" w:hAnsi="微软雅黑" w:hint="eastAsia"/>
          <w:szCs w:val="24"/>
        </w:rPr>
        <w:t>掌握人力资源管理岗位的关键技能和分析管理能力。</w:t>
      </w:r>
    </w:p>
    <w:p w:rsidR="009E4E6E" w:rsidRDefault="00A53571" w:rsidP="0013235E">
      <w:pPr>
        <w:ind w:firstLine="360"/>
      </w:pPr>
      <w:r>
        <w:rPr>
          <w:rFonts w:ascii="微软雅黑" w:hAnsi="微软雅黑"/>
          <w:noProof/>
          <w:szCs w:val="24"/>
        </w:rPr>
        <mc:AlternateContent>
          <mc:Choice Requires="wps">
            <w:drawing>
              <wp:anchor distT="0" distB="0" distL="114300" distR="114300" simplePos="0" relativeHeight="251668480" behindDoc="0" locked="0" layoutInCell="1" allowOverlap="1" wp14:anchorId="3ED781A7" wp14:editId="6C95C200">
                <wp:simplePos x="0" y="0"/>
                <wp:positionH relativeFrom="column">
                  <wp:posOffset>2480807</wp:posOffset>
                </wp:positionH>
                <wp:positionV relativeFrom="paragraph">
                  <wp:posOffset>444638</wp:posOffset>
                </wp:positionV>
                <wp:extent cx="643890" cy="325755"/>
                <wp:effectExtent l="0" t="0" r="0" b="0"/>
                <wp:wrapNone/>
                <wp:docPr id="897" name="矩形 897"/>
                <wp:cNvGraphicFramePr/>
                <a:graphic xmlns:a="http://schemas.openxmlformats.org/drawingml/2006/main">
                  <a:graphicData uri="http://schemas.microsoft.com/office/word/2010/wordprocessingShape">
                    <wps:wsp>
                      <wps:cNvSpPr/>
                      <wps:spPr>
                        <a:xfrm>
                          <a:off x="0" y="0"/>
                          <a:ext cx="64389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571" w:rsidRPr="00A53571" w:rsidRDefault="00A53571" w:rsidP="00A53571">
                            <w:pPr>
                              <w:ind w:firstLine="360"/>
                              <w:jc w:val="center"/>
                              <w:rPr>
                                <w:color w:val="808080" w:themeColor="background1" w:themeShade="80"/>
                              </w:rPr>
                            </w:pPr>
                            <w:r>
                              <w:rPr>
                                <w:color w:val="808080" w:themeColor="background1" w:themeShade="80"/>
                              </w:rPr>
                              <w:t>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81A7" id="矩形 897" o:spid="_x0000_s1027" style="position:absolute;left:0;text-align:left;margin-left:195.35pt;margin-top:35pt;width:50.7pt;height:2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" filled="f" stroked="f" strokeweight="2pt">
                <v:textbox>
                  <w:txbxContent>
                    <w:p w:rsidR="00A53571" w:rsidRPr="00A53571" w:rsidRDefault="00A53571" w:rsidP="00A53571">
                      <w:pPr>
                        <w:ind w:firstLine="360"/>
                        <w:jc w:val="center"/>
                        <w:rPr>
                          <w:color w:val="808080" w:themeColor="background1" w:themeShade="80"/>
                        </w:rPr>
                      </w:pPr>
                      <w:r>
                        <w:rPr>
                          <w:color w:val="808080" w:themeColor="background1" w:themeShade="80"/>
                        </w:rPr>
                        <w:t>18</w:t>
                      </w:r>
                    </w:p>
                  </w:txbxContent>
                </v:textbox>
              </v:rect>
            </w:pict>
          </mc:Fallback>
        </mc:AlternateContent>
      </w:r>
      <w:r w:rsidR="00E85928">
        <w:rPr>
          <w:rFonts w:hint="eastAsia"/>
        </w:rPr>
        <w:t>通过专业师资队伍组建、师资</w:t>
      </w:r>
      <w:proofErr w:type="gramStart"/>
      <w:r w:rsidR="00E85928">
        <w:rPr>
          <w:rFonts w:hint="eastAsia"/>
        </w:rPr>
        <w:t>培训俩方面</w:t>
      </w:r>
      <w:proofErr w:type="gramEnd"/>
      <w:r w:rsidR="00E85928">
        <w:rPr>
          <w:rFonts w:hint="eastAsia"/>
        </w:rPr>
        <w:t>建设，</w:t>
      </w:r>
      <w:r w:rsidR="00E85928">
        <w:rPr>
          <w:rFonts w:ascii="微软雅黑" w:hAnsi="微软雅黑" w:hint="eastAsia"/>
          <w:szCs w:val="24"/>
        </w:rPr>
        <w:t>全面提升院校师资队伍专业素养，促使其成为基础理论扎实、实践技能过硬、能够在精品课程开发、项目建设、“帮-传-带”等方面起到核心作用的卓越师资</w:t>
      </w:r>
      <w:r w:rsidR="00E85928">
        <w:rPr>
          <w:rFonts w:ascii="微软雅黑" w:hAnsi="微软雅黑" w:hint="eastAsia"/>
          <w:szCs w:val="24"/>
        </w:rPr>
        <w:lastRenderedPageBreak/>
        <w:t>团队。</w:t>
      </w:r>
    </w:p>
    <w:p w:rsidR="009E4E6E" w:rsidRDefault="00E85928" w:rsidP="0013235E">
      <w:pPr>
        <w:ind w:firstLine="360"/>
      </w:pPr>
      <w:r>
        <w:rPr>
          <w:rFonts w:hint="eastAsia"/>
        </w:rPr>
        <w:t>通过创新活动运作、校企合作创新、校园文化品牌建设</w:t>
      </w:r>
      <w:r>
        <w:rPr>
          <w:rFonts w:ascii="微软雅黑" w:hAnsi="微软雅黑" w:hint="eastAsia"/>
          <w:szCs w:val="24"/>
        </w:rPr>
        <w:t>等</w:t>
      </w:r>
      <w:r>
        <w:rPr>
          <w:rFonts w:hint="eastAsia"/>
        </w:rPr>
        <w:t>增值服务拓展活动，提高学生文化素质、加强院校间的交流能力、</w:t>
      </w:r>
      <w:r>
        <w:rPr>
          <w:rFonts w:ascii="微软雅黑" w:hAnsi="微软雅黑" w:hint="eastAsia"/>
          <w:szCs w:val="24"/>
        </w:rPr>
        <w:t>全面提升学校在业界的知名度和影响力。</w:t>
      </w:r>
    </w:p>
    <w:p w:rsidR="009E4E6E" w:rsidRDefault="00E85928" w:rsidP="0013235E">
      <w:pPr>
        <w:snapToGrid w:val="0"/>
        <w:ind w:firstLine="360"/>
        <w:rPr>
          <w:rFonts w:ascii="微软雅黑" w:hAnsi="微软雅黑"/>
          <w:szCs w:val="24"/>
        </w:rPr>
      </w:pPr>
      <w:r>
        <w:rPr>
          <w:rFonts w:hint="eastAsia"/>
        </w:rPr>
        <w:t>通过升学、就业、创业三方面贯通，</w:t>
      </w:r>
      <w:r>
        <w:rPr>
          <w:rFonts w:ascii="微软雅黑" w:hAnsi="微软雅黑"/>
          <w:szCs w:val="24"/>
        </w:rPr>
        <w:t xml:space="preserve"> </w:t>
      </w:r>
      <w:r>
        <w:rPr>
          <w:rFonts w:ascii="微软雅黑" w:hAnsi="微软雅黑" w:hint="eastAsia"/>
          <w:szCs w:val="24"/>
        </w:rPr>
        <w:t>提高人才输出质量，拓展人才输出渠道。</w:t>
      </w: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8F6483" w:rsidRDefault="008F6483" w:rsidP="0013235E">
      <w:pPr>
        <w:ind w:firstLine="360"/>
        <w:rPr>
          <w:szCs w:val="24"/>
        </w:rPr>
      </w:pPr>
    </w:p>
    <w:p w:rsidR="008F6483" w:rsidRDefault="008F6483"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9E4E6E" w:rsidP="0013235E">
      <w:pPr>
        <w:ind w:firstLine="360"/>
        <w:rPr>
          <w:szCs w:val="24"/>
        </w:rPr>
      </w:pPr>
    </w:p>
    <w:p w:rsidR="009E4E6E" w:rsidRDefault="00E85928" w:rsidP="002209D0">
      <w:pPr>
        <w:spacing w:line="800" w:lineRule="exact"/>
        <w:ind w:firstLineChars="0" w:firstLine="0"/>
        <w:jc w:val="center"/>
        <w:rPr>
          <w:rFonts w:ascii="微软雅黑" w:hAnsi="微软雅黑"/>
          <w:sz w:val="84"/>
          <w:szCs w:val="84"/>
        </w:rPr>
      </w:pPr>
      <w:r>
        <w:rPr>
          <w:rFonts w:ascii="微软雅黑" w:hAnsi="微软雅黑"/>
          <w:sz w:val="84"/>
          <w:szCs w:val="84"/>
        </w:rPr>
        <w:lastRenderedPageBreak/>
        <w:t>P</w:t>
      </w:r>
      <w:r>
        <w:rPr>
          <w:rFonts w:ascii="微软雅黑" w:hAnsi="微软雅黑" w:hint="eastAsia"/>
          <w:sz w:val="84"/>
          <w:szCs w:val="84"/>
        </w:rPr>
        <w:t>art3</w:t>
      </w:r>
    </w:p>
    <w:p w:rsidR="009E4E6E" w:rsidRDefault="009E4E6E" w:rsidP="0013235E">
      <w:pPr>
        <w:ind w:firstLine="360"/>
        <w:rPr>
          <w:szCs w:val="24"/>
        </w:rPr>
      </w:pPr>
    </w:p>
    <w:p w:rsidR="009E4E6E" w:rsidRDefault="009E4E6E" w:rsidP="0013235E">
      <w:pPr>
        <w:ind w:firstLine="360"/>
        <w:rPr>
          <w:szCs w:val="24"/>
        </w:rPr>
      </w:pPr>
    </w:p>
    <w:p w:rsidR="009E4E6E" w:rsidRDefault="00E85928" w:rsidP="002209D0">
      <w:pPr>
        <w:pStyle w:val="1"/>
        <w:ind w:firstLineChars="0" w:firstLine="0"/>
      </w:pPr>
      <w:bookmarkStart w:id="87" w:name="_Toc397519364"/>
      <w:bookmarkStart w:id="88" w:name="_Toc397519628"/>
      <w:bookmarkStart w:id="89" w:name="_Toc20975"/>
      <w:bookmarkStart w:id="90" w:name="_Toc398104942"/>
      <w:bookmarkEnd w:id="39"/>
      <w:r>
        <w:rPr>
          <w:rFonts w:hint="eastAsia"/>
        </w:rPr>
        <w:t>第三部分</w:t>
      </w:r>
      <w:r>
        <w:rPr>
          <w:rFonts w:hint="eastAsia"/>
        </w:rPr>
        <w:t xml:space="preserve"> </w:t>
      </w:r>
      <w:r>
        <w:rPr>
          <w:rFonts w:hint="eastAsia"/>
        </w:rPr>
        <w:t>国泰安人力资源管理</w:t>
      </w:r>
      <w:r w:rsidR="00781110">
        <w:rPr>
          <w:rFonts w:hint="eastAsia"/>
        </w:rPr>
        <w:t>专业</w:t>
      </w:r>
      <w:r>
        <w:rPr>
          <w:rFonts w:hint="eastAsia"/>
        </w:rPr>
        <w:t>建设整体解决方案</w:t>
      </w:r>
      <w:bookmarkEnd w:id="87"/>
      <w:bookmarkEnd w:id="88"/>
      <w:bookmarkEnd w:id="89"/>
      <w:bookmarkEnd w:id="90"/>
    </w:p>
    <w:p w:rsidR="009E4E6E" w:rsidRDefault="009E4E6E" w:rsidP="002209D0">
      <w:pPr>
        <w:ind w:firstLineChars="1080" w:firstLine="2268"/>
        <w:jc w:val="center"/>
        <w:rPr>
          <w:sz w:val="21"/>
          <w:szCs w:val="21"/>
        </w:rPr>
      </w:pPr>
    </w:p>
    <w:p w:rsidR="009E4E6E" w:rsidRDefault="002E57BC"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 xml:space="preserve">第一章 </w:t>
      </w:r>
      <w:r w:rsidR="00E85928">
        <w:rPr>
          <w:rFonts w:ascii="微软雅黑" w:hAnsi="微软雅黑" w:hint="eastAsia"/>
          <w:b/>
          <w:sz w:val="21"/>
          <w:szCs w:val="21"/>
        </w:rPr>
        <w:t>人力资源管理课程体系建设</w:t>
      </w:r>
    </w:p>
    <w:p w:rsidR="009E4E6E" w:rsidRDefault="009E4E6E" w:rsidP="002209D0">
      <w:pPr>
        <w:pStyle w:val="11"/>
        <w:widowControl/>
        <w:ind w:firstLineChars="1147" w:firstLine="2409"/>
        <w:jc w:val="both"/>
        <w:rPr>
          <w:rFonts w:ascii="微软雅黑" w:hAnsi="微软雅黑"/>
          <w:b/>
          <w:sz w:val="21"/>
          <w:szCs w:val="21"/>
        </w:rPr>
      </w:pPr>
    </w:p>
    <w:p w:rsidR="009E4E6E" w:rsidRDefault="002E57BC"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 xml:space="preserve">第二章 </w:t>
      </w:r>
      <w:r w:rsidR="00E85928">
        <w:rPr>
          <w:rFonts w:ascii="微软雅黑" w:hAnsi="微软雅黑" w:hint="eastAsia"/>
          <w:b/>
          <w:sz w:val="21"/>
          <w:szCs w:val="21"/>
        </w:rPr>
        <w:t>人力资源管理实训体系建设</w:t>
      </w:r>
    </w:p>
    <w:p w:rsidR="009E4E6E" w:rsidRDefault="009E4E6E" w:rsidP="002209D0">
      <w:pPr>
        <w:pStyle w:val="11"/>
        <w:widowControl/>
        <w:ind w:firstLineChars="1147" w:firstLine="2409"/>
        <w:jc w:val="both"/>
        <w:rPr>
          <w:rFonts w:ascii="微软雅黑" w:hAnsi="微软雅黑"/>
          <w:b/>
          <w:sz w:val="21"/>
          <w:szCs w:val="21"/>
        </w:rPr>
      </w:pPr>
    </w:p>
    <w:p w:rsidR="009E4E6E" w:rsidRDefault="002E57BC"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 xml:space="preserve">第三章 </w:t>
      </w:r>
      <w:r w:rsidR="00E85928">
        <w:rPr>
          <w:rFonts w:ascii="微软雅黑" w:hAnsi="微软雅黑" w:hint="eastAsia"/>
          <w:b/>
          <w:sz w:val="21"/>
          <w:szCs w:val="21"/>
        </w:rPr>
        <w:t>一体化教学资源平台建设</w:t>
      </w:r>
    </w:p>
    <w:p w:rsidR="009E4E6E" w:rsidRDefault="009E4E6E" w:rsidP="002209D0">
      <w:pPr>
        <w:pStyle w:val="11"/>
        <w:widowControl/>
        <w:ind w:firstLineChars="1147" w:firstLine="2409"/>
        <w:jc w:val="both"/>
        <w:rPr>
          <w:rFonts w:ascii="微软雅黑" w:hAnsi="微软雅黑"/>
          <w:b/>
          <w:sz w:val="21"/>
          <w:szCs w:val="21"/>
        </w:rPr>
      </w:pPr>
    </w:p>
    <w:p w:rsidR="009E4E6E" w:rsidRDefault="00E85928"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第四章 师资队伍建设</w:t>
      </w:r>
    </w:p>
    <w:p w:rsidR="009E4E6E" w:rsidRDefault="009E4E6E" w:rsidP="002209D0">
      <w:pPr>
        <w:pStyle w:val="11"/>
        <w:widowControl/>
        <w:ind w:firstLineChars="1147" w:firstLine="2409"/>
        <w:jc w:val="both"/>
        <w:rPr>
          <w:rFonts w:ascii="微软雅黑" w:hAnsi="微软雅黑"/>
          <w:b/>
          <w:sz w:val="21"/>
          <w:szCs w:val="21"/>
        </w:rPr>
      </w:pPr>
    </w:p>
    <w:p w:rsidR="009E4E6E" w:rsidRDefault="00E85928"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第五章 全方位增值服务拓展运作</w:t>
      </w:r>
    </w:p>
    <w:p w:rsidR="009E4E6E" w:rsidRDefault="009E4E6E" w:rsidP="002209D0">
      <w:pPr>
        <w:pStyle w:val="11"/>
        <w:widowControl/>
        <w:ind w:firstLineChars="1147" w:firstLine="2409"/>
        <w:jc w:val="both"/>
        <w:rPr>
          <w:rFonts w:ascii="微软雅黑" w:hAnsi="微软雅黑"/>
          <w:b/>
          <w:sz w:val="21"/>
          <w:szCs w:val="21"/>
        </w:rPr>
      </w:pPr>
    </w:p>
    <w:p w:rsidR="009E4E6E" w:rsidRDefault="00E85928" w:rsidP="002209D0">
      <w:pPr>
        <w:pStyle w:val="11"/>
        <w:widowControl/>
        <w:ind w:firstLineChars="1147" w:firstLine="2409"/>
        <w:jc w:val="both"/>
        <w:rPr>
          <w:rFonts w:ascii="微软雅黑" w:hAnsi="微软雅黑"/>
          <w:b/>
          <w:sz w:val="21"/>
          <w:szCs w:val="21"/>
        </w:rPr>
      </w:pPr>
      <w:r>
        <w:rPr>
          <w:rFonts w:ascii="微软雅黑" w:hAnsi="微软雅黑" w:hint="eastAsia"/>
          <w:b/>
          <w:sz w:val="21"/>
          <w:szCs w:val="21"/>
        </w:rPr>
        <w:t>第六章 人才培养输出渠道</w:t>
      </w:r>
    </w:p>
    <w:p w:rsidR="009E4E6E" w:rsidRPr="00831CE1" w:rsidRDefault="00E85928" w:rsidP="00831CE1">
      <w:pPr>
        <w:pStyle w:val="2"/>
        <w:ind w:firstLine="420"/>
      </w:pPr>
      <w:r>
        <w:rPr>
          <w:sz w:val="21"/>
          <w:szCs w:val="21"/>
        </w:rPr>
        <w:br w:type="page"/>
      </w:r>
      <w:bookmarkStart w:id="91" w:name="_Toc397519365"/>
      <w:bookmarkStart w:id="92" w:name="_Toc397519629"/>
      <w:bookmarkStart w:id="93" w:name="_Toc20085"/>
      <w:bookmarkStart w:id="94" w:name="_Toc398104943"/>
      <w:r w:rsidR="00831CE1" w:rsidRPr="00831CE1">
        <w:rPr>
          <w:rFonts w:hint="eastAsia"/>
        </w:rPr>
        <w:lastRenderedPageBreak/>
        <w:t>第一章</w:t>
      </w:r>
      <w:r w:rsidR="00831CE1" w:rsidRPr="00831CE1">
        <w:rPr>
          <w:rFonts w:hint="eastAsia"/>
        </w:rPr>
        <w:t xml:space="preserve"> </w:t>
      </w:r>
      <w:r w:rsidRPr="00831CE1">
        <w:rPr>
          <w:rFonts w:hint="eastAsia"/>
        </w:rPr>
        <w:t>国泰安人力资源管理课程体系建设</w:t>
      </w:r>
      <w:bookmarkEnd w:id="91"/>
      <w:bookmarkEnd w:id="92"/>
      <w:bookmarkEnd w:id="93"/>
      <w:bookmarkEnd w:id="94"/>
    </w:p>
    <w:p w:rsidR="009E4E6E" w:rsidRDefault="00E85928" w:rsidP="0013235E">
      <w:pPr>
        <w:snapToGrid w:val="0"/>
        <w:ind w:firstLine="360"/>
        <w:rPr>
          <w:rFonts w:ascii="微软雅黑" w:hAnsi="微软雅黑"/>
          <w:szCs w:val="24"/>
        </w:rPr>
      </w:pPr>
      <w:r>
        <w:rPr>
          <w:rFonts w:ascii="微软雅黑" w:hAnsi="微软雅黑" w:hint="eastAsia"/>
          <w:szCs w:val="24"/>
        </w:rPr>
        <w:t>国泰安人力资源管理学科建设以岗位能力为导向，注重理论与实践的结合。本章将从能力导向的课程体系构建和课程体系优化设置两方面，全面</w:t>
      </w:r>
      <w:proofErr w:type="gramStart"/>
      <w:r>
        <w:rPr>
          <w:rFonts w:ascii="微软雅黑" w:hAnsi="微软雅黑" w:hint="eastAsia"/>
          <w:szCs w:val="24"/>
        </w:rPr>
        <w:t>阐述国泰安</w:t>
      </w:r>
      <w:proofErr w:type="gramEnd"/>
      <w:r>
        <w:rPr>
          <w:rFonts w:ascii="微软雅黑" w:hAnsi="微软雅黑" w:hint="eastAsia"/>
          <w:szCs w:val="24"/>
        </w:rPr>
        <w:t>人力资源管理学科课程体系解决方案。</w:t>
      </w:r>
    </w:p>
    <w:p w:rsidR="009E4E6E" w:rsidRDefault="00E85928" w:rsidP="0013235E">
      <w:pPr>
        <w:pStyle w:val="3"/>
        <w:ind w:firstLineChars="83" w:firstLine="199"/>
      </w:pPr>
      <w:bookmarkStart w:id="95" w:name="_Toc397519366"/>
      <w:bookmarkStart w:id="96" w:name="_Toc397519630"/>
      <w:bookmarkStart w:id="97" w:name="_Toc14899"/>
      <w:bookmarkStart w:id="98" w:name="_Toc398104944"/>
      <w:r>
        <w:rPr>
          <w:rFonts w:hint="eastAsia"/>
        </w:rPr>
        <w:t>一、岗位能力导向的课程体系构建</w:t>
      </w:r>
      <w:bookmarkEnd w:id="95"/>
      <w:bookmarkEnd w:id="96"/>
      <w:bookmarkEnd w:id="97"/>
      <w:bookmarkEnd w:id="98"/>
    </w:p>
    <w:p w:rsidR="009E4E6E" w:rsidRDefault="00E85928" w:rsidP="0013235E">
      <w:pPr>
        <w:snapToGrid w:val="0"/>
        <w:ind w:firstLine="360"/>
        <w:rPr>
          <w:rFonts w:ascii="微软雅黑" w:hAnsi="微软雅黑"/>
          <w:szCs w:val="24"/>
        </w:rPr>
      </w:pPr>
      <w:r>
        <w:rPr>
          <w:rFonts w:ascii="微软雅黑" w:hAnsi="微软雅黑" w:hint="eastAsia"/>
          <w:szCs w:val="24"/>
        </w:rPr>
        <w:t>国泰安以培养应用型、技能型、复合型人力资源管理人才为目标，构建以岗位能力为导向的人力资源管理学科课程体系。</w:t>
      </w:r>
    </w:p>
    <w:p w:rsidR="009E4E6E" w:rsidRDefault="00832B8D" w:rsidP="0013235E">
      <w:pPr>
        <w:spacing w:beforeLines="50" w:before="158" w:afterLines="50" w:after="158" w:line="360" w:lineRule="auto"/>
        <w:ind w:firstLine="360"/>
        <w:jc w:val="center"/>
      </w:pPr>
      <w:r>
        <w:rPr>
          <w:noProof/>
        </w:rPr>
        <w:drawing>
          <wp:inline distT="0" distB="0" distL="0" distR="0" wp14:anchorId="7CC6EDC7" wp14:editId="769CE905">
            <wp:extent cx="2607945" cy="2687320"/>
            <wp:effectExtent l="0" t="0" r="1905" b="0"/>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7945" cy="2687320"/>
                    </a:xfrm>
                    <a:prstGeom prst="rect">
                      <a:avLst/>
                    </a:prstGeom>
                    <a:noFill/>
                    <a:ln>
                      <a:noFill/>
                    </a:ln>
                  </pic:spPr>
                </pic:pic>
              </a:graphicData>
            </a:graphic>
          </wp:inline>
        </w:drawing>
      </w:r>
    </w:p>
    <w:p w:rsidR="002A20C1" w:rsidRPr="005F1D5B" w:rsidRDefault="002A20C1" w:rsidP="0013235E">
      <w:pPr>
        <w:spacing w:beforeLines="50" w:before="158" w:afterLines="50" w:after="158" w:line="360" w:lineRule="auto"/>
        <w:ind w:firstLine="300"/>
        <w:jc w:val="center"/>
        <w:rPr>
          <w:rFonts w:ascii="微软雅黑" w:hAnsi="微软雅黑"/>
          <w:sz w:val="15"/>
          <w:szCs w:val="21"/>
        </w:rPr>
      </w:pPr>
      <w:r w:rsidRPr="005F1D5B">
        <w:rPr>
          <w:rFonts w:ascii="微软雅黑" w:hAnsi="微软雅黑" w:hint="eastAsia"/>
          <w:sz w:val="15"/>
          <w:szCs w:val="21"/>
        </w:rPr>
        <w:t>图9 人力资源管理</w:t>
      </w:r>
      <w:r w:rsidR="005F1D5B" w:rsidRPr="005F1D5B">
        <w:rPr>
          <w:rFonts w:ascii="微软雅黑" w:hAnsi="微软雅黑" w:hint="eastAsia"/>
          <w:sz w:val="15"/>
          <w:szCs w:val="21"/>
        </w:rPr>
        <w:t>人才</w:t>
      </w:r>
      <w:r w:rsidR="005F1D5B" w:rsidRPr="005F1D5B">
        <w:rPr>
          <w:rFonts w:ascii="微软雅黑" w:hAnsi="微软雅黑"/>
          <w:sz w:val="15"/>
          <w:szCs w:val="21"/>
        </w:rPr>
        <w:t>培养目标</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（一）课程体系构建的原则</w:t>
      </w:r>
    </w:p>
    <w:p w:rsidR="009E4E6E" w:rsidRDefault="00E85928" w:rsidP="0013235E">
      <w:pPr>
        <w:snapToGrid w:val="0"/>
        <w:ind w:firstLine="360"/>
        <w:rPr>
          <w:rFonts w:ascii="微软雅黑" w:hAnsi="微软雅黑"/>
          <w:szCs w:val="24"/>
        </w:rPr>
      </w:pPr>
      <w:r>
        <w:rPr>
          <w:rFonts w:ascii="微软雅黑" w:hAnsi="微软雅黑" w:hint="eastAsia"/>
          <w:szCs w:val="24"/>
        </w:rPr>
        <w:t>课程体系的建设是要为人才培养目标服务，因此，在开设课程之前要对人力资源管理专业的从业方向，即岗位展开调查，并结合岗位导向，建立素质胜任力模型，在此基础上建构课程体系并组织实施。</w:t>
      </w:r>
    </w:p>
    <w:p w:rsidR="009E4E6E" w:rsidRDefault="00832B8D" w:rsidP="0013235E">
      <w:pPr>
        <w:spacing w:beforeLines="50" w:before="158" w:afterLines="50" w:after="158" w:line="360" w:lineRule="auto"/>
        <w:ind w:firstLine="360"/>
        <w:rPr>
          <w:rFonts w:ascii="微软雅黑" w:hAnsi="微软雅黑"/>
          <w:szCs w:val="24"/>
        </w:rPr>
      </w:pPr>
      <w:r>
        <w:rPr>
          <w:noProof/>
        </w:rPr>
        <w:lastRenderedPageBreak/>
        <w:drawing>
          <wp:inline distT="0" distB="0" distL="0" distR="0" wp14:anchorId="7CA45D39" wp14:editId="48995003">
            <wp:extent cx="5231765" cy="3068955"/>
            <wp:effectExtent l="0" t="0" r="6985" b="0"/>
            <wp:docPr id="11" name="图片 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765" cy="3068955"/>
                    </a:xfrm>
                    <a:prstGeom prst="rect">
                      <a:avLst/>
                    </a:prstGeom>
                    <a:noFill/>
                    <a:ln>
                      <a:noFill/>
                    </a:ln>
                  </pic:spPr>
                </pic:pic>
              </a:graphicData>
            </a:graphic>
          </wp:inline>
        </w:drawing>
      </w:r>
    </w:p>
    <w:p w:rsidR="005F1D5B" w:rsidRPr="005F1D5B" w:rsidRDefault="00E85928" w:rsidP="0013235E">
      <w:pPr>
        <w:spacing w:beforeLines="50" w:before="158" w:afterLines="50" w:after="158" w:line="360" w:lineRule="auto"/>
        <w:ind w:firstLine="300"/>
        <w:jc w:val="center"/>
        <w:rPr>
          <w:rFonts w:ascii="微软雅黑" w:hAnsi="微软雅黑"/>
          <w:sz w:val="15"/>
          <w:szCs w:val="15"/>
        </w:rPr>
      </w:pPr>
      <w:r w:rsidRPr="005F1D5B">
        <w:rPr>
          <w:rFonts w:ascii="微软雅黑" w:hAnsi="微软雅黑" w:hint="eastAsia"/>
          <w:sz w:val="15"/>
          <w:szCs w:val="15"/>
        </w:rPr>
        <w:t>图</w:t>
      </w:r>
      <w:r w:rsidR="002A20C1" w:rsidRPr="005F1D5B">
        <w:rPr>
          <w:rFonts w:ascii="微软雅黑" w:hAnsi="微软雅黑"/>
          <w:sz w:val="15"/>
          <w:szCs w:val="15"/>
        </w:rPr>
        <w:t>10</w:t>
      </w:r>
      <w:r w:rsidRPr="005F1D5B">
        <w:rPr>
          <w:rFonts w:ascii="微软雅黑" w:hAnsi="微软雅黑" w:hint="eastAsia"/>
          <w:sz w:val="15"/>
          <w:szCs w:val="15"/>
        </w:rPr>
        <w:t xml:space="preserve"> 人力资源管理课程体系构建图</w:t>
      </w:r>
    </w:p>
    <w:p w:rsidR="009E4E6E" w:rsidRDefault="00BD32EB" w:rsidP="0013235E">
      <w:pPr>
        <w:snapToGrid w:val="0"/>
        <w:ind w:firstLine="360"/>
        <w:rPr>
          <w:rFonts w:ascii="微软雅黑" w:hAnsi="微软雅黑"/>
          <w:szCs w:val="24"/>
        </w:rPr>
      </w:pPr>
      <w:r>
        <w:rPr>
          <w:rFonts w:ascii="微软雅黑" w:hAnsi="微软雅黑" w:hint="eastAsia"/>
          <w:szCs w:val="24"/>
        </w:rPr>
        <w:t>在借鉴国内外成功</w:t>
      </w:r>
      <w:r w:rsidR="00E85928">
        <w:rPr>
          <w:rFonts w:ascii="微软雅黑" w:hAnsi="微软雅黑" w:hint="eastAsia"/>
          <w:szCs w:val="24"/>
        </w:rPr>
        <w:t>经验</w:t>
      </w:r>
      <w:r>
        <w:rPr>
          <w:rFonts w:ascii="微软雅黑" w:hAnsi="微软雅黑" w:hint="eastAsia"/>
          <w:szCs w:val="24"/>
        </w:rPr>
        <w:t>的</w:t>
      </w:r>
      <w:r w:rsidR="00E85928">
        <w:rPr>
          <w:rFonts w:ascii="微软雅黑" w:hAnsi="微软雅黑" w:hint="eastAsia"/>
          <w:szCs w:val="24"/>
        </w:rPr>
        <w:t>基础上，国泰安指出，应用型本科/高职院校的人力资源管理课程体系构建应该遵循“四个”对接，即：</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1．课程的建设要与市场需求对接</w:t>
      </w:r>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专业的课程体系建设要以市场为导向，市场需要从业者掌握什么方面的知识和技能，学校就开设相应的课程，才能适应市场不断发展的需要。例如经济的全球化，信息化管理的发展，要求人力资源从业者必须掌握先进的人力资源信息管理技能，那么在课程设置上就要调整原有的课程体系结构，增加一些信息化管理的课程，让课程体系更加符合时代的需要、市场的要求。</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2．课程的建设要与企业对职位的现实需要相对接</w:t>
      </w:r>
    </w:p>
    <w:p w:rsidR="009E4E6E" w:rsidRDefault="00E85928" w:rsidP="0013235E">
      <w:pPr>
        <w:snapToGrid w:val="0"/>
        <w:ind w:firstLine="360"/>
        <w:rPr>
          <w:rFonts w:ascii="微软雅黑" w:hAnsi="微软雅黑"/>
          <w:szCs w:val="24"/>
        </w:rPr>
      </w:pPr>
      <w:r>
        <w:rPr>
          <w:rFonts w:ascii="微软雅黑" w:hAnsi="微软雅黑" w:hint="eastAsia"/>
          <w:szCs w:val="24"/>
        </w:rPr>
        <w:t>企业的现实需要是推动课程改革的直接动力，用人单位对从业者的工作要求随着业务的发展需要进行相应的调整，课程建设要与企业现实需要进行对接，必须与企业加强联系，掌握大量的企业需求信息，加大课程设置的灵活性和开放性。比如大中小型企业对人力资源管理的从业者要求不尽一样，大型企业分工细，所以对从业者的专业化程度要求高，中小型企业对人力资源管理员专业知识要求大而全，因此课程的设置与实施要及时调整，才能符合企业的现实要求。</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3．课程教学目标要与学生的职业生涯发展相对接</w:t>
      </w:r>
    </w:p>
    <w:p w:rsidR="009E4E6E" w:rsidRDefault="00E85928" w:rsidP="0013235E">
      <w:pPr>
        <w:snapToGrid w:val="0"/>
        <w:ind w:firstLine="360"/>
        <w:rPr>
          <w:rFonts w:ascii="微软雅黑" w:hAnsi="微软雅黑"/>
          <w:szCs w:val="24"/>
        </w:rPr>
      </w:pPr>
      <w:r>
        <w:rPr>
          <w:rFonts w:ascii="微软雅黑" w:hAnsi="微软雅黑" w:hint="eastAsia"/>
          <w:szCs w:val="24"/>
        </w:rPr>
        <w:t>教学目标归根结底是对人的培养，特别是人力资源管理专业，要求学生从自身的职业生涯的规划与发展推及未来对企业员工的职业生涯的发展，而在未来的职业生存发展中，他们的创造能力，方法能力和社会能力尤其重要，关系他们职业生涯的成败问题，因此课程的教学目标要以执业活动内容为载体，以培养学生的创新能力，方法能力，社会能力为着重点，为今后学生的就业及生存发展奠定基础。</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4．课程内容，教学实施与学生现实基础相对接</w:t>
      </w:r>
    </w:p>
    <w:p w:rsidR="009E4E6E" w:rsidRDefault="00E85928" w:rsidP="0013235E">
      <w:pPr>
        <w:snapToGrid w:val="0"/>
        <w:ind w:firstLine="360"/>
        <w:rPr>
          <w:rFonts w:ascii="微软雅黑" w:hAnsi="微软雅黑"/>
          <w:szCs w:val="24"/>
        </w:rPr>
      </w:pPr>
      <w:r>
        <w:rPr>
          <w:rFonts w:ascii="微软雅黑" w:hAnsi="微软雅黑" w:hint="eastAsia"/>
          <w:szCs w:val="24"/>
        </w:rPr>
        <w:lastRenderedPageBreak/>
        <w:t>学生的现有基础包括学生的知识能力和对学习的态度这两方面。因此在课程体系构建中需努力寻求职业需要与学生发展的最佳结合点。学生是学习的主体，身心成长及心理特点要与专业的学习结合起来，如什么样的理念学生能够接受，什么样的方法学生能够理解。例如80后和90后的学生心理特点就不一样，90后是个性张扬的年龄，教师在课程组织中要注重组织学生进行自主性学习，同时结合他们的特点进行课程组织教学，从高职/应用型本科教育对学生的政治思想素质，身体心理素质，人文素质，科学素质的全面要求出发，设计基础课和特色课程。</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（二）课程体系构建的方法</w:t>
      </w:r>
    </w:p>
    <w:p w:rsidR="009E4E6E" w:rsidRDefault="00E85928" w:rsidP="0013235E">
      <w:pPr>
        <w:snapToGrid w:val="0"/>
        <w:ind w:firstLine="360"/>
        <w:rPr>
          <w:rFonts w:ascii="微软雅黑" w:hAnsi="微软雅黑"/>
          <w:szCs w:val="24"/>
        </w:rPr>
      </w:pPr>
      <w:r>
        <w:rPr>
          <w:rFonts w:ascii="微软雅黑" w:hAnsi="微软雅黑" w:hint="eastAsia"/>
          <w:szCs w:val="24"/>
        </w:rPr>
        <w:t>课程体系的构建要采用逆向设计法，突出对学生核心能力的培养。专业核心课程是培养学生专业核心能力的主要载体，在课程体系建设中，要把专业核心课程建设与学生专业核心能力的培养紧密对接起来。在课程构建的四个对接基础上，把用人单位对学生职业能力的要求落实到行业领域的具体岗位，从职业岗位的核心技能要求出发，设计课程的能力培养模块，并采用相应的方法进行实施。课程体系构建的逆向设计法主要分以下三步走：</w:t>
      </w:r>
    </w:p>
    <w:p w:rsidR="009E4E6E" w:rsidRDefault="00E85928" w:rsidP="0013235E">
      <w:pPr>
        <w:snapToGrid w:val="0"/>
        <w:ind w:firstLine="360"/>
        <w:rPr>
          <w:rFonts w:ascii="微软雅黑" w:hAnsi="微软雅黑"/>
          <w:szCs w:val="24"/>
        </w:rPr>
      </w:pPr>
      <w:r>
        <w:rPr>
          <w:rFonts w:ascii="微软雅黑" w:hAnsi="微软雅黑" w:hint="eastAsia"/>
          <w:szCs w:val="24"/>
        </w:rPr>
        <w:t>第一步，确定人力资源管理专业的职业岗位（群）。一个专业的职业岗位群的确定要组织专门的机构并经过科学的程序产生，要成立由政府，企业，学校等方面的人力资源专家组成的专业建设委员会，广泛开展调研，走访人力资源管理相关的岗位，在通过多次的分析讨论，最终确定与专业对接的职业岗位群。例如，人力资源管理专业在企事业单位人力资源管理工作的岗位群包括：人力资源部门经理、经理助理、招聘专员、培训专员、测评专员、劳动关系协调员、社会保障管理员、档案管理员、办公室文员、人事专员等。</w:t>
      </w:r>
    </w:p>
    <w:p w:rsidR="009E4E6E" w:rsidRDefault="00E85928" w:rsidP="0013235E">
      <w:pPr>
        <w:snapToGrid w:val="0"/>
        <w:ind w:firstLine="360"/>
        <w:rPr>
          <w:rFonts w:ascii="微软雅黑" w:hAnsi="微软雅黑"/>
          <w:szCs w:val="24"/>
        </w:rPr>
      </w:pPr>
      <w:r>
        <w:rPr>
          <w:rFonts w:ascii="微软雅黑" w:hAnsi="微软雅黑" w:hint="eastAsia"/>
          <w:szCs w:val="24"/>
        </w:rPr>
        <w:t>第二步，根据职业岗位（群）确定胜任岗位的专业技能。在职业岗位群中，各岗位所需要的职业技能既有相同相似点又有不同点，例如人力资源专员这一岗位需要掌握人力资源六大模块的内容，但招聘专员的专业技能更侧重于掌握招聘工作的具体流程和操作步骤，运用测评工具的能力及洞察能力。而培训专员更需要具备培训规划及培训组织的能力，还有培训过程管理的能力。因此，要反复比较，提炼出岗位</w:t>
      </w:r>
      <w:proofErr w:type="gramStart"/>
      <w:r>
        <w:rPr>
          <w:rFonts w:ascii="微软雅黑" w:hAnsi="微软雅黑" w:hint="eastAsia"/>
          <w:szCs w:val="24"/>
        </w:rPr>
        <w:t>群专业</w:t>
      </w:r>
      <w:proofErr w:type="gramEnd"/>
      <w:r>
        <w:rPr>
          <w:rFonts w:ascii="微软雅黑" w:hAnsi="微软雅黑" w:hint="eastAsia"/>
          <w:szCs w:val="24"/>
        </w:rPr>
        <w:t>技能的共同点及不同点，按专业技能的重要程度排序，并在课程体系建设中进行统筹安排。</w:t>
      </w:r>
    </w:p>
    <w:p w:rsidR="009E4E6E" w:rsidRDefault="00E85928" w:rsidP="0013235E">
      <w:pPr>
        <w:snapToGrid w:val="0"/>
        <w:ind w:firstLine="360"/>
        <w:rPr>
          <w:rFonts w:ascii="微软雅黑" w:hAnsi="微软雅黑"/>
          <w:szCs w:val="24"/>
        </w:rPr>
      </w:pPr>
      <w:r>
        <w:rPr>
          <w:rFonts w:ascii="微软雅黑" w:hAnsi="微软雅黑" w:hint="eastAsia"/>
          <w:szCs w:val="24"/>
        </w:rPr>
        <w:t>第三步，围绕核心职业能力模块，组织课程体系建设。在职业岗位群里列出的专业技能清单，将这些技能清单结合高职/应用型本科教育的具体要求设置课程模块，设置主干课程及课程的教学大纲，实践教学大纲，实施课程教学方法的设计，并设置技能考核方法。在这过程中要避免课程之间内容的交叉，注意不同课程之间内容的衔接，防止出现有些技能在不同课程重复训练或遗漏的现象。</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1．精心设计实践教学体系，突出对学生专业核心技能的训练</w:t>
      </w:r>
    </w:p>
    <w:p w:rsidR="009E4E6E" w:rsidRDefault="00E85928" w:rsidP="0013235E">
      <w:pPr>
        <w:snapToGrid w:val="0"/>
        <w:ind w:firstLine="360"/>
        <w:rPr>
          <w:rFonts w:ascii="微软雅黑" w:hAnsi="微软雅黑"/>
          <w:szCs w:val="24"/>
        </w:rPr>
      </w:pPr>
      <w:r>
        <w:rPr>
          <w:rFonts w:ascii="微软雅黑" w:hAnsi="微软雅黑" w:hint="eastAsia"/>
          <w:szCs w:val="24"/>
        </w:rPr>
        <w:t>突出实践教学，建立三个层次能力结构的实践教学体系。实践教学是培养学生职业技能的重要平台，高职/应用型本科教育以理论知识够用为原则，重点培养学生的职业技能，而学生的专业技能的训练要通过实践教学的方式来有效开展。因此，要加大实践课程占总课程比例，一般来说，实践教学在高职教学中应占总学时50%以上。职业技能由基本技能，专业技能和综合职业能力等组成；因此在构建实践教学体系中，要对实践教学的各个环节进行整合，将实践教学分为三大基本模块：基本技能、专业技能、综合职业技能。其中，基本技能是起点，专业技能是核心，综合职业技能是总体要求。在此基础上形成三个层次能力结构的实践教学体系。每个模块的实践教学任务由相应的校内实</w:t>
      </w:r>
      <w:proofErr w:type="gramStart"/>
      <w:r>
        <w:rPr>
          <w:rFonts w:ascii="微软雅黑" w:hAnsi="微软雅黑" w:hint="eastAsia"/>
          <w:szCs w:val="24"/>
        </w:rPr>
        <w:t>训教学</w:t>
      </w:r>
      <w:proofErr w:type="gramEnd"/>
      <w:r>
        <w:rPr>
          <w:rFonts w:ascii="微软雅黑" w:hAnsi="微软雅黑" w:hint="eastAsia"/>
          <w:szCs w:val="24"/>
        </w:rPr>
        <w:t>基地（实训室）和校外实践教学基地承担，三个实践教学模块与理论教学模块总体串行，局部并行。</w:t>
      </w:r>
    </w:p>
    <w:p w:rsidR="009E4E6E" w:rsidRDefault="00E85928" w:rsidP="0013235E">
      <w:pPr>
        <w:snapToGrid w:val="0"/>
        <w:ind w:firstLine="360"/>
        <w:rPr>
          <w:rFonts w:ascii="微软雅黑" w:hAnsi="微软雅黑"/>
          <w:szCs w:val="24"/>
        </w:rPr>
      </w:pPr>
      <w:r>
        <w:rPr>
          <w:rFonts w:ascii="微软雅黑" w:hAnsi="微软雅黑" w:hint="eastAsia"/>
          <w:szCs w:val="24"/>
        </w:rPr>
        <w:lastRenderedPageBreak/>
        <w:t>各个实践环节设计和实施的内容在</w:t>
      </w:r>
      <w:proofErr w:type="gramStart"/>
      <w:r>
        <w:rPr>
          <w:rFonts w:ascii="微软雅黑" w:hAnsi="微软雅黑" w:hint="eastAsia"/>
          <w:szCs w:val="24"/>
        </w:rPr>
        <w:t>不</w:t>
      </w:r>
      <w:proofErr w:type="gramEnd"/>
      <w:r>
        <w:rPr>
          <w:rFonts w:ascii="微软雅黑" w:hAnsi="微软雅黑" w:hint="eastAsia"/>
          <w:szCs w:val="24"/>
        </w:rPr>
        <w:t>同年级应有所不同。学生职业能力的培养过程是一个循序渐进的过程，同一专业</w:t>
      </w:r>
      <w:proofErr w:type="gramStart"/>
      <w:r>
        <w:rPr>
          <w:rFonts w:ascii="微软雅黑" w:hAnsi="微软雅黑" w:hint="eastAsia"/>
          <w:szCs w:val="24"/>
        </w:rPr>
        <w:t>不</w:t>
      </w:r>
      <w:proofErr w:type="gramEnd"/>
      <w:r>
        <w:rPr>
          <w:rFonts w:ascii="微软雅黑" w:hAnsi="微软雅黑" w:hint="eastAsia"/>
          <w:szCs w:val="24"/>
        </w:rPr>
        <w:t>同年级的学生专业能力训练的侧重点应有所不同。针对一年级的学生，主要是进行专业参观调研的方式，实地感受企业的工作环境以及具体的工作流程，建立总体的专业实践观念，培养学生的</w:t>
      </w:r>
      <w:proofErr w:type="gramStart"/>
      <w:r>
        <w:rPr>
          <w:rFonts w:ascii="微软雅黑" w:hAnsi="微软雅黑" w:hint="eastAsia"/>
          <w:szCs w:val="24"/>
        </w:rPr>
        <w:t>职场专业</w:t>
      </w:r>
      <w:proofErr w:type="gramEnd"/>
      <w:r>
        <w:rPr>
          <w:rFonts w:ascii="微软雅黑" w:hAnsi="微软雅黑" w:hint="eastAsia"/>
          <w:szCs w:val="24"/>
        </w:rPr>
        <w:t>角色意识及专业素养；对于二年级的学生，推行专项基础技能实训，使学生真正成为能够掌握现代人力资源管理理念、工具、方法论与操作实务的专业化人才。对于高年级学生，要推行项目实习及毕业设计，通过教学软件，将各教学模块的内容进行整合，情景模拟，跟进企业的专业项目实习，到企业顶岗实习，提高学生的整体实践能力。</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2．实践课程的组织实施过程要有条件保证</w:t>
      </w:r>
    </w:p>
    <w:p w:rsidR="009E4E6E" w:rsidRDefault="00E85928" w:rsidP="005B6671">
      <w:pPr>
        <w:ind w:firstLine="360"/>
      </w:pPr>
      <w:r>
        <w:rPr>
          <w:rFonts w:hint="eastAsia"/>
        </w:rPr>
        <w:t>实践课程的组织实施目前成功的做法是有效推行“</w:t>
      </w:r>
      <w:r>
        <w:rPr>
          <w:rFonts w:hint="eastAsia"/>
        </w:rPr>
        <w:t>2+1</w:t>
      </w:r>
      <w:r>
        <w:rPr>
          <w:rFonts w:hint="eastAsia"/>
        </w:rPr>
        <w:t>”或“</w:t>
      </w:r>
      <w:r>
        <w:rPr>
          <w:rFonts w:hint="eastAsia"/>
        </w:rPr>
        <w:t>3+1</w:t>
      </w:r>
      <w:r>
        <w:rPr>
          <w:rFonts w:hint="eastAsia"/>
        </w:rPr>
        <w:t>”教学模式，或推行基于工作过程的课程教学模式，使教学过程与工作过程融为一体，有利于全方位地培养和训练学生的专业技能。但因为每个单位的人力资源岗位比较少，实习单位不可能大批量地安排学生在专业对口的实习岗位上。为保证学生有比较好的实践条件，可以从两方面着手，一方面通过加强校内实训室建设，合理规划布局好“人力资源管理实训室”，增加学习过程的实践性和挑战性，模拟开展招聘考核，培训与发展，绩效考核，薪酬管理，保险福利等实训项目；另一方面，实现校企的深度合作，加大校外实习基地建设力度，专业教师对专业实习基地提供培训，咨询等服务；积极探索工学交替，项目导向，顶岗实习等教学模式，落实指导教师的“双导师制”，多渠道提高实践教学课程的学习效果。</w:t>
      </w:r>
    </w:p>
    <w:p w:rsidR="009E4E6E" w:rsidRDefault="00E85928" w:rsidP="0013235E">
      <w:pPr>
        <w:pStyle w:val="3"/>
        <w:ind w:firstLineChars="0" w:firstLine="0"/>
      </w:pPr>
      <w:bookmarkStart w:id="99" w:name="_Toc397519367"/>
      <w:bookmarkStart w:id="100" w:name="_Toc397519631"/>
      <w:bookmarkStart w:id="101" w:name="_Toc12274"/>
      <w:bookmarkStart w:id="102" w:name="_Toc398104945"/>
      <w:r>
        <w:rPr>
          <w:rFonts w:hint="eastAsia"/>
        </w:rPr>
        <w:t>二、国泰安课程体系优化设置</w:t>
      </w:r>
      <w:bookmarkEnd w:id="99"/>
      <w:bookmarkEnd w:id="100"/>
      <w:bookmarkEnd w:id="101"/>
      <w:bookmarkEnd w:id="102"/>
    </w:p>
    <w:p w:rsidR="009E4E6E" w:rsidRDefault="00E85928" w:rsidP="005B6671">
      <w:pPr>
        <w:ind w:firstLine="360"/>
      </w:pPr>
      <w:r>
        <w:rPr>
          <w:rFonts w:hint="eastAsia"/>
        </w:rPr>
        <w:t>国泰安人力资源管理专业课程体系优化设置将从课程体系优化思路、课程体系的总体构架、专业特色课程优化设置三大部分进行深入阐述。</w:t>
      </w:r>
    </w:p>
    <w:p w:rsidR="008038B1" w:rsidRPr="00FE30F4" w:rsidRDefault="008038B1" w:rsidP="005B6671">
      <w:pPr>
        <w:pStyle w:val="4"/>
        <w:ind w:firstLine="315"/>
      </w:pPr>
      <w:r w:rsidRPr="008038B1">
        <w:rPr>
          <w:noProof/>
        </w:rPr>
        <w:drawing>
          <wp:anchor distT="0" distB="0" distL="114300" distR="114300" simplePos="0" relativeHeight="251783680" behindDoc="0" locked="0" layoutInCell="1" allowOverlap="1" wp14:anchorId="3C9F6A1E" wp14:editId="4AB6D15F">
            <wp:simplePos x="0" y="0"/>
            <wp:positionH relativeFrom="column">
              <wp:posOffset>18443</wp:posOffset>
            </wp:positionH>
            <wp:positionV relativeFrom="paragraph">
              <wp:posOffset>289560</wp:posOffset>
            </wp:positionV>
            <wp:extent cx="5274310" cy="3202955"/>
            <wp:effectExtent l="0" t="0" r="2540" b="0"/>
            <wp:wrapTopAndBottom/>
            <wp:docPr id="50" name="图片 50" descr="C:\Users\Administrator\Desktop\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istrator\Desktop\144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20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5B6671">
        <w:rPr>
          <w:rFonts w:hint="eastAsia"/>
        </w:rPr>
        <w:t>（一</w:t>
      </w:r>
      <w:r w:rsidR="005B6671">
        <w:t>）</w:t>
      </w:r>
      <w:r w:rsidR="00E85928">
        <w:rPr>
          <w:rFonts w:hint="eastAsia"/>
        </w:rPr>
        <w:t>课程体系优化思路</w:t>
      </w:r>
    </w:p>
    <w:p w:rsidR="009E4E6E" w:rsidRPr="003270E5" w:rsidRDefault="00E85928" w:rsidP="0013235E">
      <w:pPr>
        <w:snapToGrid w:val="0"/>
        <w:ind w:leftChars="600" w:left="1080" w:firstLineChars="1400" w:firstLine="2100"/>
        <w:rPr>
          <w:rFonts w:ascii="微软雅黑" w:hAnsi="微软雅黑"/>
          <w:sz w:val="15"/>
        </w:rPr>
      </w:pPr>
      <w:r w:rsidRPr="003270E5">
        <w:rPr>
          <w:rFonts w:ascii="微软雅黑" w:hAnsi="微软雅黑" w:hint="eastAsia"/>
          <w:sz w:val="15"/>
        </w:rPr>
        <w:t>图</w:t>
      </w:r>
      <w:r w:rsidR="002A20C1" w:rsidRPr="003270E5">
        <w:rPr>
          <w:rFonts w:ascii="微软雅黑" w:hAnsi="微软雅黑"/>
          <w:sz w:val="15"/>
        </w:rPr>
        <w:t>11</w:t>
      </w:r>
      <w:r w:rsidRPr="003270E5">
        <w:rPr>
          <w:rFonts w:ascii="微软雅黑" w:hAnsi="微软雅黑" w:hint="eastAsia"/>
          <w:sz w:val="15"/>
        </w:rPr>
        <w:t xml:space="preserve"> 课程体系优化思路图</w:t>
      </w:r>
    </w:p>
    <w:p w:rsidR="009E4E6E" w:rsidRDefault="00E85928" w:rsidP="0013235E">
      <w:pPr>
        <w:snapToGrid w:val="0"/>
        <w:ind w:firstLine="360"/>
        <w:rPr>
          <w:rFonts w:ascii="微软雅黑" w:hAnsi="微软雅黑"/>
          <w:szCs w:val="24"/>
        </w:rPr>
      </w:pPr>
      <w:r>
        <w:rPr>
          <w:rFonts w:ascii="微软雅黑" w:hAnsi="微软雅黑" w:hint="eastAsia"/>
          <w:szCs w:val="24"/>
        </w:rPr>
        <w:t>高职/应用型本科中人力资源管理专业的相关课程必须重点培养学生的实践技能，结合以岗位能力为</w:t>
      </w:r>
      <w:r>
        <w:rPr>
          <w:rFonts w:ascii="微软雅黑" w:hAnsi="微软雅黑" w:hint="eastAsia"/>
          <w:szCs w:val="24"/>
        </w:rPr>
        <w:lastRenderedPageBreak/>
        <w:t>导向的课程设计思路，国泰安对高职/应用型本科人力资源管理专业的课程设置和能力培养提出了“基础+技能+提高+实践”四大模块的构思。</w:t>
      </w:r>
      <w:r w:rsidRPr="009D70F0">
        <w:rPr>
          <w:rFonts w:ascii="微软雅黑" w:hAnsi="微软雅黑" w:hint="eastAsia"/>
          <w:szCs w:val="18"/>
        </w:rPr>
        <w:t>图10人力资源管理专业课程模块图以教</w:t>
      </w:r>
      <w:r>
        <w:rPr>
          <w:rFonts w:ascii="微软雅黑" w:hAnsi="微软雅黑" w:hint="eastAsia"/>
          <w:szCs w:val="24"/>
        </w:rPr>
        <w:t>育部2006年16号文件为指导，根据16号文件关于“根据技术领域和职业岗位（群）的任职要求，参照相关的职业资格标准，改革课程体系和教学内容。建立突出职业能力培养的课程标准，规范课程教学的基本要求，提高课程教学质量”的要求，以及“大力推行工学结合，突出实践能力培养，改革人才培养模式”的精神，我们坚持以工作过程为导向，注重“全程化”的工学结合改革，突出能力本位的设计思想，对课程体系进行了大幅度的调整，从而使课程体系更加贴近技术领域和职业岗位（群）的任职要求，也更加符合高技能人才的培养规律。</w:t>
      </w:r>
    </w:p>
    <w:p w:rsidR="009E4E6E" w:rsidRDefault="00E85928" w:rsidP="0013235E">
      <w:pPr>
        <w:snapToGrid w:val="0"/>
        <w:ind w:firstLine="360"/>
        <w:rPr>
          <w:rFonts w:ascii="微软雅黑" w:hAnsi="微软雅黑"/>
          <w:szCs w:val="24"/>
        </w:rPr>
      </w:pPr>
      <w:r>
        <w:rPr>
          <w:rFonts w:ascii="微软雅黑" w:hAnsi="微软雅黑" w:hint="eastAsia"/>
          <w:szCs w:val="24"/>
        </w:rPr>
        <w:t>课程体系调整的实施路径为：以市场的需求为逻辑起点，以对职业岗位（群）的任职要求分析和相关的职业资格标准为依据，以校</w:t>
      </w:r>
      <w:proofErr w:type="gramStart"/>
      <w:r>
        <w:rPr>
          <w:rFonts w:ascii="微软雅黑" w:hAnsi="微软雅黑" w:hint="eastAsia"/>
          <w:szCs w:val="24"/>
        </w:rPr>
        <w:t>企专家</w:t>
      </w:r>
      <w:proofErr w:type="gramEnd"/>
      <w:r>
        <w:rPr>
          <w:rFonts w:ascii="微软雅黑" w:hAnsi="微软雅黑" w:hint="eastAsia"/>
          <w:szCs w:val="24"/>
        </w:rPr>
        <w:t>合作开发为途径，实现课程体系和教学内容的重构设计。</w:t>
      </w:r>
    </w:p>
    <w:p w:rsidR="009E4E6E" w:rsidRDefault="00E85928" w:rsidP="0013235E">
      <w:pPr>
        <w:pStyle w:val="4"/>
        <w:ind w:firstLine="315"/>
      </w:pPr>
      <w:r>
        <w:rPr>
          <w:rFonts w:hint="eastAsia"/>
        </w:rPr>
        <w:t>（二）课程体系的总体架构</w:t>
      </w:r>
    </w:p>
    <w:p w:rsidR="009E4E6E" w:rsidRDefault="00E85928" w:rsidP="0013235E">
      <w:pPr>
        <w:snapToGrid w:val="0"/>
        <w:ind w:firstLine="360"/>
        <w:rPr>
          <w:rFonts w:ascii="微软雅黑" w:hAnsi="微软雅黑"/>
          <w:szCs w:val="24"/>
        </w:rPr>
      </w:pPr>
      <w:r>
        <w:rPr>
          <w:rFonts w:ascii="微软雅黑" w:hAnsi="微软雅黑" w:hint="eastAsia"/>
          <w:szCs w:val="24"/>
        </w:rPr>
        <w:t>按此前人力资源管理专业对应的职业岗位群，包括招聘专员、培训专员、薪酬专员、绩效专员、人事专员、企业文化专员、人力资源总监（经理），以工作过程为导向，分析其岗位的典型工作任务，提取归纳相关岗位技能要求，再按照岗位技能要求，设置及优化职业能力课程。其职业课程的具体设置思路如图：</w:t>
      </w:r>
    </w:p>
    <w:p w:rsidR="009E4E6E" w:rsidRDefault="00832B8D" w:rsidP="0013235E">
      <w:pPr>
        <w:spacing w:beforeLines="50" w:before="158" w:afterLines="50" w:after="158" w:line="360" w:lineRule="auto"/>
        <w:ind w:firstLineChars="0" w:firstLine="0"/>
        <w:jc w:val="center"/>
        <w:rPr>
          <w:rFonts w:ascii="微软雅黑" w:hAnsi="微软雅黑"/>
          <w:szCs w:val="24"/>
        </w:rPr>
      </w:pPr>
      <w:r>
        <w:rPr>
          <w:noProof/>
        </w:rPr>
        <w:drawing>
          <wp:inline distT="0" distB="0" distL="0" distR="0" wp14:anchorId="628B067F" wp14:editId="0A851FF0">
            <wp:extent cx="5391150" cy="267144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671445"/>
                    </a:xfrm>
                    <a:prstGeom prst="rect">
                      <a:avLst/>
                    </a:prstGeom>
                    <a:noFill/>
                    <a:ln>
                      <a:noFill/>
                    </a:ln>
                  </pic:spPr>
                </pic:pic>
              </a:graphicData>
            </a:graphic>
          </wp:inline>
        </w:drawing>
      </w:r>
      <w:r w:rsidR="00E85928" w:rsidRPr="005F1D5B">
        <w:rPr>
          <w:rFonts w:ascii="微软雅黑" w:hAnsi="微软雅黑" w:hint="eastAsia"/>
          <w:sz w:val="15"/>
          <w:szCs w:val="15"/>
        </w:rPr>
        <w:t>图1</w:t>
      </w:r>
      <w:r w:rsidR="002A20C1" w:rsidRPr="005F1D5B">
        <w:rPr>
          <w:rFonts w:ascii="微软雅黑" w:hAnsi="微软雅黑"/>
          <w:sz w:val="15"/>
          <w:szCs w:val="15"/>
        </w:rPr>
        <w:t>2</w:t>
      </w:r>
      <w:r w:rsidR="00E85928" w:rsidRPr="005F1D5B">
        <w:rPr>
          <w:rFonts w:ascii="微软雅黑" w:hAnsi="微软雅黑" w:hint="eastAsia"/>
          <w:sz w:val="15"/>
          <w:szCs w:val="15"/>
        </w:rPr>
        <w:t xml:space="preserve"> 人力资源管理专业课程体系图</w:t>
      </w:r>
    </w:p>
    <w:p w:rsidR="009E4E6E" w:rsidRDefault="00E85928" w:rsidP="0013235E">
      <w:pPr>
        <w:snapToGrid w:val="0"/>
        <w:ind w:firstLine="360"/>
        <w:rPr>
          <w:rFonts w:ascii="微软雅黑" w:hAnsi="微软雅黑"/>
          <w:szCs w:val="24"/>
        </w:rPr>
      </w:pPr>
      <w:r>
        <w:rPr>
          <w:rFonts w:ascii="微软雅黑" w:hAnsi="微软雅黑" w:hint="eastAsia"/>
          <w:szCs w:val="24"/>
        </w:rPr>
        <w:t>结合教育部文件对课程体系的规范要求，国泰安对应用型本科/高职层次的人力资源管理专业实训课程如上述要求。</w:t>
      </w:r>
    </w:p>
    <w:p w:rsidR="009E4E6E" w:rsidRDefault="00E85928" w:rsidP="0013235E">
      <w:pPr>
        <w:pStyle w:val="4"/>
        <w:ind w:firstLine="315"/>
      </w:pPr>
      <w:r>
        <w:rPr>
          <w:rFonts w:hint="eastAsia"/>
        </w:rPr>
        <w:t>（三）专业特色课程优化设置</w:t>
      </w:r>
    </w:p>
    <w:p w:rsidR="009E4E6E" w:rsidRDefault="00E85928" w:rsidP="0013235E">
      <w:pPr>
        <w:snapToGrid w:val="0"/>
        <w:ind w:firstLine="360"/>
        <w:rPr>
          <w:rFonts w:ascii="微软雅黑" w:hAnsi="微软雅黑"/>
          <w:szCs w:val="24"/>
        </w:rPr>
      </w:pPr>
      <w:r>
        <w:rPr>
          <w:rFonts w:ascii="微软雅黑" w:hAnsi="微软雅黑" w:hint="eastAsia"/>
          <w:szCs w:val="24"/>
        </w:rPr>
        <w:t>根据国泰安专业课程设计的对接原则，结合国家高等教育课程设置的要求，国泰安人力资源管理专业的专业课程及拓展课程的设置如下：</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1．基础综合实训课程</w:t>
      </w:r>
    </w:p>
    <w:p w:rsidR="009E4E6E" w:rsidRDefault="00E85928" w:rsidP="0013235E">
      <w:pPr>
        <w:snapToGrid w:val="0"/>
        <w:ind w:firstLine="360"/>
        <w:rPr>
          <w:rFonts w:ascii="微软雅黑" w:hAnsi="微软雅黑"/>
          <w:szCs w:val="24"/>
        </w:rPr>
      </w:pPr>
      <w:r>
        <w:rPr>
          <w:rFonts w:ascii="微软雅黑" w:hAnsi="微软雅黑" w:hint="eastAsia"/>
          <w:szCs w:val="24"/>
        </w:rPr>
        <w:t>人力资源基础综合实训课程是人力资源管理专业的必修专业实践课，课程设置如下：</w:t>
      </w:r>
    </w:p>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表7 人力资源管理基础综合实训课程设置表</w:t>
      </w:r>
    </w:p>
    <w:tbl>
      <w:tblPr>
        <w:tblW w:w="83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959"/>
        <w:gridCol w:w="2551"/>
        <w:gridCol w:w="1602"/>
        <w:gridCol w:w="1517"/>
        <w:gridCol w:w="1701"/>
      </w:tblGrid>
      <w:tr w:rsidR="009E4E6E" w:rsidRPr="00317192" w:rsidTr="00317192">
        <w:tc>
          <w:tcPr>
            <w:tcW w:w="959" w:type="dxa"/>
            <w:shd w:val="clear" w:color="auto" w:fill="DAEEF3"/>
          </w:tcPr>
          <w:p w:rsidR="009E4E6E" w:rsidRPr="00317192" w:rsidRDefault="00E85928" w:rsidP="0013235E">
            <w:pPr>
              <w:ind w:firstLineChars="0" w:firstLine="0"/>
              <w:rPr>
                <w:rFonts w:ascii="微软雅黑" w:hAnsi="微软雅黑"/>
                <w:b/>
                <w:sz w:val="15"/>
                <w:szCs w:val="21"/>
              </w:rPr>
            </w:pPr>
            <w:r w:rsidRPr="00317192">
              <w:rPr>
                <w:rFonts w:ascii="微软雅黑" w:hAnsi="微软雅黑" w:hint="eastAsia"/>
                <w:b/>
                <w:sz w:val="15"/>
                <w:szCs w:val="21"/>
              </w:rPr>
              <w:lastRenderedPageBreak/>
              <w:t>序号</w:t>
            </w:r>
          </w:p>
        </w:tc>
        <w:tc>
          <w:tcPr>
            <w:tcW w:w="2551"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课程名称</w:t>
            </w:r>
          </w:p>
        </w:tc>
        <w:tc>
          <w:tcPr>
            <w:tcW w:w="1602" w:type="dxa"/>
            <w:shd w:val="clear" w:color="auto" w:fill="DAEEF3"/>
          </w:tcPr>
          <w:p w:rsidR="009E4E6E" w:rsidRPr="00317192" w:rsidRDefault="00E85928" w:rsidP="0013235E">
            <w:pPr>
              <w:ind w:leftChars="-46" w:left="1" w:hangingChars="56" w:hanging="84"/>
              <w:jc w:val="center"/>
              <w:rPr>
                <w:rFonts w:ascii="微软雅黑" w:hAnsi="微软雅黑"/>
                <w:b/>
                <w:sz w:val="15"/>
                <w:szCs w:val="21"/>
              </w:rPr>
            </w:pPr>
            <w:r w:rsidRPr="00317192">
              <w:rPr>
                <w:rFonts w:ascii="微软雅黑" w:hAnsi="微软雅黑" w:hint="eastAsia"/>
                <w:b/>
                <w:sz w:val="15"/>
                <w:szCs w:val="21"/>
              </w:rPr>
              <w:t>学分</w:t>
            </w:r>
          </w:p>
        </w:tc>
        <w:tc>
          <w:tcPr>
            <w:tcW w:w="1517" w:type="dxa"/>
            <w:shd w:val="clear" w:color="auto" w:fill="DAEEF3"/>
          </w:tcPr>
          <w:p w:rsidR="009E4E6E" w:rsidRPr="00317192" w:rsidRDefault="00E85928" w:rsidP="0013235E">
            <w:pPr>
              <w:ind w:firstLineChars="10" w:firstLine="15"/>
              <w:jc w:val="center"/>
              <w:rPr>
                <w:rFonts w:ascii="微软雅黑" w:hAnsi="微软雅黑"/>
                <w:b/>
                <w:sz w:val="15"/>
                <w:szCs w:val="21"/>
              </w:rPr>
            </w:pPr>
            <w:r w:rsidRPr="00317192">
              <w:rPr>
                <w:rFonts w:ascii="微软雅黑" w:hAnsi="微软雅黑" w:hint="eastAsia"/>
                <w:b/>
                <w:sz w:val="15"/>
                <w:szCs w:val="21"/>
              </w:rPr>
              <w:t>学时</w:t>
            </w:r>
          </w:p>
        </w:tc>
        <w:tc>
          <w:tcPr>
            <w:tcW w:w="1701"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备注</w:t>
            </w:r>
          </w:p>
        </w:tc>
      </w:tr>
      <w:tr w:rsidR="009E4E6E" w:rsidRPr="00317192" w:rsidTr="00317192">
        <w:tc>
          <w:tcPr>
            <w:tcW w:w="959"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1</w:t>
            </w:r>
          </w:p>
        </w:tc>
        <w:tc>
          <w:tcPr>
            <w:tcW w:w="2551" w:type="dxa"/>
          </w:tcPr>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人力资源管理概论</w:t>
            </w:r>
          </w:p>
        </w:tc>
        <w:tc>
          <w:tcPr>
            <w:tcW w:w="1602" w:type="dxa"/>
          </w:tcPr>
          <w:p w:rsidR="009E4E6E" w:rsidRPr="00317192" w:rsidRDefault="00E85928" w:rsidP="0013235E">
            <w:pPr>
              <w:snapToGrid w:val="0"/>
              <w:ind w:leftChars="-46" w:left="1" w:hangingChars="56" w:hanging="84"/>
              <w:jc w:val="center"/>
              <w:rPr>
                <w:rFonts w:ascii="微软雅黑" w:hAnsi="微软雅黑"/>
                <w:sz w:val="15"/>
                <w:szCs w:val="21"/>
              </w:rPr>
            </w:pPr>
            <w:r w:rsidRPr="00317192">
              <w:rPr>
                <w:rFonts w:ascii="微软雅黑" w:hAnsi="微软雅黑" w:hint="eastAsia"/>
                <w:sz w:val="15"/>
                <w:szCs w:val="21"/>
              </w:rPr>
              <w:t>3</w:t>
            </w:r>
          </w:p>
        </w:tc>
        <w:tc>
          <w:tcPr>
            <w:tcW w:w="1517" w:type="dxa"/>
          </w:tcPr>
          <w:p w:rsidR="009E4E6E" w:rsidRPr="00317192" w:rsidRDefault="00E85928" w:rsidP="0013235E">
            <w:pPr>
              <w:snapToGrid w:val="0"/>
              <w:ind w:firstLineChars="10" w:firstLine="15"/>
              <w:jc w:val="center"/>
              <w:rPr>
                <w:rFonts w:ascii="微软雅黑" w:hAnsi="微软雅黑"/>
                <w:sz w:val="15"/>
                <w:szCs w:val="21"/>
              </w:rPr>
            </w:pPr>
            <w:r w:rsidRPr="00317192">
              <w:rPr>
                <w:rFonts w:ascii="微软雅黑" w:hAnsi="微软雅黑" w:hint="eastAsia"/>
                <w:sz w:val="15"/>
                <w:szCs w:val="21"/>
              </w:rPr>
              <w:t>48</w:t>
            </w:r>
          </w:p>
        </w:tc>
        <w:tc>
          <w:tcPr>
            <w:tcW w:w="1701" w:type="dxa"/>
            <w:vMerge w:val="restart"/>
            <w:vAlign w:val="center"/>
          </w:tcPr>
          <w:p w:rsidR="009E4E6E" w:rsidRPr="00317192" w:rsidRDefault="00E85928" w:rsidP="0013235E">
            <w:pPr>
              <w:snapToGrid w:val="0"/>
              <w:ind w:firstLineChars="300" w:firstLine="450"/>
              <w:rPr>
                <w:rFonts w:ascii="微软雅黑" w:hAnsi="微软雅黑"/>
                <w:sz w:val="15"/>
                <w:szCs w:val="21"/>
              </w:rPr>
            </w:pPr>
            <w:r w:rsidRPr="00317192">
              <w:rPr>
                <w:rFonts w:ascii="微软雅黑" w:hAnsi="微软雅黑" w:hint="eastAsia"/>
                <w:sz w:val="15"/>
                <w:szCs w:val="21"/>
              </w:rPr>
              <w:t>专业必修课</w:t>
            </w:r>
          </w:p>
        </w:tc>
      </w:tr>
      <w:tr w:rsidR="009E4E6E" w:rsidRPr="00317192" w:rsidTr="00317192">
        <w:tc>
          <w:tcPr>
            <w:tcW w:w="959"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2</w:t>
            </w:r>
          </w:p>
        </w:tc>
        <w:tc>
          <w:tcPr>
            <w:tcW w:w="2551" w:type="dxa"/>
          </w:tcPr>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企业管理</w:t>
            </w:r>
          </w:p>
        </w:tc>
        <w:tc>
          <w:tcPr>
            <w:tcW w:w="1602" w:type="dxa"/>
          </w:tcPr>
          <w:p w:rsidR="009E4E6E" w:rsidRPr="00317192" w:rsidRDefault="00E85928" w:rsidP="0013235E">
            <w:pPr>
              <w:snapToGrid w:val="0"/>
              <w:ind w:leftChars="-46" w:left="1" w:hangingChars="56" w:hanging="84"/>
              <w:jc w:val="center"/>
              <w:rPr>
                <w:rFonts w:ascii="微软雅黑" w:hAnsi="微软雅黑"/>
                <w:sz w:val="15"/>
                <w:szCs w:val="21"/>
              </w:rPr>
            </w:pPr>
            <w:r w:rsidRPr="00317192">
              <w:rPr>
                <w:rFonts w:ascii="微软雅黑" w:hAnsi="微软雅黑" w:hint="eastAsia"/>
                <w:sz w:val="15"/>
                <w:szCs w:val="21"/>
              </w:rPr>
              <w:t>3</w:t>
            </w:r>
          </w:p>
        </w:tc>
        <w:tc>
          <w:tcPr>
            <w:tcW w:w="1517" w:type="dxa"/>
          </w:tcPr>
          <w:p w:rsidR="009E4E6E" w:rsidRPr="00317192" w:rsidRDefault="00E85928" w:rsidP="0013235E">
            <w:pPr>
              <w:snapToGrid w:val="0"/>
              <w:ind w:firstLineChars="10" w:firstLine="15"/>
              <w:jc w:val="center"/>
              <w:rPr>
                <w:rFonts w:ascii="微软雅黑" w:hAnsi="微软雅黑"/>
                <w:sz w:val="15"/>
                <w:szCs w:val="21"/>
              </w:rPr>
            </w:pPr>
            <w:r w:rsidRPr="00317192">
              <w:rPr>
                <w:rFonts w:ascii="微软雅黑" w:hAnsi="微软雅黑" w:hint="eastAsia"/>
                <w:sz w:val="15"/>
                <w:szCs w:val="21"/>
              </w:rPr>
              <w:t>48</w:t>
            </w:r>
          </w:p>
        </w:tc>
        <w:tc>
          <w:tcPr>
            <w:tcW w:w="1701" w:type="dxa"/>
            <w:vMerge/>
          </w:tcPr>
          <w:p w:rsidR="009E4E6E" w:rsidRPr="00317192" w:rsidRDefault="009E4E6E" w:rsidP="0013235E">
            <w:pPr>
              <w:snapToGrid w:val="0"/>
              <w:ind w:firstLine="300"/>
              <w:rPr>
                <w:rFonts w:ascii="微软雅黑" w:hAnsi="微软雅黑"/>
                <w:sz w:val="15"/>
                <w:szCs w:val="21"/>
              </w:rPr>
            </w:pPr>
          </w:p>
        </w:tc>
      </w:tr>
      <w:tr w:rsidR="009E4E6E" w:rsidRPr="00317192" w:rsidTr="00317192">
        <w:tc>
          <w:tcPr>
            <w:tcW w:w="959"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3</w:t>
            </w:r>
          </w:p>
        </w:tc>
        <w:tc>
          <w:tcPr>
            <w:tcW w:w="2551" w:type="dxa"/>
          </w:tcPr>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管理学原理</w:t>
            </w:r>
          </w:p>
        </w:tc>
        <w:tc>
          <w:tcPr>
            <w:tcW w:w="1602" w:type="dxa"/>
          </w:tcPr>
          <w:p w:rsidR="009E4E6E" w:rsidRPr="00317192" w:rsidRDefault="00E85928" w:rsidP="0013235E">
            <w:pPr>
              <w:snapToGrid w:val="0"/>
              <w:ind w:leftChars="-46" w:left="1" w:hangingChars="56" w:hanging="84"/>
              <w:jc w:val="center"/>
              <w:rPr>
                <w:rFonts w:ascii="微软雅黑" w:hAnsi="微软雅黑"/>
                <w:sz w:val="15"/>
                <w:szCs w:val="21"/>
              </w:rPr>
            </w:pPr>
            <w:r w:rsidRPr="00317192">
              <w:rPr>
                <w:rFonts w:ascii="微软雅黑" w:hAnsi="微软雅黑" w:hint="eastAsia"/>
                <w:sz w:val="15"/>
                <w:szCs w:val="21"/>
              </w:rPr>
              <w:t>2</w:t>
            </w:r>
          </w:p>
        </w:tc>
        <w:tc>
          <w:tcPr>
            <w:tcW w:w="1517" w:type="dxa"/>
          </w:tcPr>
          <w:p w:rsidR="009E4E6E" w:rsidRPr="00317192" w:rsidRDefault="00E85928" w:rsidP="0013235E">
            <w:pPr>
              <w:snapToGrid w:val="0"/>
              <w:ind w:firstLineChars="10" w:firstLine="15"/>
              <w:jc w:val="center"/>
              <w:rPr>
                <w:rFonts w:ascii="微软雅黑" w:hAnsi="微软雅黑"/>
                <w:sz w:val="15"/>
                <w:szCs w:val="21"/>
              </w:rPr>
            </w:pPr>
            <w:r w:rsidRPr="00317192">
              <w:rPr>
                <w:rFonts w:ascii="微软雅黑" w:hAnsi="微软雅黑" w:hint="eastAsia"/>
                <w:sz w:val="15"/>
                <w:szCs w:val="21"/>
              </w:rPr>
              <w:t>32</w:t>
            </w:r>
          </w:p>
        </w:tc>
        <w:tc>
          <w:tcPr>
            <w:tcW w:w="1701" w:type="dxa"/>
            <w:vMerge/>
          </w:tcPr>
          <w:p w:rsidR="009E4E6E" w:rsidRPr="00317192" w:rsidRDefault="009E4E6E" w:rsidP="0013235E">
            <w:pPr>
              <w:snapToGrid w:val="0"/>
              <w:ind w:firstLine="300"/>
              <w:rPr>
                <w:rFonts w:ascii="微软雅黑" w:hAnsi="微软雅黑"/>
                <w:sz w:val="15"/>
                <w:szCs w:val="21"/>
              </w:rPr>
            </w:pPr>
          </w:p>
        </w:tc>
      </w:tr>
      <w:tr w:rsidR="009E4E6E" w:rsidRPr="00317192" w:rsidTr="00317192">
        <w:tc>
          <w:tcPr>
            <w:tcW w:w="959"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4</w:t>
            </w:r>
          </w:p>
        </w:tc>
        <w:tc>
          <w:tcPr>
            <w:tcW w:w="2551" w:type="dxa"/>
          </w:tcPr>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组织行为学</w:t>
            </w:r>
          </w:p>
        </w:tc>
        <w:tc>
          <w:tcPr>
            <w:tcW w:w="1602" w:type="dxa"/>
          </w:tcPr>
          <w:p w:rsidR="009E4E6E" w:rsidRPr="00317192" w:rsidRDefault="00E85928" w:rsidP="0013235E">
            <w:pPr>
              <w:snapToGrid w:val="0"/>
              <w:ind w:leftChars="-46" w:left="1" w:hangingChars="56" w:hanging="84"/>
              <w:jc w:val="center"/>
              <w:rPr>
                <w:rFonts w:ascii="微软雅黑" w:hAnsi="微软雅黑"/>
                <w:sz w:val="15"/>
                <w:szCs w:val="21"/>
              </w:rPr>
            </w:pPr>
            <w:r w:rsidRPr="00317192">
              <w:rPr>
                <w:rFonts w:ascii="微软雅黑" w:hAnsi="微软雅黑" w:hint="eastAsia"/>
                <w:sz w:val="15"/>
                <w:szCs w:val="21"/>
              </w:rPr>
              <w:t>2</w:t>
            </w:r>
          </w:p>
        </w:tc>
        <w:tc>
          <w:tcPr>
            <w:tcW w:w="1517" w:type="dxa"/>
          </w:tcPr>
          <w:p w:rsidR="009E4E6E" w:rsidRPr="00317192" w:rsidRDefault="00E85928" w:rsidP="0013235E">
            <w:pPr>
              <w:snapToGrid w:val="0"/>
              <w:ind w:firstLineChars="10" w:firstLine="15"/>
              <w:jc w:val="center"/>
              <w:rPr>
                <w:rFonts w:ascii="微软雅黑" w:hAnsi="微软雅黑"/>
                <w:sz w:val="15"/>
                <w:szCs w:val="21"/>
              </w:rPr>
            </w:pPr>
            <w:r w:rsidRPr="00317192">
              <w:rPr>
                <w:rFonts w:ascii="微软雅黑" w:hAnsi="微软雅黑" w:hint="eastAsia"/>
                <w:sz w:val="15"/>
                <w:szCs w:val="21"/>
              </w:rPr>
              <w:t>32</w:t>
            </w:r>
          </w:p>
        </w:tc>
        <w:tc>
          <w:tcPr>
            <w:tcW w:w="1701" w:type="dxa"/>
            <w:vMerge/>
          </w:tcPr>
          <w:p w:rsidR="009E4E6E" w:rsidRPr="00317192" w:rsidRDefault="009E4E6E" w:rsidP="0013235E">
            <w:pPr>
              <w:snapToGrid w:val="0"/>
              <w:ind w:firstLine="300"/>
              <w:rPr>
                <w:rFonts w:ascii="微软雅黑" w:hAnsi="微软雅黑"/>
                <w:sz w:val="15"/>
                <w:szCs w:val="21"/>
              </w:rPr>
            </w:pPr>
          </w:p>
        </w:tc>
      </w:tr>
    </w:tbl>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2．专业技能实训课程</w:t>
      </w:r>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人力资源管理专业技能实训课程是人力资源管理专业的专业技能实践课，课程设置从人力资源专业的就业岗位群日常工作任务需要出发，具体内容如下：</w:t>
      </w:r>
    </w:p>
    <w:p w:rsidR="009E4E6E" w:rsidRPr="00317192" w:rsidRDefault="00E85928" w:rsidP="0013235E">
      <w:pPr>
        <w:snapToGrid w:val="0"/>
        <w:ind w:firstLine="300"/>
        <w:jc w:val="center"/>
        <w:rPr>
          <w:rFonts w:ascii="微软雅黑" w:hAnsi="微软雅黑"/>
          <w:sz w:val="15"/>
          <w:szCs w:val="21"/>
        </w:rPr>
      </w:pPr>
      <w:r w:rsidRPr="00317192">
        <w:rPr>
          <w:rFonts w:ascii="微软雅黑" w:hAnsi="微软雅黑" w:hint="eastAsia"/>
          <w:sz w:val="15"/>
          <w:szCs w:val="21"/>
        </w:rPr>
        <w:t>表 8 人力资源管理专业技能实训课程表</w:t>
      </w:r>
    </w:p>
    <w:tbl>
      <w:tblPr>
        <w:tblW w:w="83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817"/>
        <w:gridCol w:w="2977"/>
        <w:gridCol w:w="2835"/>
        <w:gridCol w:w="850"/>
        <w:gridCol w:w="851"/>
      </w:tblGrid>
      <w:tr w:rsidR="009E4E6E" w:rsidRPr="00317192" w:rsidTr="00317192">
        <w:tc>
          <w:tcPr>
            <w:tcW w:w="817" w:type="dxa"/>
            <w:shd w:val="clear" w:color="auto" w:fill="DAEEF3"/>
          </w:tcPr>
          <w:p w:rsidR="009E4E6E" w:rsidRPr="00317192" w:rsidRDefault="00E85928" w:rsidP="0013235E">
            <w:pPr>
              <w:ind w:firstLineChars="0" w:firstLine="0"/>
              <w:rPr>
                <w:rFonts w:ascii="微软雅黑" w:hAnsi="微软雅黑"/>
                <w:b/>
                <w:sz w:val="15"/>
                <w:szCs w:val="21"/>
              </w:rPr>
            </w:pPr>
            <w:r w:rsidRPr="00317192">
              <w:rPr>
                <w:rFonts w:ascii="微软雅黑" w:hAnsi="微软雅黑" w:hint="eastAsia"/>
                <w:b/>
                <w:sz w:val="15"/>
                <w:szCs w:val="21"/>
              </w:rPr>
              <w:t>序号</w:t>
            </w:r>
          </w:p>
        </w:tc>
        <w:tc>
          <w:tcPr>
            <w:tcW w:w="2977"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任务模块</w:t>
            </w:r>
          </w:p>
        </w:tc>
        <w:tc>
          <w:tcPr>
            <w:tcW w:w="2835"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课程名称</w:t>
            </w:r>
          </w:p>
        </w:tc>
        <w:tc>
          <w:tcPr>
            <w:tcW w:w="850" w:type="dxa"/>
            <w:shd w:val="clear" w:color="auto" w:fill="DAEEF3"/>
          </w:tcPr>
          <w:p w:rsidR="009E4E6E" w:rsidRPr="00317192" w:rsidRDefault="00E85928" w:rsidP="0013235E">
            <w:pPr>
              <w:ind w:firstLineChars="0" w:firstLine="0"/>
              <w:jc w:val="center"/>
              <w:rPr>
                <w:rFonts w:ascii="微软雅黑" w:hAnsi="微软雅黑"/>
                <w:b/>
                <w:sz w:val="15"/>
                <w:szCs w:val="21"/>
              </w:rPr>
            </w:pPr>
            <w:r w:rsidRPr="00317192">
              <w:rPr>
                <w:rFonts w:ascii="微软雅黑" w:hAnsi="微软雅黑" w:hint="eastAsia"/>
                <w:b/>
                <w:sz w:val="15"/>
                <w:szCs w:val="21"/>
              </w:rPr>
              <w:t>学分</w:t>
            </w:r>
          </w:p>
        </w:tc>
        <w:tc>
          <w:tcPr>
            <w:tcW w:w="851" w:type="dxa"/>
            <w:shd w:val="clear" w:color="auto" w:fill="DAEEF3"/>
          </w:tcPr>
          <w:p w:rsidR="009E4E6E" w:rsidRPr="00317192" w:rsidRDefault="00E85928" w:rsidP="0013235E">
            <w:pPr>
              <w:ind w:firstLineChars="0" w:firstLine="0"/>
              <w:jc w:val="center"/>
              <w:rPr>
                <w:rFonts w:ascii="微软雅黑" w:hAnsi="微软雅黑"/>
                <w:b/>
                <w:sz w:val="15"/>
                <w:szCs w:val="21"/>
              </w:rPr>
            </w:pPr>
            <w:r w:rsidRPr="00317192">
              <w:rPr>
                <w:rFonts w:ascii="微软雅黑" w:hAnsi="微软雅黑" w:hint="eastAsia"/>
                <w:b/>
                <w:sz w:val="15"/>
                <w:szCs w:val="21"/>
              </w:rPr>
              <w:t>学时</w:t>
            </w:r>
          </w:p>
        </w:tc>
      </w:tr>
      <w:tr w:rsidR="009E4E6E" w:rsidRPr="00317192" w:rsidTr="00317192">
        <w:tc>
          <w:tcPr>
            <w:tcW w:w="817"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1</w:t>
            </w:r>
          </w:p>
        </w:tc>
        <w:tc>
          <w:tcPr>
            <w:tcW w:w="2977" w:type="dxa"/>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人力资源战略与规划实训</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《人力资源战略与规划》</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3</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48</w:t>
            </w:r>
          </w:p>
        </w:tc>
      </w:tr>
      <w:tr w:rsidR="009E4E6E" w:rsidRPr="00317192" w:rsidTr="00317192">
        <w:tc>
          <w:tcPr>
            <w:tcW w:w="817"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2</w:t>
            </w:r>
          </w:p>
        </w:tc>
        <w:tc>
          <w:tcPr>
            <w:tcW w:w="2977" w:type="dxa"/>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招聘与甄选技能实训</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《招聘与人员配置》</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4</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60</w:t>
            </w:r>
          </w:p>
        </w:tc>
      </w:tr>
      <w:tr w:rsidR="009E4E6E" w:rsidRPr="00317192" w:rsidTr="00317192">
        <w:tc>
          <w:tcPr>
            <w:tcW w:w="817"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3</w:t>
            </w:r>
          </w:p>
        </w:tc>
        <w:tc>
          <w:tcPr>
            <w:tcW w:w="2977" w:type="dxa"/>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培训与发展技能实训模块</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《培训与开发》</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4</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60</w:t>
            </w:r>
          </w:p>
        </w:tc>
      </w:tr>
      <w:tr w:rsidR="009E4E6E" w:rsidRPr="00317192" w:rsidTr="00317192">
        <w:tc>
          <w:tcPr>
            <w:tcW w:w="817"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4</w:t>
            </w:r>
          </w:p>
        </w:tc>
        <w:tc>
          <w:tcPr>
            <w:tcW w:w="2977" w:type="dxa"/>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绩效面谈技能实训模块</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《绩效考核与绩效管理》</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4</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60</w:t>
            </w:r>
          </w:p>
        </w:tc>
      </w:tr>
      <w:tr w:rsidR="009E4E6E" w:rsidRPr="00317192" w:rsidTr="00317192">
        <w:tc>
          <w:tcPr>
            <w:tcW w:w="817" w:type="dxa"/>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5</w:t>
            </w:r>
          </w:p>
        </w:tc>
        <w:tc>
          <w:tcPr>
            <w:tcW w:w="2977" w:type="dxa"/>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薪酬管理技能实训</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《薪酬管理》</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4</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60</w:t>
            </w:r>
          </w:p>
        </w:tc>
      </w:tr>
      <w:tr w:rsidR="009E4E6E" w:rsidRPr="00317192" w:rsidTr="00317192">
        <w:tc>
          <w:tcPr>
            <w:tcW w:w="817" w:type="dxa"/>
            <w:vAlign w:val="center"/>
          </w:tcPr>
          <w:p w:rsidR="009E4E6E" w:rsidRPr="00317192" w:rsidRDefault="00E85928" w:rsidP="0013235E">
            <w:pPr>
              <w:snapToGrid w:val="0"/>
              <w:ind w:firstLineChars="95" w:firstLine="143"/>
              <w:rPr>
                <w:rFonts w:ascii="微软雅黑" w:hAnsi="微软雅黑"/>
                <w:sz w:val="15"/>
                <w:szCs w:val="21"/>
              </w:rPr>
            </w:pPr>
            <w:r w:rsidRPr="00317192">
              <w:rPr>
                <w:rFonts w:ascii="微软雅黑" w:hAnsi="微软雅黑" w:hint="eastAsia"/>
                <w:sz w:val="15"/>
                <w:szCs w:val="21"/>
              </w:rPr>
              <w:t>6</w:t>
            </w:r>
          </w:p>
        </w:tc>
        <w:tc>
          <w:tcPr>
            <w:tcW w:w="2977" w:type="dxa"/>
            <w:vAlign w:val="center"/>
          </w:tcPr>
          <w:p w:rsidR="009E4E6E" w:rsidRPr="00317192" w:rsidRDefault="00E85928" w:rsidP="0013235E">
            <w:pPr>
              <w:snapToGrid w:val="0"/>
              <w:ind w:firstLine="300"/>
              <w:rPr>
                <w:rFonts w:ascii="微软雅黑" w:hAnsi="微软雅黑"/>
                <w:sz w:val="15"/>
                <w:szCs w:val="21"/>
              </w:rPr>
            </w:pPr>
            <w:r w:rsidRPr="00317192">
              <w:rPr>
                <w:rFonts w:ascii="微软雅黑" w:hAnsi="微软雅黑" w:hint="eastAsia"/>
                <w:sz w:val="15"/>
                <w:szCs w:val="21"/>
              </w:rPr>
              <w:t>员工关系技能实训</w:t>
            </w:r>
          </w:p>
        </w:tc>
        <w:tc>
          <w:tcPr>
            <w:tcW w:w="2835" w:type="dxa"/>
          </w:tcPr>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《员工关系管理》</w:t>
            </w:r>
          </w:p>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《劳动法与社会保障法》</w:t>
            </w:r>
          </w:p>
          <w:p w:rsidR="009E4E6E" w:rsidRPr="00317192" w:rsidRDefault="00E85928" w:rsidP="0013235E">
            <w:pPr>
              <w:snapToGrid w:val="0"/>
              <w:ind w:firstLineChars="322" w:firstLine="483"/>
              <w:rPr>
                <w:rFonts w:ascii="微软雅黑" w:hAnsi="微软雅黑"/>
                <w:sz w:val="15"/>
                <w:szCs w:val="21"/>
              </w:rPr>
            </w:pPr>
            <w:r w:rsidRPr="00317192">
              <w:rPr>
                <w:rFonts w:ascii="微软雅黑" w:hAnsi="微软雅黑" w:hint="eastAsia"/>
                <w:sz w:val="15"/>
                <w:szCs w:val="21"/>
              </w:rPr>
              <w:t>《员工福利管理》</w:t>
            </w:r>
          </w:p>
        </w:tc>
        <w:tc>
          <w:tcPr>
            <w:tcW w:w="850"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2</w:t>
            </w:r>
          </w:p>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1</w:t>
            </w:r>
          </w:p>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1</w:t>
            </w:r>
          </w:p>
        </w:tc>
        <w:tc>
          <w:tcPr>
            <w:tcW w:w="851" w:type="dxa"/>
          </w:tcPr>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16</w:t>
            </w:r>
          </w:p>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8</w:t>
            </w:r>
          </w:p>
          <w:p w:rsidR="009E4E6E" w:rsidRPr="00317192" w:rsidRDefault="00E85928" w:rsidP="0013235E">
            <w:pPr>
              <w:snapToGrid w:val="0"/>
              <w:ind w:firstLineChars="95" w:firstLine="143"/>
              <w:jc w:val="center"/>
              <w:rPr>
                <w:rFonts w:ascii="微软雅黑" w:hAnsi="微软雅黑"/>
                <w:sz w:val="15"/>
                <w:szCs w:val="21"/>
              </w:rPr>
            </w:pPr>
            <w:r w:rsidRPr="00317192">
              <w:rPr>
                <w:rFonts w:ascii="微软雅黑" w:hAnsi="微软雅黑" w:hint="eastAsia"/>
                <w:sz w:val="15"/>
                <w:szCs w:val="21"/>
              </w:rPr>
              <w:t>8</w:t>
            </w:r>
          </w:p>
        </w:tc>
      </w:tr>
    </w:tbl>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3．拓展能力实训课程</w:t>
      </w:r>
    </w:p>
    <w:p w:rsidR="009E4E6E" w:rsidRDefault="00E85928" w:rsidP="0013235E">
      <w:pPr>
        <w:snapToGrid w:val="0"/>
        <w:ind w:firstLine="360"/>
        <w:rPr>
          <w:rFonts w:ascii="微软雅黑" w:hAnsi="微软雅黑"/>
          <w:sz w:val="21"/>
          <w:szCs w:val="21"/>
        </w:rPr>
      </w:pPr>
      <w:r>
        <w:rPr>
          <w:rFonts w:ascii="微软雅黑" w:hAnsi="微软雅黑" w:hint="eastAsia"/>
          <w:szCs w:val="24"/>
        </w:rPr>
        <w:t>人力资源管理拓展能力实训课程是为学有余力，且在专业实训上满足不了学习需求的学生设计，拓展能力实训课程是对专业技能实训课程的深入和拓展，属于拓宽培养范围的课程，其课程设置如下：</w:t>
      </w:r>
    </w:p>
    <w:p w:rsidR="009E4E6E" w:rsidRPr="002E57BC" w:rsidRDefault="00E85928" w:rsidP="0013235E">
      <w:pPr>
        <w:snapToGrid w:val="0"/>
        <w:ind w:firstLine="300"/>
        <w:jc w:val="center"/>
        <w:rPr>
          <w:rFonts w:ascii="微软雅黑" w:hAnsi="微软雅黑"/>
          <w:sz w:val="15"/>
          <w:szCs w:val="21"/>
        </w:rPr>
      </w:pPr>
      <w:r w:rsidRPr="002E57BC">
        <w:rPr>
          <w:rFonts w:ascii="微软雅黑" w:hAnsi="微软雅黑" w:hint="eastAsia"/>
          <w:sz w:val="15"/>
          <w:szCs w:val="21"/>
        </w:rPr>
        <w:t>表9 人力资源管理拓展能力实训课程设置表</w:t>
      </w:r>
    </w:p>
    <w:tbl>
      <w:tblPr>
        <w:tblW w:w="833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101"/>
        <w:gridCol w:w="2551"/>
        <w:gridCol w:w="2268"/>
        <w:gridCol w:w="1276"/>
        <w:gridCol w:w="1134"/>
      </w:tblGrid>
      <w:tr w:rsidR="009E4E6E" w:rsidRPr="00317192" w:rsidTr="00317192">
        <w:trPr>
          <w:trHeight w:val="377"/>
        </w:trPr>
        <w:tc>
          <w:tcPr>
            <w:tcW w:w="1101" w:type="dxa"/>
            <w:shd w:val="clear" w:color="auto" w:fill="DAEEF3"/>
          </w:tcPr>
          <w:p w:rsidR="009E4E6E" w:rsidRPr="00317192" w:rsidRDefault="00E85928" w:rsidP="00F43857">
            <w:pPr>
              <w:ind w:firstLineChars="195" w:firstLine="293"/>
              <w:rPr>
                <w:rFonts w:ascii="微软雅黑" w:hAnsi="微软雅黑"/>
                <w:b/>
                <w:sz w:val="15"/>
                <w:szCs w:val="21"/>
              </w:rPr>
            </w:pPr>
            <w:r w:rsidRPr="00317192">
              <w:rPr>
                <w:rFonts w:ascii="微软雅黑" w:hAnsi="微软雅黑" w:hint="eastAsia"/>
                <w:b/>
                <w:sz w:val="15"/>
                <w:szCs w:val="21"/>
              </w:rPr>
              <w:t>序号</w:t>
            </w:r>
          </w:p>
        </w:tc>
        <w:tc>
          <w:tcPr>
            <w:tcW w:w="2551"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任务模块</w:t>
            </w:r>
          </w:p>
        </w:tc>
        <w:tc>
          <w:tcPr>
            <w:tcW w:w="2268" w:type="dxa"/>
            <w:shd w:val="clear" w:color="auto" w:fill="DAEEF3"/>
          </w:tcPr>
          <w:p w:rsidR="009E4E6E" w:rsidRPr="00317192" w:rsidRDefault="00E85928" w:rsidP="0013235E">
            <w:pPr>
              <w:ind w:firstLine="300"/>
              <w:jc w:val="center"/>
              <w:rPr>
                <w:rFonts w:ascii="微软雅黑" w:hAnsi="微软雅黑"/>
                <w:b/>
                <w:sz w:val="15"/>
                <w:szCs w:val="21"/>
              </w:rPr>
            </w:pPr>
            <w:r w:rsidRPr="00317192">
              <w:rPr>
                <w:rFonts w:ascii="微软雅黑" w:hAnsi="微软雅黑" w:hint="eastAsia"/>
                <w:b/>
                <w:sz w:val="15"/>
                <w:szCs w:val="21"/>
              </w:rPr>
              <w:t>课程名称</w:t>
            </w:r>
          </w:p>
        </w:tc>
        <w:tc>
          <w:tcPr>
            <w:tcW w:w="1276" w:type="dxa"/>
            <w:shd w:val="clear" w:color="auto" w:fill="DAEEF3"/>
          </w:tcPr>
          <w:p w:rsidR="009E4E6E" w:rsidRPr="00317192" w:rsidRDefault="00E85928" w:rsidP="0013235E">
            <w:pPr>
              <w:ind w:firstLineChars="38" w:firstLine="57"/>
              <w:jc w:val="center"/>
              <w:rPr>
                <w:rFonts w:ascii="微软雅黑" w:hAnsi="微软雅黑"/>
                <w:b/>
                <w:sz w:val="15"/>
                <w:szCs w:val="21"/>
              </w:rPr>
            </w:pPr>
            <w:r w:rsidRPr="00317192">
              <w:rPr>
                <w:rFonts w:ascii="微软雅黑" w:hAnsi="微软雅黑" w:hint="eastAsia"/>
                <w:b/>
                <w:sz w:val="15"/>
                <w:szCs w:val="21"/>
              </w:rPr>
              <w:t>学分</w:t>
            </w:r>
          </w:p>
        </w:tc>
        <w:tc>
          <w:tcPr>
            <w:tcW w:w="1134" w:type="dxa"/>
            <w:shd w:val="clear" w:color="auto" w:fill="DAEEF3"/>
          </w:tcPr>
          <w:p w:rsidR="009E4E6E" w:rsidRPr="00317192" w:rsidRDefault="00E85928" w:rsidP="0013235E">
            <w:pPr>
              <w:ind w:firstLineChars="0" w:firstLine="0"/>
              <w:jc w:val="center"/>
              <w:rPr>
                <w:rFonts w:ascii="微软雅黑" w:hAnsi="微软雅黑"/>
                <w:b/>
                <w:sz w:val="15"/>
                <w:szCs w:val="21"/>
              </w:rPr>
            </w:pPr>
            <w:r w:rsidRPr="00317192">
              <w:rPr>
                <w:rFonts w:ascii="微软雅黑" w:hAnsi="微软雅黑" w:hint="eastAsia"/>
                <w:b/>
                <w:sz w:val="15"/>
                <w:szCs w:val="21"/>
              </w:rPr>
              <w:t>学时</w:t>
            </w:r>
          </w:p>
        </w:tc>
      </w:tr>
      <w:tr w:rsidR="009E4E6E" w:rsidRPr="00317192" w:rsidTr="00317192">
        <w:tc>
          <w:tcPr>
            <w:tcW w:w="1101" w:type="dxa"/>
          </w:tcPr>
          <w:p w:rsidR="009E4E6E" w:rsidRPr="00317192" w:rsidRDefault="00E85928" w:rsidP="00F43857">
            <w:pPr>
              <w:snapToGrid w:val="0"/>
              <w:ind w:firstLineChars="0" w:firstLine="0"/>
              <w:jc w:val="center"/>
              <w:rPr>
                <w:rFonts w:ascii="微软雅黑" w:hAnsi="微软雅黑"/>
                <w:sz w:val="15"/>
                <w:szCs w:val="21"/>
              </w:rPr>
            </w:pPr>
            <w:r w:rsidRPr="00317192">
              <w:rPr>
                <w:rFonts w:ascii="微软雅黑" w:hAnsi="微软雅黑" w:hint="eastAsia"/>
                <w:sz w:val="15"/>
                <w:szCs w:val="21"/>
              </w:rPr>
              <w:t>1</w:t>
            </w:r>
          </w:p>
        </w:tc>
        <w:tc>
          <w:tcPr>
            <w:tcW w:w="2551" w:type="dxa"/>
          </w:tcPr>
          <w:p w:rsidR="009E4E6E" w:rsidRPr="00317192" w:rsidRDefault="00E85928" w:rsidP="00980B0F">
            <w:pPr>
              <w:snapToGrid w:val="0"/>
              <w:ind w:firstLineChars="38" w:firstLine="57"/>
              <w:jc w:val="center"/>
              <w:rPr>
                <w:rFonts w:ascii="微软雅黑" w:hAnsi="微软雅黑"/>
                <w:sz w:val="15"/>
                <w:szCs w:val="21"/>
              </w:rPr>
            </w:pPr>
            <w:r w:rsidRPr="00317192">
              <w:rPr>
                <w:rFonts w:ascii="微软雅黑" w:hAnsi="微软雅黑" w:hint="eastAsia"/>
                <w:sz w:val="15"/>
                <w:szCs w:val="21"/>
              </w:rPr>
              <w:t>工作分析技能实训</w:t>
            </w:r>
          </w:p>
        </w:tc>
        <w:tc>
          <w:tcPr>
            <w:tcW w:w="2268" w:type="dxa"/>
          </w:tcPr>
          <w:p w:rsidR="009E4E6E" w:rsidRPr="00317192" w:rsidRDefault="00E85928" w:rsidP="0013235E">
            <w:pPr>
              <w:snapToGrid w:val="0"/>
              <w:ind w:firstLineChars="300" w:firstLine="450"/>
              <w:rPr>
                <w:rFonts w:ascii="微软雅黑" w:hAnsi="微软雅黑"/>
                <w:sz w:val="15"/>
                <w:szCs w:val="21"/>
              </w:rPr>
            </w:pPr>
            <w:r w:rsidRPr="00317192">
              <w:rPr>
                <w:rFonts w:ascii="微软雅黑" w:hAnsi="微软雅黑" w:hint="eastAsia"/>
                <w:sz w:val="15"/>
                <w:szCs w:val="21"/>
              </w:rPr>
              <w:t>工作分析</w:t>
            </w:r>
          </w:p>
        </w:tc>
        <w:tc>
          <w:tcPr>
            <w:tcW w:w="1276" w:type="dxa"/>
          </w:tcPr>
          <w:p w:rsidR="009E4E6E" w:rsidRPr="00317192" w:rsidRDefault="00E85928" w:rsidP="0013235E">
            <w:pPr>
              <w:snapToGrid w:val="0"/>
              <w:ind w:firstLineChars="38" w:firstLine="57"/>
              <w:jc w:val="center"/>
              <w:rPr>
                <w:rFonts w:ascii="微软雅黑" w:hAnsi="微软雅黑"/>
                <w:sz w:val="15"/>
                <w:szCs w:val="21"/>
              </w:rPr>
            </w:pPr>
            <w:r w:rsidRPr="00317192">
              <w:rPr>
                <w:rFonts w:ascii="微软雅黑" w:hAnsi="微软雅黑" w:hint="eastAsia"/>
                <w:sz w:val="15"/>
                <w:szCs w:val="21"/>
              </w:rPr>
              <w:t>4</w:t>
            </w:r>
          </w:p>
        </w:tc>
        <w:tc>
          <w:tcPr>
            <w:tcW w:w="1134" w:type="dxa"/>
          </w:tcPr>
          <w:p w:rsidR="009E4E6E" w:rsidRPr="00317192" w:rsidRDefault="00E85928" w:rsidP="0013235E">
            <w:pPr>
              <w:snapToGrid w:val="0"/>
              <w:ind w:firstLineChars="0" w:firstLine="0"/>
              <w:jc w:val="center"/>
              <w:rPr>
                <w:rFonts w:ascii="微软雅黑" w:hAnsi="微软雅黑"/>
                <w:sz w:val="15"/>
                <w:szCs w:val="21"/>
              </w:rPr>
            </w:pPr>
            <w:r w:rsidRPr="00317192">
              <w:rPr>
                <w:rFonts w:ascii="微软雅黑" w:hAnsi="微软雅黑" w:hint="eastAsia"/>
                <w:sz w:val="15"/>
                <w:szCs w:val="21"/>
              </w:rPr>
              <w:t>48</w:t>
            </w:r>
          </w:p>
        </w:tc>
      </w:tr>
      <w:tr w:rsidR="009E4E6E" w:rsidRPr="00317192" w:rsidTr="00317192">
        <w:tc>
          <w:tcPr>
            <w:tcW w:w="1101" w:type="dxa"/>
          </w:tcPr>
          <w:p w:rsidR="009E4E6E" w:rsidRPr="00317192" w:rsidRDefault="00E85928" w:rsidP="00F43857">
            <w:pPr>
              <w:snapToGrid w:val="0"/>
              <w:ind w:firstLineChars="0" w:firstLine="0"/>
              <w:jc w:val="center"/>
              <w:rPr>
                <w:rFonts w:ascii="微软雅黑" w:hAnsi="微软雅黑"/>
                <w:sz w:val="15"/>
                <w:szCs w:val="21"/>
              </w:rPr>
            </w:pPr>
            <w:r w:rsidRPr="00317192">
              <w:rPr>
                <w:rFonts w:ascii="微软雅黑" w:hAnsi="微软雅黑" w:hint="eastAsia"/>
                <w:sz w:val="15"/>
                <w:szCs w:val="21"/>
              </w:rPr>
              <w:t>2</w:t>
            </w:r>
          </w:p>
        </w:tc>
        <w:tc>
          <w:tcPr>
            <w:tcW w:w="2551" w:type="dxa"/>
          </w:tcPr>
          <w:p w:rsidR="009E4E6E" w:rsidRPr="00317192" w:rsidRDefault="00E85928" w:rsidP="00980B0F">
            <w:pPr>
              <w:snapToGrid w:val="0"/>
              <w:ind w:firstLineChars="38" w:firstLine="57"/>
              <w:jc w:val="center"/>
              <w:rPr>
                <w:rFonts w:ascii="微软雅黑" w:hAnsi="微软雅黑"/>
                <w:sz w:val="15"/>
                <w:szCs w:val="21"/>
              </w:rPr>
            </w:pPr>
            <w:r w:rsidRPr="00317192">
              <w:rPr>
                <w:rFonts w:ascii="微软雅黑" w:hAnsi="微软雅黑" w:hint="eastAsia"/>
                <w:sz w:val="15"/>
                <w:szCs w:val="21"/>
              </w:rPr>
              <w:t>人才测评技能实训</w:t>
            </w:r>
          </w:p>
        </w:tc>
        <w:tc>
          <w:tcPr>
            <w:tcW w:w="2268" w:type="dxa"/>
          </w:tcPr>
          <w:p w:rsidR="009E4E6E" w:rsidRPr="00317192" w:rsidRDefault="00E85928" w:rsidP="0013235E">
            <w:pPr>
              <w:snapToGrid w:val="0"/>
              <w:ind w:firstLineChars="300" w:firstLine="450"/>
              <w:rPr>
                <w:rFonts w:ascii="微软雅黑" w:hAnsi="微软雅黑"/>
                <w:sz w:val="15"/>
                <w:szCs w:val="21"/>
              </w:rPr>
            </w:pPr>
            <w:r w:rsidRPr="00317192">
              <w:rPr>
                <w:rFonts w:ascii="微软雅黑" w:hAnsi="微软雅黑" w:hint="eastAsia"/>
                <w:sz w:val="15"/>
                <w:szCs w:val="21"/>
              </w:rPr>
              <w:t>人才测评与面试</w:t>
            </w:r>
          </w:p>
        </w:tc>
        <w:tc>
          <w:tcPr>
            <w:tcW w:w="1276" w:type="dxa"/>
          </w:tcPr>
          <w:p w:rsidR="009E4E6E" w:rsidRPr="00317192" w:rsidRDefault="00E85928" w:rsidP="0013235E">
            <w:pPr>
              <w:snapToGrid w:val="0"/>
              <w:ind w:firstLineChars="38" w:firstLine="57"/>
              <w:jc w:val="center"/>
              <w:rPr>
                <w:rFonts w:ascii="微软雅黑" w:hAnsi="微软雅黑"/>
                <w:sz w:val="15"/>
                <w:szCs w:val="21"/>
              </w:rPr>
            </w:pPr>
            <w:r w:rsidRPr="00317192">
              <w:rPr>
                <w:rFonts w:ascii="微软雅黑" w:hAnsi="微软雅黑" w:hint="eastAsia"/>
                <w:sz w:val="15"/>
                <w:szCs w:val="21"/>
              </w:rPr>
              <w:t>3</w:t>
            </w:r>
          </w:p>
        </w:tc>
        <w:tc>
          <w:tcPr>
            <w:tcW w:w="1134" w:type="dxa"/>
          </w:tcPr>
          <w:p w:rsidR="009E4E6E" w:rsidRPr="00317192" w:rsidRDefault="00E85928" w:rsidP="0013235E">
            <w:pPr>
              <w:snapToGrid w:val="0"/>
              <w:ind w:firstLineChars="0" w:firstLine="0"/>
              <w:jc w:val="center"/>
              <w:rPr>
                <w:rFonts w:ascii="微软雅黑" w:hAnsi="微软雅黑"/>
                <w:sz w:val="15"/>
                <w:szCs w:val="21"/>
              </w:rPr>
            </w:pPr>
            <w:r w:rsidRPr="00317192">
              <w:rPr>
                <w:rFonts w:ascii="微软雅黑" w:hAnsi="微软雅黑" w:hint="eastAsia"/>
                <w:sz w:val="15"/>
                <w:szCs w:val="21"/>
              </w:rPr>
              <w:t>40</w:t>
            </w:r>
          </w:p>
        </w:tc>
      </w:tr>
      <w:tr w:rsidR="009E4E6E" w:rsidRPr="00317192" w:rsidTr="00317192">
        <w:tc>
          <w:tcPr>
            <w:tcW w:w="1101" w:type="dxa"/>
          </w:tcPr>
          <w:p w:rsidR="009E4E6E" w:rsidRPr="00317192" w:rsidRDefault="00E85928" w:rsidP="00F43857">
            <w:pPr>
              <w:snapToGrid w:val="0"/>
              <w:ind w:firstLineChars="0" w:firstLine="0"/>
              <w:jc w:val="center"/>
              <w:rPr>
                <w:rFonts w:ascii="微软雅黑" w:hAnsi="微软雅黑"/>
                <w:sz w:val="15"/>
                <w:szCs w:val="21"/>
              </w:rPr>
            </w:pPr>
            <w:r w:rsidRPr="00317192">
              <w:rPr>
                <w:rFonts w:ascii="微软雅黑" w:hAnsi="微软雅黑" w:hint="eastAsia"/>
                <w:sz w:val="15"/>
                <w:szCs w:val="21"/>
              </w:rPr>
              <w:t>3</w:t>
            </w:r>
          </w:p>
        </w:tc>
        <w:tc>
          <w:tcPr>
            <w:tcW w:w="2551" w:type="dxa"/>
          </w:tcPr>
          <w:p w:rsidR="009E4E6E" w:rsidRPr="00317192" w:rsidRDefault="00E85928" w:rsidP="00980B0F">
            <w:pPr>
              <w:snapToGrid w:val="0"/>
              <w:ind w:firstLineChars="388" w:firstLine="582"/>
              <w:rPr>
                <w:rFonts w:ascii="微软雅黑" w:hAnsi="微软雅黑"/>
                <w:sz w:val="15"/>
                <w:szCs w:val="21"/>
              </w:rPr>
            </w:pPr>
            <w:r w:rsidRPr="00317192">
              <w:rPr>
                <w:rFonts w:ascii="微软雅黑" w:hAnsi="微软雅黑" w:hint="eastAsia"/>
                <w:sz w:val="15"/>
                <w:szCs w:val="21"/>
              </w:rPr>
              <w:t>心理学实训</w:t>
            </w:r>
          </w:p>
        </w:tc>
        <w:tc>
          <w:tcPr>
            <w:tcW w:w="2268" w:type="dxa"/>
          </w:tcPr>
          <w:p w:rsidR="009E4E6E" w:rsidRPr="00317192" w:rsidRDefault="00E85928" w:rsidP="0013235E">
            <w:pPr>
              <w:snapToGrid w:val="0"/>
              <w:ind w:firstLineChars="300" w:firstLine="450"/>
              <w:rPr>
                <w:rFonts w:ascii="微软雅黑" w:hAnsi="微软雅黑"/>
                <w:sz w:val="15"/>
                <w:szCs w:val="21"/>
              </w:rPr>
            </w:pPr>
            <w:r w:rsidRPr="00317192">
              <w:rPr>
                <w:rFonts w:ascii="微软雅黑" w:hAnsi="微软雅黑" w:hint="eastAsia"/>
                <w:sz w:val="15"/>
                <w:szCs w:val="21"/>
              </w:rPr>
              <w:t>人事心理学</w:t>
            </w:r>
          </w:p>
        </w:tc>
        <w:tc>
          <w:tcPr>
            <w:tcW w:w="1276" w:type="dxa"/>
          </w:tcPr>
          <w:p w:rsidR="009E4E6E" w:rsidRPr="00317192" w:rsidRDefault="00E85928" w:rsidP="0013235E">
            <w:pPr>
              <w:snapToGrid w:val="0"/>
              <w:ind w:firstLineChars="38" w:firstLine="57"/>
              <w:jc w:val="center"/>
              <w:rPr>
                <w:rFonts w:ascii="微软雅黑" w:hAnsi="微软雅黑"/>
                <w:sz w:val="15"/>
                <w:szCs w:val="21"/>
              </w:rPr>
            </w:pPr>
            <w:r w:rsidRPr="00317192">
              <w:rPr>
                <w:rFonts w:ascii="微软雅黑" w:hAnsi="微软雅黑" w:hint="eastAsia"/>
                <w:sz w:val="15"/>
                <w:szCs w:val="21"/>
              </w:rPr>
              <w:t>3</w:t>
            </w:r>
          </w:p>
        </w:tc>
        <w:tc>
          <w:tcPr>
            <w:tcW w:w="1134" w:type="dxa"/>
          </w:tcPr>
          <w:p w:rsidR="009E4E6E" w:rsidRPr="00317192" w:rsidRDefault="00E85928" w:rsidP="0013235E">
            <w:pPr>
              <w:snapToGrid w:val="0"/>
              <w:ind w:firstLineChars="0" w:firstLine="0"/>
              <w:jc w:val="center"/>
              <w:rPr>
                <w:rFonts w:ascii="微软雅黑" w:hAnsi="微软雅黑"/>
                <w:sz w:val="15"/>
                <w:szCs w:val="21"/>
              </w:rPr>
            </w:pPr>
            <w:r w:rsidRPr="00317192">
              <w:rPr>
                <w:rFonts w:ascii="微软雅黑" w:hAnsi="微软雅黑" w:hint="eastAsia"/>
                <w:sz w:val="15"/>
                <w:szCs w:val="21"/>
              </w:rPr>
              <w:t>32</w:t>
            </w:r>
          </w:p>
        </w:tc>
      </w:tr>
      <w:tr w:rsidR="009E4E6E" w:rsidRPr="00317192" w:rsidTr="00317192">
        <w:tc>
          <w:tcPr>
            <w:tcW w:w="1101" w:type="dxa"/>
          </w:tcPr>
          <w:p w:rsidR="009E4E6E" w:rsidRPr="00317192" w:rsidRDefault="00E85928" w:rsidP="00F43857">
            <w:pPr>
              <w:snapToGrid w:val="0"/>
              <w:ind w:firstLineChars="0" w:firstLine="0"/>
              <w:jc w:val="center"/>
              <w:rPr>
                <w:rFonts w:ascii="微软雅黑" w:hAnsi="微软雅黑"/>
                <w:sz w:val="15"/>
                <w:szCs w:val="21"/>
              </w:rPr>
            </w:pPr>
            <w:r w:rsidRPr="00317192">
              <w:rPr>
                <w:rFonts w:ascii="微软雅黑" w:hAnsi="微软雅黑" w:hint="eastAsia"/>
                <w:sz w:val="15"/>
                <w:szCs w:val="21"/>
              </w:rPr>
              <w:t>4</w:t>
            </w:r>
          </w:p>
        </w:tc>
        <w:tc>
          <w:tcPr>
            <w:tcW w:w="2551" w:type="dxa"/>
          </w:tcPr>
          <w:p w:rsidR="009E4E6E" w:rsidRPr="00317192" w:rsidRDefault="00E85928" w:rsidP="00980B0F">
            <w:pPr>
              <w:snapToGrid w:val="0"/>
              <w:ind w:firstLineChars="38" w:firstLine="57"/>
              <w:jc w:val="center"/>
              <w:rPr>
                <w:rFonts w:ascii="微软雅黑" w:hAnsi="微软雅黑"/>
                <w:sz w:val="15"/>
                <w:szCs w:val="21"/>
              </w:rPr>
            </w:pPr>
            <w:proofErr w:type="gramStart"/>
            <w:r w:rsidRPr="00317192">
              <w:rPr>
                <w:rFonts w:ascii="微软雅黑" w:hAnsi="微软雅黑" w:hint="eastAsia"/>
                <w:sz w:val="15"/>
                <w:szCs w:val="21"/>
              </w:rPr>
              <w:t>职场办公</w:t>
            </w:r>
            <w:proofErr w:type="gramEnd"/>
            <w:r w:rsidRPr="00317192">
              <w:rPr>
                <w:rFonts w:ascii="微软雅黑" w:hAnsi="微软雅黑" w:hint="eastAsia"/>
                <w:sz w:val="15"/>
                <w:szCs w:val="21"/>
              </w:rPr>
              <w:t>技能实训</w:t>
            </w:r>
          </w:p>
        </w:tc>
        <w:tc>
          <w:tcPr>
            <w:tcW w:w="2268" w:type="dxa"/>
          </w:tcPr>
          <w:p w:rsidR="009E4E6E" w:rsidRPr="00317192" w:rsidRDefault="00E85928" w:rsidP="0013235E">
            <w:pPr>
              <w:snapToGrid w:val="0"/>
              <w:ind w:firstLineChars="300" w:firstLine="450"/>
              <w:rPr>
                <w:rFonts w:ascii="微软雅黑" w:hAnsi="微软雅黑"/>
                <w:sz w:val="15"/>
                <w:szCs w:val="21"/>
              </w:rPr>
            </w:pPr>
            <w:r w:rsidRPr="00317192">
              <w:rPr>
                <w:rFonts w:ascii="微软雅黑" w:hAnsi="微软雅黑" w:hint="eastAsia"/>
                <w:sz w:val="15"/>
                <w:szCs w:val="21"/>
              </w:rPr>
              <w:t>企业OA实训</w:t>
            </w:r>
          </w:p>
        </w:tc>
        <w:tc>
          <w:tcPr>
            <w:tcW w:w="1276" w:type="dxa"/>
          </w:tcPr>
          <w:p w:rsidR="009E4E6E" w:rsidRPr="00317192" w:rsidRDefault="00E85928" w:rsidP="0013235E">
            <w:pPr>
              <w:snapToGrid w:val="0"/>
              <w:ind w:firstLineChars="38" w:firstLine="57"/>
              <w:jc w:val="center"/>
              <w:rPr>
                <w:rFonts w:ascii="微软雅黑" w:hAnsi="微软雅黑"/>
                <w:sz w:val="15"/>
                <w:szCs w:val="21"/>
              </w:rPr>
            </w:pPr>
            <w:r w:rsidRPr="00317192">
              <w:rPr>
                <w:rFonts w:ascii="微软雅黑" w:hAnsi="微软雅黑" w:hint="eastAsia"/>
                <w:sz w:val="15"/>
                <w:szCs w:val="21"/>
              </w:rPr>
              <w:t>2</w:t>
            </w:r>
          </w:p>
        </w:tc>
        <w:tc>
          <w:tcPr>
            <w:tcW w:w="1134" w:type="dxa"/>
          </w:tcPr>
          <w:p w:rsidR="009E4E6E" w:rsidRPr="00317192" w:rsidRDefault="00E85928" w:rsidP="0013235E">
            <w:pPr>
              <w:snapToGrid w:val="0"/>
              <w:ind w:firstLineChars="0" w:firstLine="0"/>
              <w:jc w:val="center"/>
              <w:rPr>
                <w:rFonts w:ascii="微软雅黑" w:hAnsi="微软雅黑"/>
                <w:sz w:val="15"/>
                <w:szCs w:val="21"/>
              </w:rPr>
            </w:pPr>
            <w:r w:rsidRPr="00317192">
              <w:rPr>
                <w:rFonts w:ascii="微软雅黑" w:hAnsi="微软雅黑" w:hint="eastAsia"/>
                <w:sz w:val="15"/>
                <w:szCs w:val="21"/>
              </w:rPr>
              <w:t>32</w:t>
            </w:r>
          </w:p>
        </w:tc>
      </w:tr>
    </w:tbl>
    <w:p w:rsidR="009E4E6E" w:rsidRDefault="00E85928" w:rsidP="0013235E">
      <w:pPr>
        <w:pStyle w:val="2"/>
        <w:ind w:firstLine="640"/>
      </w:pPr>
      <w:bookmarkStart w:id="103" w:name="_Toc397519368"/>
      <w:bookmarkStart w:id="104" w:name="_Toc397519632"/>
      <w:bookmarkStart w:id="105" w:name="_Toc19708"/>
      <w:bookmarkStart w:id="106" w:name="_Toc398104946"/>
      <w:r>
        <w:rPr>
          <w:rFonts w:hint="eastAsia"/>
        </w:rPr>
        <w:t>第二章</w:t>
      </w:r>
      <w:r>
        <w:rPr>
          <w:rFonts w:hint="eastAsia"/>
        </w:rPr>
        <w:t xml:space="preserve"> </w:t>
      </w:r>
      <w:r>
        <w:rPr>
          <w:rFonts w:hint="eastAsia"/>
        </w:rPr>
        <w:t>国泰安人力资源管理实训体系建设</w:t>
      </w:r>
      <w:bookmarkEnd w:id="103"/>
      <w:bookmarkEnd w:id="104"/>
      <w:bookmarkEnd w:id="105"/>
      <w:bookmarkEnd w:id="106"/>
    </w:p>
    <w:p w:rsidR="009E4E6E" w:rsidRDefault="00E85928" w:rsidP="0013235E">
      <w:pPr>
        <w:snapToGrid w:val="0"/>
        <w:ind w:firstLine="360"/>
      </w:pPr>
      <w:r>
        <w:rPr>
          <w:rFonts w:ascii="微软雅黑" w:hAnsi="微软雅黑" w:hint="eastAsia"/>
          <w:szCs w:val="24"/>
        </w:rPr>
        <w:t>国泰安以培养应用型、技能型、复合型人力资源管理人才为目标，构建以岗位能力为导向的实训体系人力资源管理实训体系。实训体系以“1个平台+3大能力实训体系”构成，以国泰安智慧云实验教学为平台，一站式整合教学资源和实验软件；以实战案例驱动实验，还原真实企业的人力资源岗位群的工作任务和工作流程。学生通过思考、分析和决策来完成相关的实训任务。本实训体系结合人力资源管理专业课程设置，采用进</w:t>
      </w:r>
      <w:proofErr w:type="gramStart"/>
      <w:r>
        <w:rPr>
          <w:rFonts w:ascii="微软雅黑" w:hAnsi="微软雅黑" w:hint="eastAsia"/>
          <w:szCs w:val="24"/>
        </w:rPr>
        <w:t>阶式实训</w:t>
      </w:r>
      <w:proofErr w:type="gramEnd"/>
      <w:r>
        <w:rPr>
          <w:rFonts w:ascii="微软雅黑" w:hAnsi="微软雅黑" w:hint="eastAsia"/>
          <w:szCs w:val="24"/>
        </w:rPr>
        <w:t>模式，通过人力资源管理实践教学从表及里、由浅入深的过程，让学生知其然，</w:t>
      </w:r>
      <w:r>
        <w:rPr>
          <w:rFonts w:ascii="微软雅黑" w:hAnsi="微软雅黑" w:hint="eastAsia"/>
          <w:szCs w:val="24"/>
        </w:rPr>
        <w:lastRenderedPageBreak/>
        <w:t>更要知其所以然，从而掌握人力资源管理岗位的关键技能和分析管理能力。</w:t>
      </w:r>
    </w:p>
    <w:p w:rsidR="009E4E6E" w:rsidRDefault="00832B8D" w:rsidP="0013235E">
      <w:pPr>
        <w:widowControl/>
        <w:spacing w:line="240" w:lineRule="auto"/>
        <w:ind w:firstLineChars="0" w:firstLine="0"/>
        <w:jc w:val="both"/>
        <w:rPr>
          <w:rFonts w:eastAsia="宋体" w:cs="Calibri"/>
          <w:kern w:val="0"/>
          <w:sz w:val="24"/>
          <w:szCs w:val="24"/>
        </w:rPr>
      </w:pPr>
      <w:r w:rsidRPr="00317192">
        <w:rPr>
          <w:rFonts w:eastAsia="宋体" w:cs="Calibri"/>
          <w:noProof/>
          <w:kern w:val="0"/>
          <w:sz w:val="24"/>
          <w:szCs w:val="24"/>
        </w:rPr>
        <w:drawing>
          <wp:inline distT="0" distB="0" distL="0" distR="0" wp14:anchorId="3026FFF2" wp14:editId="6335C4DF">
            <wp:extent cx="5279390" cy="2751455"/>
            <wp:effectExtent l="0" t="0" r="0" b="0"/>
            <wp:docPr id="104" name="图片 104" descr="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3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9390" cy="2751455"/>
                    </a:xfrm>
                    <a:prstGeom prst="rect">
                      <a:avLst/>
                    </a:prstGeom>
                    <a:noFill/>
                    <a:ln>
                      <a:noFill/>
                    </a:ln>
                  </pic:spPr>
                </pic:pic>
              </a:graphicData>
            </a:graphic>
          </wp:inline>
        </w:drawing>
      </w:r>
    </w:p>
    <w:p w:rsidR="009E4E6E" w:rsidRPr="002A20C1" w:rsidRDefault="00E85928" w:rsidP="0013235E">
      <w:pPr>
        <w:ind w:firstLine="300"/>
        <w:jc w:val="center"/>
        <w:rPr>
          <w:rFonts w:ascii="微软雅黑" w:hAnsi="微软雅黑"/>
          <w:sz w:val="15"/>
          <w:szCs w:val="21"/>
        </w:rPr>
      </w:pPr>
      <w:r w:rsidRPr="002A20C1">
        <w:rPr>
          <w:rFonts w:ascii="微软雅黑" w:hAnsi="微软雅黑" w:hint="eastAsia"/>
          <w:sz w:val="15"/>
          <w:szCs w:val="21"/>
        </w:rPr>
        <w:t>图1</w:t>
      </w:r>
      <w:r w:rsidR="002A20C1" w:rsidRPr="002A20C1">
        <w:rPr>
          <w:rFonts w:ascii="微软雅黑" w:hAnsi="微软雅黑"/>
          <w:sz w:val="15"/>
          <w:szCs w:val="21"/>
        </w:rPr>
        <w:t>3</w:t>
      </w:r>
      <w:r w:rsidRPr="002A20C1">
        <w:rPr>
          <w:rFonts w:ascii="微软雅黑" w:hAnsi="微软雅黑" w:hint="eastAsia"/>
          <w:sz w:val="15"/>
          <w:szCs w:val="21"/>
        </w:rPr>
        <w:t xml:space="preserve"> 人力资源管理实训体系图</w:t>
      </w:r>
    </w:p>
    <w:p w:rsidR="009E4E6E" w:rsidRDefault="009E4E6E" w:rsidP="0013235E">
      <w:pPr>
        <w:ind w:firstLine="420"/>
        <w:jc w:val="center"/>
        <w:rPr>
          <w:rFonts w:ascii="微软雅黑" w:hAnsi="微软雅黑"/>
          <w:sz w:val="21"/>
          <w:szCs w:val="21"/>
        </w:rPr>
      </w:pPr>
    </w:p>
    <w:p w:rsidR="009E4E6E" w:rsidRDefault="00E85928" w:rsidP="0013235E">
      <w:pPr>
        <w:ind w:firstLine="360"/>
      </w:pPr>
      <w:bookmarkStart w:id="107" w:name="_Toc395774352"/>
      <w:bookmarkStart w:id="108" w:name="_Toc397519369"/>
      <w:bookmarkStart w:id="109" w:name="_Toc397519633"/>
      <w:bookmarkStart w:id="110" w:name="_Toc16251"/>
      <w:r>
        <w:rPr>
          <w:rFonts w:hint="eastAsia"/>
        </w:rPr>
        <w:t>一、人力资源管理实训体系设计理念</w:t>
      </w:r>
    </w:p>
    <w:p w:rsidR="009E4E6E" w:rsidRDefault="00E85928" w:rsidP="0013235E">
      <w:pPr>
        <w:ind w:firstLine="360"/>
      </w:pPr>
      <w:r>
        <w:rPr>
          <w:rFonts w:hint="eastAsia"/>
        </w:rPr>
        <w:t xml:space="preserve">1. </w:t>
      </w:r>
      <w:r>
        <w:rPr>
          <w:rFonts w:hint="eastAsia"/>
        </w:rPr>
        <w:t>以岗位技能与实务知识为导向。实训室设计规划充分考虑实际工作岗位对于专业实务知识与实操技能的要求，针对性设置匹配的软硬件及仿真环境布局，让学生身临其境</w:t>
      </w:r>
      <w:proofErr w:type="gramStart"/>
      <w:r>
        <w:rPr>
          <w:rFonts w:hint="eastAsia"/>
        </w:rPr>
        <w:t>体会职场工作</w:t>
      </w:r>
      <w:proofErr w:type="gramEnd"/>
      <w:r>
        <w:rPr>
          <w:rFonts w:hint="eastAsia"/>
        </w:rPr>
        <w:t>氛围。</w:t>
      </w:r>
    </w:p>
    <w:p w:rsidR="009E4E6E" w:rsidRDefault="00E85928" w:rsidP="0013235E">
      <w:pPr>
        <w:ind w:firstLine="360"/>
      </w:pPr>
      <w:r>
        <w:rPr>
          <w:rFonts w:hint="eastAsia"/>
        </w:rPr>
        <w:t xml:space="preserve">2. </w:t>
      </w:r>
      <w:r>
        <w:rPr>
          <w:rFonts w:hint="eastAsia"/>
        </w:rPr>
        <w:t>以紧密衔接专业课程的现场实</w:t>
      </w:r>
      <w:proofErr w:type="gramStart"/>
      <w:r>
        <w:rPr>
          <w:rFonts w:hint="eastAsia"/>
        </w:rPr>
        <w:t>训教学</w:t>
      </w:r>
      <w:proofErr w:type="gramEnd"/>
      <w:r>
        <w:rPr>
          <w:rFonts w:hint="eastAsia"/>
        </w:rPr>
        <w:t>为主题。从根本上改变传统教学重理论、轻实践、缺实战的弊端，将实</w:t>
      </w:r>
      <w:proofErr w:type="gramStart"/>
      <w:r>
        <w:rPr>
          <w:rFonts w:hint="eastAsia"/>
        </w:rPr>
        <w:t>训教学</w:t>
      </w:r>
      <w:proofErr w:type="gramEnd"/>
      <w:r>
        <w:rPr>
          <w:rFonts w:hint="eastAsia"/>
        </w:rPr>
        <w:t>与专业课程紧密结合，全面提升学生动手能力，将知识融于实践并在实践中深入理解、积累经验。</w:t>
      </w:r>
    </w:p>
    <w:p w:rsidR="009E4E6E" w:rsidRDefault="00E85928" w:rsidP="0013235E">
      <w:pPr>
        <w:ind w:firstLine="360"/>
      </w:pPr>
      <w:r>
        <w:rPr>
          <w:rFonts w:hint="eastAsia"/>
        </w:rPr>
        <w:t xml:space="preserve">3. </w:t>
      </w:r>
      <w:r>
        <w:rPr>
          <w:rFonts w:hint="eastAsia"/>
        </w:rPr>
        <w:t>实</w:t>
      </w:r>
      <w:proofErr w:type="gramStart"/>
      <w:r>
        <w:rPr>
          <w:rFonts w:hint="eastAsia"/>
        </w:rPr>
        <w:t>训管理</w:t>
      </w:r>
      <w:proofErr w:type="gramEnd"/>
      <w:r>
        <w:rPr>
          <w:rFonts w:hint="eastAsia"/>
        </w:rPr>
        <w:t>平台与工具，仿真实</w:t>
      </w:r>
      <w:proofErr w:type="gramStart"/>
      <w:r>
        <w:rPr>
          <w:rFonts w:hint="eastAsia"/>
        </w:rPr>
        <w:t>训软件</w:t>
      </w:r>
      <w:proofErr w:type="gramEnd"/>
      <w:r>
        <w:rPr>
          <w:rFonts w:hint="eastAsia"/>
        </w:rPr>
        <w:t>及硬件装备一体化创新整合。以国际领先的实验室设计理念，整合创新科技，应用各类仿真模拟实</w:t>
      </w:r>
      <w:proofErr w:type="gramStart"/>
      <w:r>
        <w:rPr>
          <w:rFonts w:hint="eastAsia"/>
        </w:rPr>
        <w:t>训软件</w:t>
      </w:r>
      <w:proofErr w:type="gramEnd"/>
      <w:r>
        <w:rPr>
          <w:rFonts w:hint="eastAsia"/>
        </w:rPr>
        <w:t>与创新性的硬件设备完美融合，加之系统化实验室管理平台及工具，打造完整的、具引领性的专业实训室。</w:t>
      </w:r>
    </w:p>
    <w:p w:rsidR="009E4E6E" w:rsidRDefault="00E85928" w:rsidP="0013235E">
      <w:pPr>
        <w:ind w:firstLine="360"/>
      </w:pPr>
      <w:r>
        <w:rPr>
          <w:rFonts w:hint="eastAsia"/>
        </w:rPr>
        <w:t xml:space="preserve">4. </w:t>
      </w:r>
      <w:r>
        <w:rPr>
          <w:rFonts w:hint="eastAsia"/>
        </w:rPr>
        <w:t>丰富的实训教程、案例、专业网站及教学资源</w:t>
      </w:r>
      <w:proofErr w:type="gramStart"/>
      <w:r>
        <w:rPr>
          <w:rFonts w:hint="eastAsia"/>
        </w:rPr>
        <w:t>库配套</w:t>
      </w:r>
      <w:proofErr w:type="gramEnd"/>
      <w:r>
        <w:rPr>
          <w:rFonts w:hint="eastAsia"/>
        </w:rPr>
        <w:t>建设。以实训室为依托，在仿真模拟实训的同时搭接丰富的教学实训资源，包括配套实训教程、多媒体课件、案例等，通过专业网站及资源库建设，进一步提升实训室的内涵及品牌影响。</w:t>
      </w:r>
    </w:p>
    <w:p w:rsidR="009E4E6E" w:rsidRDefault="00E85928" w:rsidP="0013235E">
      <w:pPr>
        <w:ind w:firstLine="360"/>
      </w:pPr>
      <w:r>
        <w:rPr>
          <w:rFonts w:hint="eastAsia"/>
        </w:rPr>
        <w:t xml:space="preserve">5. </w:t>
      </w:r>
      <w:r>
        <w:rPr>
          <w:rFonts w:hint="eastAsia"/>
        </w:rPr>
        <w:t>贴身高效的运维及师资培训、专业竞赛、研讨交流等系列增值服务。</w:t>
      </w:r>
      <w:proofErr w:type="gramStart"/>
      <w:r>
        <w:rPr>
          <w:rFonts w:hint="eastAsia"/>
        </w:rPr>
        <w:t>室训室</w:t>
      </w:r>
      <w:proofErr w:type="gramEnd"/>
      <w:r>
        <w:rPr>
          <w:rFonts w:hint="eastAsia"/>
        </w:rPr>
        <w:t>建成后，国泰安秉承“建好—用好—持续用好”的原则，将提供贴身式的高效运维服务；后续将开展各类师资培训、专业技能大赛、实践教学研讨会等各种形式的增值活动，有效提升实训室的综合价值。一</w:t>
      </w:r>
      <w:bookmarkEnd w:id="107"/>
      <w:bookmarkEnd w:id="108"/>
      <w:bookmarkEnd w:id="109"/>
      <w:bookmarkEnd w:id="110"/>
    </w:p>
    <w:p w:rsidR="009E4E6E" w:rsidRDefault="00980B0F" w:rsidP="00980B0F">
      <w:pPr>
        <w:widowControl/>
        <w:spacing w:line="240" w:lineRule="auto"/>
        <w:ind w:firstLineChars="0" w:firstLine="0"/>
        <w:jc w:val="center"/>
        <w:rPr>
          <w:rFonts w:eastAsia="宋体" w:cs="Calibri"/>
          <w:kern w:val="0"/>
          <w:sz w:val="24"/>
          <w:szCs w:val="24"/>
        </w:rPr>
      </w:pPr>
      <w:r w:rsidRPr="00980B0F">
        <w:rPr>
          <w:rFonts w:eastAsia="宋体" w:cs="Calibri"/>
          <w:noProof/>
          <w:kern w:val="0"/>
          <w:sz w:val="24"/>
          <w:szCs w:val="24"/>
        </w:rPr>
        <w:lastRenderedPageBreak/>
        <w:drawing>
          <wp:inline distT="0" distB="0" distL="0" distR="0" wp14:anchorId="20CE96AD" wp14:editId="30772166">
            <wp:extent cx="5274310" cy="2836099"/>
            <wp:effectExtent l="0" t="0" r="2540" b="2540"/>
            <wp:docPr id="1" name="图片 1" descr="C:\Users\Administrator\Desktop\1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232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836099"/>
                    </a:xfrm>
                    <a:prstGeom prst="rect">
                      <a:avLst/>
                    </a:prstGeom>
                    <a:noFill/>
                    <a:ln>
                      <a:noFill/>
                    </a:ln>
                  </pic:spPr>
                </pic:pic>
              </a:graphicData>
            </a:graphic>
          </wp:inline>
        </w:drawing>
      </w:r>
    </w:p>
    <w:p w:rsidR="009E4E6E" w:rsidRPr="002A20C1" w:rsidRDefault="00E85928" w:rsidP="0013235E">
      <w:pPr>
        <w:ind w:firstLine="300"/>
        <w:jc w:val="center"/>
        <w:rPr>
          <w:rFonts w:ascii="微软雅黑" w:hAnsi="微软雅黑"/>
          <w:sz w:val="15"/>
          <w:szCs w:val="15"/>
        </w:rPr>
      </w:pPr>
      <w:r w:rsidRPr="002A20C1">
        <w:rPr>
          <w:rFonts w:ascii="微软雅黑" w:hAnsi="微软雅黑" w:hint="eastAsia"/>
          <w:sz w:val="15"/>
          <w:szCs w:val="15"/>
        </w:rPr>
        <w:t>图1</w:t>
      </w:r>
      <w:r w:rsidR="002A20C1" w:rsidRPr="002A20C1">
        <w:rPr>
          <w:rFonts w:ascii="微软雅黑" w:hAnsi="微软雅黑"/>
          <w:sz w:val="15"/>
          <w:szCs w:val="15"/>
        </w:rPr>
        <w:t>4</w:t>
      </w:r>
      <w:r w:rsidRPr="002A20C1">
        <w:rPr>
          <w:rFonts w:ascii="微软雅黑" w:hAnsi="微软雅黑" w:hint="eastAsia"/>
          <w:sz w:val="15"/>
          <w:szCs w:val="15"/>
        </w:rPr>
        <w:t xml:space="preserve"> 人力资源管理实训体系解决方案图</w:t>
      </w:r>
    </w:p>
    <w:p w:rsidR="009E4E6E" w:rsidRDefault="00E85928" w:rsidP="0013235E">
      <w:pPr>
        <w:pStyle w:val="3"/>
        <w:ind w:firstLine="480"/>
      </w:pPr>
      <w:bookmarkStart w:id="111" w:name="_Toc398104947"/>
      <w:r>
        <w:rPr>
          <w:rFonts w:hint="eastAsia"/>
        </w:rPr>
        <w:t>二、人力资源管理实验室管理平台</w:t>
      </w:r>
      <w:bookmarkEnd w:id="111"/>
    </w:p>
    <w:p w:rsidR="009E4E6E" w:rsidRDefault="00E85928" w:rsidP="0013235E">
      <w:pPr>
        <w:widowControl/>
        <w:spacing w:before="156" w:after="156" w:line="480" w:lineRule="atLeast"/>
        <w:ind w:firstLineChars="0" w:firstLine="360"/>
        <w:jc w:val="both"/>
        <w:rPr>
          <w:rFonts w:ascii="微软雅黑" w:hAnsi="微软雅黑" w:cs="Calibri"/>
          <w:color w:val="FF0000"/>
          <w:kern w:val="0"/>
          <w:sz w:val="24"/>
          <w:szCs w:val="24"/>
        </w:rPr>
      </w:pPr>
      <w:r>
        <w:rPr>
          <w:rFonts w:hint="eastAsia"/>
        </w:rPr>
        <w:t>实验室管理平台实现对院校实验室教学、资源、资讯、用户的统一调配和高效管理，加快院校实验室管理运作科学化、智能化、系统化建设，实验室管平台设置了管理用户、教师用户和学生用户三类角色，功能模块包括资讯管理、用户管理、教学管理、资源管理、汇总统计和大屏幕管理六大部分，支持对用户、资源、教学、信息及系统参数方面的管理。主要具有以下功能：门户搭建，彰显特色风采；科学管理，实现资源共享；智能管理，加强教学监管；系统教学，提高教学效果；数据统计，支持教学评估；扩展应用，满足个性需求；大屏对接，资讯同步活动；专业资源，提供辅导扩展</w:t>
      </w:r>
      <w:r w:rsidR="00317192" w:rsidRPr="00317192">
        <w:rPr>
          <w:rFonts w:ascii="微软雅黑" w:hAnsi="微软雅黑" w:cs="Calibri" w:hint="eastAsia"/>
          <w:bCs/>
          <w:color w:val="000000" w:themeColor="text1"/>
          <w:kern w:val="0"/>
          <w:sz w:val="24"/>
          <w:szCs w:val="24"/>
        </w:rPr>
        <w:t>。</w:t>
      </w:r>
    </w:p>
    <w:p w:rsidR="009E4E6E" w:rsidRPr="007E56AB" w:rsidRDefault="00832B8D" w:rsidP="0013235E">
      <w:pPr>
        <w:widowControl/>
        <w:spacing w:line="240" w:lineRule="auto"/>
        <w:ind w:firstLineChars="0" w:firstLine="360"/>
        <w:jc w:val="center"/>
        <w:rPr>
          <w:rFonts w:eastAsia="宋体" w:cs="Calibri"/>
          <w:kern w:val="0"/>
          <w:sz w:val="24"/>
          <w:szCs w:val="24"/>
        </w:rPr>
      </w:pPr>
      <w:r>
        <w:rPr>
          <w:noProof/>
        </w:rPr>
        <mc:AlternateContent>
          <mc:Choice Requires="wps">
            <w:drawing>
              <wp:anchor distT="0" distB="0" distL="114300" distR="114300" simplePos="0" relativeHeight="251561472" behindDoc="0" locked="0" layoutInCell="1" allowOverlap="1" wp14:anchorId="65490285" wp14:editId="3CF2988F">
                <wp:simplePos x="0" y="0"/>
                <wp:positionH relativeFrom="column">
                  <wp:posOffset>1315720</wp:posOffset>
                </wp:positionH>
                <wp:positionV relativeFrom="paragraph">
                  <wp:posOffset>2057400</wp:posOffset>
                </wp:positionV>
                <wp:extent cx="2109470" cy="320040"/>
                <wp:effectExtent l="1270" t="3810" r="3810" b="0"/>
                <wp:wrapNone/>
                <wp:docPr id="34" name="Quad Arrow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320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B293A" w:rsidRPr="002A20C1" w:rsidRDefault="00AB293A" w:rsidP="002A20C1">
                            <w:pPr>
                              <w:ind w:firstLineChars="700" w:firstLine="1050"/>
                              <w:rPr>
                                <w:rFonts w:ascii="微软雅黑" w:hAnsi="微软雅黑"/>
                                <w:sz w:val="15"/>
                                <w:szCs w:val="15"/>
                              </w:rPr>
                            </w:pPr>
                            <w:r w:rsidRPr="002A20C1">
                              <w:rPr>
                                <w:rFonts w:ascii="微软雅黑" w:hAnsi="微软雅黑" w:hint="eastAsia"/>
                                <w:sz w:val="15"/>
                                <w:szCs w:val="15"/>
                              </w:rPr>
                              <w:t>图1</w:t>
                            </w:r>
                            <w:r w:rsidRPr="002A20C1">
                              <w:rPr>
                                <w:rFonts w:ascii="微软雅黑" w:hAnsi="微软雅黑"/>
                                <w:sz w:val="15"/>
                                <w:szCs w:val="15"/>
                              </w:rPr>
                              <w:t>5</w:t>
                            </w:r>
                            <w:r w:rsidRPr="002A20C1">
                              <w:rPr>
                                <w:rFonts w:ascii="微软雅黑" w:hAnsi="微软雅黑" w:hint="eastAsia"/>
                                <w:sz w:val="15"/>
                                <w:szCs w:val="15"/>
                              </w:rPr>
                              <w:t xml:space="preserve"> 实验室管理平台</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5490285" id="_x0000_t202" coordsize="21600,21600" o:spt="202" path="m,l,21600r21600,l21600,xe">
                <v:stroke joinstyle="miter"/>
                <v:path gradientshapeok="t" o:connecttype="rect"/>
              </v:shapetype>
              <v:shape id="Quad Arrow 276" o:spid="_x0000_s1028" type="#_x0000_t202" style="position:absolute;left:0;text-align:left;margin-left:103.6pt;margin-top:162pt;width:166.1pt;height:25.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" stroked="f">
                <v:textbox style="mso-fit-shape-to-text:t">
                  <w:txbxContent>
                    <w:p w:rsidR="00AB293A" w:rsidRPr="002A20C1" w:rsidRDefault="00AB293A" w:rsidP="002A20C1">
                      <w:pPr>
                        <w:ind w:firstLineChars="700" w:firstLine="1050"/>
                        <w:rPr>
                          <w:rFonts w:ascii="微软雅黑" w:hAnsi="微软雅黑"/>
                          <w:sz w:val="15"/>
                          <w:szCs w:val="15"/>
                        </w:rPr>
                      </w:pPr>
                      <w:r w:rsidRPr="002A20C1">
                        <w:rPr>
                          <w:rFonts w:ascii="微软雅黑" w:hAnsi="微软雅黑" w:hint="eastAsia"/>
                          <w:sz w:val="15"/>
                          <w:szCs w:val="15"/>
                        </w:rPr>
                        <w:t>图1</w:t>
                      </w:r>
                      <w:r w:rsidRPr="002A20C1">
                        <w:rPr>
                          <w:rFonts w:ascii="微软雅黑" w:hAnsi="微软雅黑"/>
                          <w:sz w:val="15"/>
                          <w:szCs w:val="15"/>
                        </w:rPr>
                        <w:t>5</w:t>
                      </w:r>
                      <w:r w:rsidRPr="002A20C1">
                        <w:rPr>
                          <w:rFonts w:ascii="微软雅黑" w:hAnsi="微软雅黑" w:hint="eastAsia"/>
                          <w:sz w:val="15"/>
                          <w:szCs w:val="15"/>
                        </w:rPr>
                        <w:t xml:space="preserve"> 实验室管理平台</w:t>
                      </w:r>
                    </w:p>
                  </w:txbxContent>
                </v:textbox>
              </v:shape>
            </w:pict>
          </mc:Fallback>
        </mc:AlternateContent>
      </w:r>
      <w:r>
        <w:rPr>
          <w:rFonts w:eastAsia="宋体" w:cs="Calibri"/>
          <w:noProof/>
          <w:kern w:val="0"/>
          <w:sz w:val="24"/>
          <w:szCs w:val="24"/>
        </w:rPr>
        <w:drawing>
          <wp:inline distT="0" distB="0" distL="0" distR="0" wp14:anchorId="41D38389" wp14:editId="6A69F396">
            <wp:extent cx="4285615" cy="2242185"/>
            <wp:effectExtent l="0" t="0" r="635" b="5715"/>
            <wp:docPr id="15" name="图片 323" descr="说明: C:\Users\YAN~1.WAN\AppData\Local\Temp\ksohtml\wps1A4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descr="说明: C:\Users\YAN~1.WAN\AppData\Local\Temp\ksohtml\wps1A4D.tm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5615" cy="2242185"/>
                    </a:xfrm>
                    <a:prstGeom prst="rect">
                      <a:avLst/>
                    </a:prstGeom>
                    <a:noFill/>
                    <a:ln>
                      <a:noFill/>
                    </a:ln>
                  </pic:spPr>
                </pic:pic>
              </a:graphicData>
            </a:graphic>
          </wp:inline>
        </w:drawing>
      </w:r>
    </w:p>
    <w:p w:rsidR="009E4E6E" w:rsidRPr="00980B0F" w:rsidRDefault="00E85928" w:rsidP="00980B0F">
      <w:pPr>
        <w:ind w:firstLine="300"/>
        <w:jc w:val="center"/>
        <w:rPr>
          <w:rFonts w:ascii="微软雅黑" w:hAnsi="微软雅黑"/>
          <w:sz w:val="15"/>
          <w:szCs w:val="15"/>
        </w:rPr>
      </w:pPr>
      <w:r w:rsidRPr="00317192">
        <w:rPr>
          <w:rFonts w:ascii="微软雅黑" w:hAnsi="微软雅黑" w:hint="eastAsia"/>
          <w:sz w:val="15"/>
          <w:szCs w:val="15"/>
        </w:rPr>
        <w:t>表10 人力资源管理实验室管理平台</w:t>
      </w:r>
    </w:p>
    <w:tbl>
      <w:tblPr>
        <w:tblW w:w="8110" w:type="dxa"/>
        <w:jc w:val="center"/>
        <w:tblLayout w:type="fixed"/>
        <w:tblLook w:val="0000" w:firstRow="0" w:lastRow="0" w:firstColumn="0" w:lastColumn="0" w:noHBand="0" w:noVBand="0"/>
      </w:tblPr>
      <w:tblGrid>
        <w:gridCol w:w="1732"/>
        <w:gridCol w:w="3366"/>
        <w:gridCol w:w="3012"/>
      </w:tblGrid>
      <w:tr w:rsidR="009E4E6E" w:rsidTr="00D85E9F">
        <w:trPr>
          <w:trHeight w:val="551"/>
          <w:jc w:val="center"/>
        </w:trPr>
        <w:tc>
          <w:tcPr>
            <w:tcW w:w="1732" w:type="dxa"/>
            <w:tcBorders>
              <w:top w:val="single" w:sz="4" w:space="0" w:color="000000"/>
              <w:left w:val="single" w:sz="4" w:space="0" w:color="000000"/>
              <w:bottom w:val="single" w:sz="4" w:space="0" w:color="000000"/>
              <w:right w:val="single" w:sz="4" w:space="0" w:color="000000"/>
            </w:tcBorders>
            <w:shd w:val="clear" w:color="auto" w:fill="365F91"/>
            <w:vAlign w:val="center"/>
          </w:tcPr>
          <w:p w:rsidR="009E4E6E" w:rsidRPr="00D85E9F" w:rsidRDefault="00E85928" w:rsidP="0013235E">
            <w:pPr>
              <w:ind w:firstLine="360"/>
              <w:rPr>
                <w:b/>
                <w:color w:val="FFFFFF"/>
              </w:rPr>
            </w:pPr>
            <w:r w:rsidRPr="00D85E9F">
              <w:rPr>
                <w:rFonts w:hint="eastAsia"/>
                <w:b/>
                <w:color w:val="FFFFFF"/>
              </w:rPr>
              <w:t>产品名称</w:t>
            </w:r>
          </w:p>
        </w:tc>
        <w:tc>
          <w:tcPr>
            <w:tcW w:w="3366" w:type="dxa"/>
            <w:tcBorders>
              <w:top w:val="single" w:sz="4" w:space="0" w:color="000000"/>
              <w:left w:val="nil"/>
              <w:bottom w:val="single" w:sz="4" w:space="0" w:color="000000"/>
              <w:right w:val="single" w:sz="4" w:space="0" w:color="000000"/>
            </w:tcBorders>
            <w:shd w:val="clear" w:color="auto" w:fill="365F91"/>
            <w:vAlign w:val="center"/>
          </w:tcPr>
          <w:p w:rsidR="009E4E6E" w:rsidRPr="00D85E9F" w:rsidRDefault="00E85928" w:rsidP="0013235E">
            <w:pPr>
              <w:ind w:firstLineChars="500" w:firstLine="900"/>
              <w:rPr>
                <w:b/>
                <w:color w:val="FFFFFF"/>
              </w:rPr>
            </w:pPr>
            <w:r w:rsidRPr="00D85E9F">
              <w:rPr>
                <w:rFonts w:hint="eastAsia"/>
                <w:b/>
                <w:color w:val="FFFFFF"/>
              </w:rPr>
              <w:t>图片展示</w:t>
            </w:r>
          </w:p>
        </w:tc>
        <w:tc>
          <w:tcPr>
            <w:tcW w:w="3012" w:type="dxa"/>
            <w:tcBorders>
              <w:top w:val="single" w:sz="4" w:space="0" w:color="000000"/>
              <w:left w:val="nil"/>
              <w:bottom w:val="single" w:sz="4" w:space="0" w:color="000000"/>
              <w:right w:val="single" w:sz="4" w:space="0" w:color="000000"/>
            </w:tcBorders>
            <w:shd w:val="clear" w:color="auto" w:fill="365F91"/>
            <w:vAlign w:val="center"/>
          </w:tcPr>
          <w:p w:rsidR="009E4E6E" w:rsidRPr="00D85E9F" w:rsidRDefault="00E85928" w:rsidP="0013235E">
            <w:pPr>
              <w:ind w:firstLineChars="500" w:firstLine="900"/>
              <w:rPr>
                <w:b/>
                <w:color w:val="FFFFFF"/>
              </w:rPr>
            </w:pPr>
            <w:r w:rsidRPr="00D85E9F">
              <w:rPr>
                <w:rFonts w:hint="eastAsia"/>
                <w:b/>
                <w:color w:val="FFFFFF"/>
              </w:rPr>
              <w:t>产品功能</w:t>
            </w:r>
          </w:p>
        </w:tc>
      </w:tr>
      <w:tr w:rsidR="009E4E6E" w:rsidTr="002A20C1">
        <w:trPr>
          <w:trHeight w:val="2266"/>
          <w:jc w:val="center"/>
        </w:trPr>
        <w:tc>
          <w:tcPr>
            <w:tcW w:w="1732" w:type="dxa"/>
            <w:tcBorders>
              <w:top w:val="single" w:sz="4" w:space="0" w:color="000000"/>
              <w:left w:val="single" w:sz="4" w:space="0" w:color="000000"/>
              <w:bottom w:val="single" w:sz="4" w:space="0" w:color="000000"/>
              <w:right w:val="single" w:sz="4" w:space="0" w:color="000000"/>
            </w:tcBorders>
            <w:vAlign w:val="center"/>
          </w:tcPr>
          <w:p w:rsidR="009E4E6E" w:rsidRDefault="00E85928" w:rsidP="0013235E">
            <w:pPr>
              <w:ind w:firstLineChars="0" w:firstLine="0"/>
              <w:rPr>
                <w:sz w:val="21"/>
                <w:szCs w:val="21"/>
              </w:rPr>
            </w:pPr>
            <w:r>
              <w:rPr>
                <w:rFonts w:hint="eastAsia"/>
              </w:rPr>
              <w:lastRenderedPageBreak/>
              <w:t>人力资源管理实验室管理平台</w:t>
            </w:r>
          </w:p>
        </w:tc>
        <w:tc>
          <w:tcPr>
            <w:tcW w:w="3366" w:type="dxa"/>
            <w:tcBorders>
              <w:top w:val="single" w:sz="4" w:space="0" w:color="000000"/>
              <w:left w:val="nil"/>
              <w:bottom w:val="single" w:sz="4" w:space="0" w:color="000000"/>
              <w:right w:val="single" w:sz="4" w:space="0" w:color="000000"/>
            </w:tcBorders>
            <w:vAlign w:val="center"/>
          </w:tcPr>
          <w:p w:rsidR="009E4E6E" w:rsidRDefault="00832B8D" w:rsidP="0013235E">
            <w:pPr>
              <w:widowControl/>
              <w:spacing w:line="240" w:lineRule="auto"/>
              <w:ind w:firstLineChars="0" w:firstLine="0"/>
              <w:jc w:val="center"/>
              <w:rPr>
                <w:rFonts w:ascii="微软雅黑" w:hAnsi="微软雅黑" w:cs="Calibri"/>
                <w:color w:val="FF0000"/>
                <w:kern w:val="0"/>
                <w:sz w:val="21"/>
                <w:szCs w:val="21"/>
              </w:rPr>
            </w:pPr>
            <w:r>
              <w:rPr>
                <w:rFonts w:eastAsia="宋体" w:cs="Calibri"/>
                <w:b/>
                <w:noProof/>
                <w:color w:val="FF0000"/>
                <w:kern w:val="0"/>
                <w:szCs w:val="18"/>
              </w:rPr>
              <w:drawing>
                <wp:inline distT="0" distB="0" distL="0" distR="0" wp14:anchorId="1B2565F5" wp14:editId="04C51FE8">
                  <wp:extent cx="1955800" cy="1192530"/>
                  <wp:effectExtent l="0" t="0" r="6350" b="7620"/>
                  <wp:docPr id="16" name="图片 324" descr="说明: C:\Users\YAN~1.WAN\AppData\Local\Temp\ksohtml\wps78D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descr="说明: C:\Users\YAN~1.WAN\AppData\Local\Temp\ksohtml\wps78D2.tm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55800" cy="1192530"/>
                          </a:xfrm>
                          <a:prstGeom prst="rect">
                            <a:avLst/>
                          </a:prstGeom>
                          <a:noFill/>
                          <a:ln>
                            <a:noFill/>
                          </a:ln>
                        </pic:spPr>
                      </pic:pic>
                    </a:graphicData>
                  </a:graphic>
                </wp:inline>
              </w:drawing>
            </w:r>
          </w:p>
        </w:tc>
        <w:tc>
          <w:tcPr>
            <w:tcW w:w="3012" w:type="dxa"/>
            <w:tcBorders>
              <w:top w:val="single" w:sz="4" w:space="0" w:color="000000"/>
              <w:left w:val="nil"/>
              <w:bottom w:val="single" w:sz="4" w:space="0" w:color="000000"/>
              <w:right w:val="single" w:sz="4" w:space="0" w:color="000000"/>
            </w:tcBorders>
            <w:vAlign w:val="center"/>
          </w:tcPr>
          <w:p w:rsidR="009E4E6E" w:rsidRPr="002A20C1" w:rsidRDefault="00E85928" w:rsidP="0013235E">
            <w:pPr>
              <w:widowControl/>
              <w:snapToGrid w:val="0"/>
              <w:spacing w:line="240" w:lineRule="auto"/>
              <w:ind w:firstLineChars="0" w:firstLine="0"/>
              <w:jc w:val="both"/>
            </w:pPr>
            <w:r w:rsidRPr="00317192">
              <w:rPr>
                <w:rFonts w:ascii="微软雅黑" w:hAnsi="微软雅黑" w:cs="Calibri" w:hint="eastAsia"/>
                <w:color w:val="000000" w:themeColor="text1"/>
                <w:kern w:val="0"/>
                <w:szCs w:val="18"/>
              </w:rPr>
              <w:t>实</w:t>
            </w:r>
            <w:r>
              <w:rPr>
                <w:rFonts w:hint="eastAsia"/>
              </w:rPr>
              <w:t>验室管理平台是为实现院校实验室教学资源的科学化、自动化管理和运作，而提供的开放式、门户式管理平台，既能支持实验教学、资源、课程、用户、信息在平台内的统一便捷管理，同时有助于具有院校个性特色的实验室实体门户的建设和展示。</w:t>
            </w:r>
          </w:p>
        </w:tc>
      </w:tr>
    </w:tbl>
    <w:p w:rsidR="009E4E6E" w:rsidRDefault="00E85928" w:rsidP="0013235E">
      <w:pPr>
        <w:pStyle w:val="3"/>
        <w:ind w:firstLineChars="0" w:firstLine="0"/>
      </w:pPr>
      <w:bookmarkStart w:id="112" w:name="_Toc395774354"/>
      <w:bookmarkStart w:id="113" w:name="_Toc397519371"/>
      <w:bookmarkStart w:id="114" w:name="_Toc397519635"/>
      <w:bookmarkStart w:id="115" w:name="_Toc26918"/>
      <w:bookmarkStart w:id="116" w:name="_Toc398104948"/>
      <w:r>
        <w:rPr>
          <w:rFonts w:hint="eastAsia"/>
        </w:rPr>
        <w:t>三、人力资源管理综合能力实训</w:t>
      </w:r>
      <w:bookmarkEnd w:id="112"/>
      <w:bookmarkEnd w:id="113"/>
      <w:bookmarkEnd w:id="114"/>
      <w:bookmarkEnd w:id="115"/>
      <w:r>
        <w:rPr>
          <w:rFonts w:hint="eastAsia"/>
        </w:rPr>
        <w:t>模块</w:t>
      </w:r>
      <w:bookmarkEnd w:id="116"/>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专业是一个实践性和技能型很强的专业，通过人力资源管理综合实训环节，将会使学生充分理解各种人力资源管理的理论，快速掌握人力资源管理中的各种操作方法，本实训将通过人力资源管理综合实验室、人力资源沙盘模拟实验室、ERP沙盘模拟实验室进行现场操作，并与案例分析等方式相结合，通过</w:t>
      </w:r>
      <w:proofErr w:type="gramStart"/>
      <w:r>
        <w:rPr>
          <w:rFonts w:ascii="微软雅黑" w:hAnsi="微软雅黑" w:hint="eastAsia"/>
          <w:szCs w:val="24"/>
        </w:rPr>
        <w:t>实训使学生</w:t>
      </w:r>
      <w:proofErr w:type="gramEnd"/>
      <w:r>
        <w:rPr>
          <w:rFonts w:ascii="微软雅黑" w:hAnsi="微软雅黑" w:hint="eastAsia"/>
          <w:szCs w:val="24"/>
        </w:rPr>
        <w:t>熟悉人力资源管理职能，掌握工作分析、招聘甄选、绩效考核、薪酬管理、员工关系管理的基本流程和技能，具备实践操作的能力。</w:t>
      </w:r>
    </w:p>
    <w:p w:rsidR="009E4E6E" w:rsidRDefault="00E85928" w:rsidP="0013235E">
      <w:pPr>
        <w:widowControl/>
        <w:spacing w:line="360" w:lineRule="auto"/>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《人力资源管理》\《人力资源管理概论》、《企业管理》</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学生模拟人力资源部门主管实现企业人力资源部门主要职责和业务，包括对：人力规划、招聘面试、培训发展、绩效考核、薪酬管理、员工关系等的管理。</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学生模拟人力资源部门主管实现企业人力资源部门主要职责和业务，完成包括对：人力规划、招聘面试、培训发展、绩效考核、薪酬管理、员工关系等的管理工作。</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国泰安人力资源实训系统、人力资源管理沙盘、ERP沙盘对抗软件、企业经营决策实训软件。</w:t>
      </w:r>
    </w:p>
    <w:p w:rsidR="009E4E6E" w:rsidRPr="002A20C1" w:rsidRDefault="00E85928" w:rsidP="0013235E">
      <w:pPr>
        <w:snapToGrid w:val="0"/>
        <w:ind w:firstLineChars="2100" w:firstLine="3150"/>
        <w:rPr>
          <w:rFonts w:ascii="微软雅黑" w:hAnsi="微软雅黑" w:cs="宋体"/>
          <w:kern w:val="0"/>
          <w:sz w:val="15"/>
          <w:szCs w:val="15"/>
        </w:rPr>
      </w:pPr>
      <w:r w:rsidRPr="002A20C1">
        <w:rPr>
          <w:rFonts w:ascii="微软雅黑" w:hAnsi="微软雅黑" w:cs="宋体" w:hint="eastAsia"/>
          <w:kern w:val="0"/>
          <w:sz w:val="15"/>
          <w:szCs w:val="15"/>
        </w:rPr>
        <w:t>表11</w:t>
      </w:r>
      <w:r w:rsidRPr="002A20C1">
        <w:rPr>
          <w:rFonts w:ascii="微软雅黑" w:hAnsi="微软雅黑" w:hint="eastAsia"/>
          <w:sz w:val="15"/>
          <w:szCs w:val="15"/>
        </w:rPr>
        <w:t>人力资源管理综合能力实训</w:t>
      </w:r>
    </w:p>
    <w:tbl>
      <w:tblPr>
        <w:tblW w:w="8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1"/>
        <w:gridCol w:w="3171"/>
        <w:gridCol w:w="3354"/>
        <w:gridCol w:w="952"/>
      </w:tblGrid>
      <w:tr w:rsidR="009E4E6E" w:rsidRPr="002A20C1" w:rsidTr="00525002">
        <w:trPr>
          <w:trHeight w:val="495"/>
          <w:tblHeader/>
          <w:jc w:val="center"/>
        </w:trPr>
        <w:tc>
          <w:tcPr>
            <w:tcW w:w="1051" w:type="dxa"/>
            <w:shd w:val="clear" w:color="auto" w:fill="DAEEF3"/>
            <w:vAlign w:val="center"/>
          </w:tcPr>
          <w:p w:rsidR="009E4E6E" w:rsidRPr="002A20C1" w:rsidRDefault="00E85928" w:rsidP="0013235E">
            <w:pPr>
              <w:spacing w:after="120"/>
              <w:ind w:firstLineChars="0" w:firstLine="0"/>
              <w:rPr>
                <w:rFonts w:ascii="微软雅黑" w:hAnsi="微软雅黑"/>
                <w:b/>
                <w:bCs/>
                <w:sz w:val="15"/>
                <w:szCs w:val="15"/>
              </w:rPr>
            </w:pPr>
            <w:r w:rsidRPr="002A20C1">
              <w:rPr>
                <w:rFonts w:ascii="微软雅黑" w:hAnsi="微软雅黑" w:hint="eastAsia"/>
                <w:b/>
                <w:bCs/>
                <w:sz w:val="15"/>
                <w:szCs w:val="15"/>
              </w:rPr>
              <w:t>产品称</w:t>
            </w:r>
          </w:p>
        </w:tc>
        <w:tc>
          <w:tcPr>
            <w:tcW w:w="3171" w:type="dxa"/>
            <w:shd w:val="clear" w:color="auto" w:fill="DAEEF3"/>
            <w:vAlign w:val="center"/>
          </w:tcPr>
          <w:p w:rsidR="009E4E6E" w:rsidRPr="002A20C1" w:rsidRDefault="00E85928" w:rsidP="0013235E">
            <w:pPr>
              <w:spacing w:after="156"/>
              <w:ind w:firstLine="300"/>
              <w:jc w:val="center"/>
              <w:rPr>
                <w:rFonts w:ascii="微软雅黑" w:hAnsi="微软雅黑"/>
                <w:b/>
                <w:bCs/>
                <w:sz w:val="15"/>
                <w:szCs w:val="15"/>
              </w:rPr>
            </w:pPr>
            <w:r w:rsidRPr="002A20C1">
              <w:rPr>
                <w:rFonts w:ascii="微软雅黑" w:hAnsi="微软雅黑" w:hint="eastAsia"/>
                <w:b/>
                <w:bCs/>
                <w:sz w:val="15"/>
                <w:szCs w:val="15"/>
              </w:rPr>
              <w:t>图片展示</w:t>
            </w:r>
          </w:p>
        </w:tc>
        <w:tc>
          <w:tcPr>
            <w:tcW w:w="3354" w:type="dxa"/>
            <w:shd w:val="clear" w:color="auto" w:fill="DAEEF3"/>
            <w:vAlign w:val="center"/>
          </w:tcPr>
          <w:p w:rsidR="009E4E6E" w:rsidRPr="002A20C1" w:rsidRDefault="00E85928" w:rsidP="0013235E">
            <w:pPr>
              <w:spacing w:after="156"/>
              <w:ind w:firstLine="300"/>
              <w:jc w:val="center"/>
              <w:rPr>
                <w:rFonts w:ascii="微软雅黑" w:hAnsi="微软雅黑"/>
                <w:b/>
                <w:bCs/>
                <w:sz w:val="15"/>
                <w:szCs w:val="15"/>
              </w:rPr>
            </w:pPr>
            <w:r w:rsidRPr="002A20C1">
              <w:rPr>
                <w:rFonts w:ascii="微软雅黑" w:hAnsi="微软雅黑" w:hint="eastAsia"/>
                <w:b/>
                <w:bCs/>
                <w:sz w:val="15"/>
                <w:szCs w:val="15"/>
              </w:rPr>
              <w:t>产品功能</w:t>
            </w:r>
          </w:p>
        </w:tc>
        <w:tc>
          <w:tcPr>
            <w:tcW w:w="952" w:type="dxa"/>
            <w:shd w:val="clear" w:color="auto" w:fill="DAEEF3"/>
            <w:vAlign w:val="center"/>
          </w:tcPr>
          <w:p w:rsidR="009E4E6E" w:rsidRPr="002A20C1" w:rsidRDefault="00E85928" w:rsidP="0013235E">
            <w:pPr>
              <w:spacing w:after="156"/>
              <w:ind w:firstLineChars="0" w:firstLine="0"/>
              <w:rPr>
                <w:rFonts w:ascii="微软雅黑" w:hAnsi="微软雅黑"/>
                <w:b/>
                <w:bCs/>
                <w:sz w:val="15"/>
                <w:szCs w:val="15"/>
              </w:rPr>
            </w:pPr>
            <w:r w:rsidRPr="002A20C1">
              <w:rPr>
                <w:rFonts w:ascii="微软雅黑" w:hAnsi="微软雅黑" w:hint="eastAsia"/>
                <w:b/>
                <w:bCs/>
                <w:sz w:val="15"/>
                <w:szCs w:val="15"/>
              </w:rPr>
              <w:t>对应课程</w:t>
            </w:r>
          </w:p>
        </w:tc>
      </w:tr>
      <w:tr w:rsidR="009E4E6E" w:rsidRPr="002A20C1" w:rsidTr="00525002">
        <w:trPr>
          <w:jc w:val="center"/>
        </w:trPr>
        <w:tc>
          <w:tcPr>
            <w:tcW w:w="1051" w:type="dxa"/>
            <w:vAlign w:val="center"/>
          </w:tcPr>
          <w:p w:rsidR="009E4E6E" w:rsidRPr="002A20C1" w:rsidRDefault="00E85928" w:rsidP="0013235E">
            <w:pPr>
              <w:snapToGrid w:val="0"/>
              <w:ind w:firstLineChars="0" w:firstLine="0"/>
              <w:rPr>
                <w:rFonts w:ascii="微软雅黑" w:hAnsi="微软雅黑"/>
                <w:sz w:val="15"/>
                <w:szCs w:val="15"/>
              </w:rPr>
            </w:pPr>
            <w:bookmarkStart w:id="117" w:name="_Hlk381889501"/>
            <w:r w:rsidRPr="002A20C1">
              <w:rPr>
                <w:rFonts w:ascii="微软雅黑" w:hAnsi="微软雅黑" w:hint="eastAsia"/>
                <w:sz w:val="15"/>
                <w:szCs w:val="15"/>
              </w:rPr>
              <w:t>人力资源实</w:t>
            </w:r>
            <w:proofErr w:type="gramStart"/>
            <w:r w:rsidRPr="002A20C1">
              <w:rPr>
                <w:rFonts w:ascii="微软雅黑" w:hAnsi="微软雅黑" w:hint="eastAsia"/>
                <w:sz w:val="15"/>
                <w:szCs w:val="15"/>
              </w:rPr>
              <w:t>训系统</w:t>
            </w:r>
            <w:proofErr w:type="gramEnd"/>
          </w:p>
        </w:tc>
        <w:tc>
          <w:tcPr>
            <w:tcW w:w="3171" w:type="dxa"/>
            <w:vAlign w:val="center"/>
          </w:tcPr>
          <w:p w:rsidR="009E4E6E" w:rsidRPr="002A20C1" w:rsidRDefault="00832B8D" w:rsidP="0013235E">
            <w:pPr>
              <w:widowControl/>
              <w:spacing w:line="240" w:lineRule="auto"/>
              <w:ind w:firstLineChars="0" w:firstLine="0"/>
              <w:jc w:val="center"/>
              <w:rPr>
                <w:rFonts w:ascii="微软雅黑" w:hAnsi="微软雅黑" w:cs="Calibri"/>
                <w:kern w:val="0"/>
                <w:sz w:val="15"/>
                <w:szCs w:val="15"/>
              </w:rPr>
            </w:pPr>
            <w:r>
              <w:rPr>
                <w:rFonts w:ascii="微软雅黑" w:hAnsi="微软雅黑" w:cs="Calibri"/>
                <w:noProof/>
                <w:kern w:val="0"/>
                <w:sz w:val="15"/>
                <w:szCs w:val="15"/>
              </w:rPr>
              <w:drawing>
                <wp:inline distT="0" distB="0" distL="0" distR="0" wp14:anchorId="1965A7BA" wp14:editId="6BE056FF">
                  <wp:extent cx="1828800" cy="1630045"/>
                  <wp:effectExtent l="0" t="0" r="0" b="8255"/>
                  <wp:docPr id="189" name="图片 14" descr="说明: C:\Users\YAN~1.WAN\AppData\Local\Temp\ksohtml\wpsACE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C:\Users\YAN~1.WAN\AppData\Local\Temp\ksohtml\wpsACE7.tm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 cy="1630045"/>
                          </a:xfrm>
                          <a:prstGeom prst="rect">
                            <a:avLst/>
                          </a:prstGeom>
                          <a:noFill/>
                          <a:ln>
                            <a:noFill/>
                          </a:ln>
                        </pic:spPr>
                      </pic:pic>
                    </a:graphicData>
                  </a:graphic>
                </wp:inline>
              </w:drawing>
            </w:r>
          </w:p>
        </w:tc>
        <w:tc>
          <w:tcPr>
            <w:tcW w:w="3354"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人力资源实</w:t>
            </w:r>
            <w:proofErr w:type="gramStart"/>
            <w:r w:rsidRPr="002A20C1">
              <w:rPr>
                <w:rFonts w:ascii="微软雅黑" w:hAnsi="微软雅黑" w:hint="eastAsia"/>
                <w:sz w:val="15"/>
                <w:szCs w:val="15"/>
              </w:rPr>
              <w:t>训系统</w:t>
            </w:r>
            <w:proofErr w:type="gramEnd"/>
            <w:r w:rsidRPr="002A20C1">
              <w:rPr>
                <w:rFonts w:ascii="微软雅黑" w:hAnsi="微软雅黑" w:hint="eastAsia"/>
                <w:sz w:val="15"/>
                <w:szCs w:val="15"/>
              </w:rPr>
              <w:t>是为了满足学生对于人力资源的实践要求，让学生在计算机模拟的环境下进行人力资源管理实践活动，使学生加深对理论知识的理解，增强了学生的动手和解决问题的能力。</w:t>
            </w:r>
          </w:p>
        </w:tc>
        <w:tc>
          <w:tcPr>
            <w:tcW w:w="952"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《人力资源管理概论》/</w:t>
            </w:r>
          </w:p>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《人力资源管理》</w:t>
            </w:r>
          </w:p>
          <w:p w:rsidR="009E4E6E" w:rsidRPr="002A20C1" w:rsidRDefault="009E4E6E" w:rsidP="0013235E">
            <w:pPr>
              <w:snapToGrid w:val="0"/>
              <w:spacing w:line="400" w:lineRule="exact"/>
              <w:ind w:firstLine="300"/>
              <w:rPr>
                <w:rFonts w:ascii="微软雅黑" w:hAnsi="微软雅黑"/>
                <w:sz w:val="15"/>
                <w:szCs w:val="15"/>
              </w:rPr>
            </w:pPr>
          </w:p>
        </w:tc>
      </w:tr>
      <w:tr w:rsidR="009E4E6E" w:rsidRPr="002A20C1" w:rsidTr="00525002">
        <w:trPr>
          <w:jc w:val="center"/>
        </w:trPr>
        <w:tc>
          <w:tcPr>
            <w:tcW w:w="1051" w:type="dxa"/>
            <w:vAlign w:val="center"/>
          </w:tcPr>
          <w:p w:rsidR="009E4E6E" w:rsidRPr="002A20C1" w:rsidRDefault="00E85928" w:rsidP="0013235E">
            <w:pPr>
              <w:snapToGrid w:val="0"/>
              <w:ind w:firstLineChars="0" w:firstLine="0"/>
              <w:rPr>
                <w:rFonts w:ascii="微软雅黑" w:hAnsi="微软雅黑"/>
                <w:sz w:val="15"/>
                <w:szCs w:val="15"/>
              </w:rPr>
            </w:pPr>
            <w:r w:rsidRPr="002A20C1">
              <w:rPr>
                <w:rFonts w:ascii="微软雅黑" w:hAnsi="微软雅黑" w:hint="eastAsia"/>
                <w:sz w:val="15"/>
                <w:szCs w:val="15"/>
              </w:rPr>
              <w:lastRenderedPageBreak/>
              <w:t>企业经营决策实</w:t>
            </w:r>
            <w:proofErr w:type="gramStart"/>
            <w:r w:rsidRPr="002A20C1">
              <w:rPr>
                <w:rFonts w:ascii="微软雅黑" w:hAnsi="微软雅黑" w:hint="eastAsia"/>
                <w:sz w:val="15"/>
                <w:szCs w:val="15"/>
              </w:rPr>
              <w:t>训系统</w:t>
            </w:r>
            <w:proofErr w:type="gramEnd"/>
          </w:p>
        </w:tc>
        <w:tc>
          <w:tcPr>
            <w:tcW w:w="3171" w:type="dxa"/>
            <w:vAlign w:val="center"/>
          </w:tcPr>
          <w:p w:rsidR="009E4E6E" w:rsidRPr="002A20C1" w:rsidRDefault="00832B8D" w:rsidP="0013235E">
            <w:pPr>
              <w:widowControl/>
              <w:spacing w:line="240" w:lineRule="auto"/>
              <w:ind w:firstLineChars="0" w:firstLine="139"/>
              <w:jc w:val="both"/>
              <w:rPr>
                <w:rFonts w:ascii="微软雅黑" w:hAnsi="微软雅黑" w:cs="Calibri"/>
                <w:kern w:val="0"/>
                <w:sz w:val="15"/>
                <w:szCs w:val="15"/>
              </w:rPr>
            </w:pPr>
            <w:r>
              <w:rPr>
                <w:rFonts w:ascii="微软雅黑" w:hAnsi="微软雅黑" w:cs="Calibri"/>
                <w:noProof/>
                <w:kern w:val="0"/>
                <w:sz w:val="15"/>
                <w:szCs w:val="15"/>
              </w:rPr>
              <w:drawing>
                <wp:inline distT="0" distB="0" distL="0" distR="0" wp14:anchorId="187658F8" wp14:editId="0F3FDDF7">
                  <wp:extent cx="1788795" cy="1677670"/>
                  <wp:effectExtent l="0" t="0" r="1905" b="0"/>
                  <wp:docPr id="190" name="图片 15" descr="说明: C:\Users\YAN~1.WAN\AppData\Local\Temp\ksohtml\wps3BBF.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说明: C:\Users\YAN~1.WAN\AppData\Local\Temp\ksohtml\wps3BBF.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8795" cy="1677670"/>
                          </a:xfrm>
                          <a:prstGeom prst="rect">
                            <a:avLst/>
                          </a:prstGeom>
                          <a:noFill/>
                          <a:ln>
                            <a:noFill/>
                          </a:ln>
                        </pic:spPr>
                      </pic:pic>
                    </a:graphicData>
                  </a:graphic>
                </wp:inline>
              </w:drawing>
            </w:r>
          </w:p>
        </w:tc>
        <w:tc>
          <w:tcPr>
            <w:tcW w:w="3354"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每个学生在计算机虚拟的商业世界里扮演企业的CEO角色，统筹企业整体运作。企业运营全过程均由学生独立决策，体验各个部门的决策过程，包括：产品决策、价格决策、渠道决策、促销决策、目标市场决策等。在模拟的环境下学习企业管理，使学生加深对理论知识的理解，增强了学生的动手和解决问题的能力。</w:t>
            </w:r>
          </w:p>
        </w:tc>
        <w:tc>
          <w:tcPr>
            <w:tcW w:w="952"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《企业管理》</w:t>
            </w:r>
          </w:p>
        </w:tc>
      </w:tr>
      <w:tr w:rsidR="009E4E6E" w:rsidRPr="002A20C1" w:rsidTr="00525002">
        <w:trPr>
          <w:jc w:val="center"/>
        </w:trPr>
        <w:tc>
          <w:tcPr>
            <w:tcW w:w="1051" w:type="dxa"/>
            <w:vAlign w:val="center"/>
          </w:tcPr>
          <w:p w:rsidR="009E4E6E" w:rsidRPr="002A20C1" w:rsidRDefault="00E85928" w:rsidP="0013235E">
            <w:pPr>
              <w:snapToGrid w:val="0"/>
              <w:ind w:firstLineChars="0" w:firstLine="0"/>
              <w:rPr>
                <w:rFonts w:ascii="微软雅黑" w:hAnsi="微软雅黑"/>
                <w:sz w:val="15"/>
                <w:szCs w:val="15"/>
              </w:rPr>
            </w:pPr>
            <w:r w:rsidRPr="002A20C1">
              <w:rPr>
                <w:rFonts w:ascii="微软雅黑" w:hAnsi="微软雅黑" w:hint="eastAsia"/>
                <w:sz w:val="15"/>
                <w:szCs w:val="15"/>
              </w:rPr>
              <w:t>ERP电子沙盘人机对抗系统</w:t>
            </w:r>
          </w:p>
        </w:tc>
        <w:tc>
          <w:tcPr>
            <w:tcW w:w="3171" w:type="dxa"/>
            <w:vAlign w:val="center"/>
          </w:tcPr>
          <w:p w:rsidR="009E4E6E" w:rsidRPr="002A20C1" w:rsidRDefault="00832B8D" w:rsidP="0013235E">
            <w:pPr>
              <w:widowControl/>
              <w:spacing w:line="240" w:lineRule="auto"/>
              <w:ind w:firstLineChars="0" w:firstLine="139"/>
              <w:rPr>
                <w:rFonts w:ascii="微软雅黑" w:hAnsi="微软雅黑" w:cs="Calibri"/>
                <w:kern w:val="0"/>
                <w:sz w:val="15"/>
                <w:szCs w:val="15"/>
              </w:rPr>
            </w:pPr>
            <w:r>
              <w:rPr>
                <w:rFonts w:ascii="微软雅黑" w:hAnsi="微软雅黑" w:cs="Calibri"/>
                <w:noProof/>
                <w:kern w:val="0"/>
                <w:sz w:val="15"/>
                <w:szCs w:val="15"/>
              </w:rPr>
              <w:drawing>
                <wp:inline distT="0" distB="0" distL="0" distR="0" wp14:anchorId="2033053B" wp14:editId="605C5A42">
                  <wp:extent cx="1828800" cy="1478915"/>
                  <wp:effectExtent l="0" t="0" r="0" b="6985"/>
                  <wp:docPr id="191" name="图片 16" descr="说明: C:\Users\YAN~1.WAN\AppData\Local\Temp\ksohtml\wps23F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C:\Users\YAN~1.WAN\AppData\Local\Temp\ksohtml\wps23FC.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28800" cy="1478915"/>
                          </a:xfrm>
                          <a:prstGeom prst="rect">
                            <a:avLst/>
                          </a:prstGeom>
                          <a:noFill/>
                          <a:ln>
                            <a:noFill/>
                          </a:ln>
                        </pic:spPr>
                      </pic:pic>
                    </a:graphicData>
                  </a:graphic>
                </wp:inline>
              </w:drawing>
            </w:r>
          </w:p>
        </w:tc>
        <w:tc>
          <w:tcPr>
            <w:tcW w:w="3354"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本系统简洁明了，操作方便，立足于ERP电子沙盘模拟对抗。实验不同，侧重点各不相同，实验内容涉及到ERP原理与应用、会计、财务管理、生产与运作管理、市场营销等多个专业的课程。</w:t>
            </w:r>
          </w:p>
        </w:tc>
        <w:tc>
          <w:tcPr>
            <w:tcW w:w="952" w:type="dxa"/>
            <w:vAlign w:val="center"/>
          </w:tcPr>
          <w:p w:rsidR="009E4E6E" w:rsidRPr="002A20C1" w:rsidRDefault="00E85928" w:rsidP="0013235E">
            <w:pPr>
              <w:snapToGrid w:val="0"/>
              <w:spacing w:line="400" w:lineRule="exact"/>
              <w:ind w:firstLineChars="0" w:firstLine="0"/>
              <w:rPr>
                <w:rFonts w:ascii="微软雅黑" w:hAnsi="微软雅黑"/>
                <w:sz w:val="15"/>
                <w:szCs w:val="15"/>
              </w:rPr>
            </w:pPr>
            <w:r w:rsidRPr="002A20C1">
              <w:rPr>
                <w:rFonts w:ascii="微软雅黑" w:hAnsi="微软雅黑" w:hint="eastAsia"/>
                <w:sz w:val="15"/>
                <w:szCs w:val="15"/>
              </w:rPr>
              <w:t>《企业管理》</w:t>
            </w:r>
          </w:p>
        </w:tc>
      </w:tr>
      <w:tr w:rsidR="009E4E6E" w:rsidRPr="002A20C1" w:rsidTr="00525002">
        <w:trPr>
          <w:jc w:val="center"/>
        </w:trPr>
        <w:tc>
          <w:tcPr>
            <w:tcW w:w="1051" w:type="dxa"/>
            <w:vAlign w:val="center"/>
          </w:tcPr>
          <w:p w:rsidR="009E4E6E" w:rsidRPr="002A20C1" w:rsidRDefault="00E85928" w:rsidP="0013235E">
            <w:pPr>
              <w:snapToGrid w:val="0"/>
              <w:ind w:firstLineChars="0" w:firstLine="0"/>
              <w:rPr>
                <w:rFonts w:ascii="微软雅黑" w:hAnsi="微软雅黑"/>
                <w:sz w:val="15"/>
                <w:szCs w:val="15"/>
              </w:rPr>
            </w:pPr>
            <w:r w:rsidRPr="002A20C1">
              <w:rPr>
                <w:rFonts w:ascii="微软雅黑" w:hAnsi="微软雅黑" w:hint="eastAsia"/>
                <w:sz w:val="15"/>
                <w:szCs w:val="15"/>
              </w:rPr>
              <w:t>人力资源管理沙盘</w:t>
            </w:r>
          </w:p>
        </w:tc>
        <w:tc>
          <w:tcPr>
            <w:tcW w:w="3171" w:type="dxa"/>
            <w:vAlign w:val="center"/>
          </w:tcPr>
          <w:p w:rsidR="009E4E6E" w:rsidRPr="002A20C1" w:rsidRDefault="00832B8D" w:rsidP="0013235E">
            <w:pPr>
              <w:widowControl/>
              <w:spacing w:line="240" w:lineRule="auto"/>
              <w:ind w:firstLineChars="0" w:firstLine="139"/>
              <w:rPr>
                <w:rFonts w:ascii="微软雅黑" w:hAnsi="微软雅黑" w:cs="Calibri"/>
                <w:kern w:val="0"/>
                <w:sz w:val="15"/>
                <w:szCs w:val="15"/>
              </w:rPr>
            </w:pPr>
            <w:r>
              <w:rPr>
                <w:rFonts w:ascii="微软雅黑" w:hAnsi="微软雅黑" w:cs="Calibri"/>
                <w:noProof/>
                <w:kern w:val="0"/>
                <w:sz w:val="15"/>
                <w:szCs w:val="15"/>
              </w:rPr>
              <w:drawing>
                <wp:inline distT="0" distB="0" distL="0" distR="0" wp14:anchorId="51FF8E29" wp14:editId="53FDA238">
                  <wp:extent cx="1828800" cy="1558290"/>
                  <wp:effectExtent l="0" t="0" r="0" b="3810"/>
                  <wp:docPr id="192" name="图片 17" descr="说明: C:\Users\YAN~1.WAN\AppData\Local\Temp\ksohtml\wps7A4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说明: C:\Users\YAN~1.WAN\AppData\Local\Temp\ksohtml\wps7A47.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1558290"/>
                          </a:xfrm>
                          <a:prstGeom prst="rect">
                            <a:avLst/>
                          </a:prstGeom>
                          <a:noFill/>
                          <a:ln>
                            <a:noFill/>
                          </a:ln>
                        </pic:spPr>
                      </pic:pic>
                    </a:graphicData>
                  </a:graphic>
                </wp:inline>
              </w:drawing>
            </w:r>
          </w:p>
        </w:tc>
        <w:tc>
          <w:tcPr>
            <w:tcW w:w="3354" w:type="dxa"/>
            <w:vAlign w:val="center"/>
          </w:tcPr>
          <w:p w:rsidR="009E4E6E" w:rsidRPr="002A20C1" w:rsidRDefault="00E85928" w:rsidP="0013235E">
            <w:pPr>
              <w:spacing w:line="400" w:lineRule="exact"/>
              <w:ind w:firstLineChars="100" w:firstLine="150"/>
              <w:rPr>
                <w:rFonts w:ascii="微软雅黑" w:hAnsi="微软雅黑"/>
                <w:sz w:val="15"/>
                <w:szCs w:val="15"/>
              </w:rPr>
            </w:pPr>
            <w:r w:rsidRPr="002A20C1">
              <w:rPr>
                <w:rFonts w:ascii="微软雅黑" w:hAnsi="微软雅黑" w:hint="eastAsia"/>
                <w:sz w:val="15"/>
                <w:szCs w:val="15"/>
              </w:rPr>
              <w:t>人力资源管理沙盘能够模拟企业人力资源管理工作的大部分工作内容，提升学生的操作技巧，包括组织架构设计、招聘计划制定与完成、培训原理与安排方法、薪酬管理理念与工具、薪酬设计与方法等，同时本课程还引入企业人力资源整体战略规划的概念，使人力资源管理没有脱离企业的实际。</w:t>
            </w:r>
          </w:p>
        </w:tc>
        <w:tc>
          <w:tcPr>
            <w:tcW w:w="952" w:type="dxa"/>
            <w:vAlign w:val="center"/>
          </w:tcPr>
          <w:p w:rsidR="009E4E6E" w:rsidRPr="002A20C1" w:rsidRDefault="00E85928" w:rsidP="0013235E">
            <w:pPr>
              <w:spacing w:line="400" w:lineRule="exact"/>
              <w:ind w:firstLineChars="0" w:firstLine="0"/>
              <w:rPr>
                <w:rFonts w:ascii="微软雅黑" w:hAnsi="微软雅黑"/>
                <w:sz w:val="15"/>
                <w:szCs w:val="15"/>
              </w:rPr>
            </w:pPr>
            <w:r w:rsidRPr="002A20C1">
              <w:rPr>
                <w:rFonts w:ascii="微软雅黑" w:hAnsi="微软雅黑" w:hint="eastAsia"/>
                <w:sz w:val="15"/>
                <w:szCs w:val="15"/>
              </w:rPr>
              <w:t>《人力资源沙盘实训》</w:t>
            </w:r>
          </w:p>
        </w:tc>
      </w:tr>
    </w:tbl>
    <w:p w:rsidR="009E4E6E" w:rsidRDefault="00E85928" w:rsidP="0013235E">
      <w:pPr>
        <w:pStyle w:val="3"/>
        <w:ind w:firstLine="480"/>
      </w:pPr>
      <w:bookmarkStart w:id="118" w:name="_Toc395774355"/>
      <w:bookmarkStart w:id="119" w:name="_Toc397519372"/>
      <w:bookmarkStart w:id="120" w:name="_Toc397519636"/>
      <w:bookmarkStart w:id="121" w:name="_Toc15423"/>
      <w:bookmarkStart w:id="122" w:name="_Toc398104949"/>
      <w:bookmarkEnd w:id="117"/>
      <w:r>
        <w:rPr>
          <w:rFonts w:hint="eastAsia"/>
        </w:rPr>
        <w:t>四、人力资源管理专业技能实训体系</w:t>
      </w:r>
      <w:bookmarkEnd w:id="118"/>
      <w:bookmarkEnd w:id="119"/>
      <w:bookmarkEnd w:id="120"/>
      <w:bookmarkEnd w:id="121"/>
      <w:bookmarkEnd w:id="122"/>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人力资源管理专业技能实训环节，紧密结合人力资源管理的相关专业课程，在全仿真</w:t>
      </w:r>
      <w:proofErr w:type="gramStart"/>
      <w:r>
        <w:rPr>
          <w:rFonts w:ascii="微软雅黑" w:hAnsi="微软雅黑" w:hint="eastAsia"/>
          <w:szCs w:val="24"/>
        </w:rPr>
        <w:t>的职场案例</w:t>
      </w:r>
      <w:proofErr w:type="gramEnd"/>
      <w:r>
        <w:rPr>
          <w:rFonts w:ascii="微软雅黑" w:hAnsi="微软雅黑" w:hint="eastAsia"/>
          <w:szCs w:val="24"/>
        </w:rPr>
        <w:t>环境中，进行人力资源管理中人力规划、招聘面试、培训发展、绩效考核、薪酬管理、员工关系岗位的深度模拟实训，使学生深入学习并掌握到HR 6大模块的岗位关键技能，并具备系统性思维和管理分析能力。</w:t>
      </w:r>
    </w:p>
    <w:p w:rsidR="009E4E6E" w:rsidRDefault="009E4E6E" w:rsidP="0013235E">
      <w:pPr>
        <w:snapToGrid w:val="0"/>
        <w:ind w:firstLine="360"/>
        <w:rPr>
          <w:rFonts w:ascii="微软雅黑" w:hAnsi="微软雅黑"/>
          <w:vanish/>
          <w:szCs w:val="24"/>
        </w:rPr>
      </w:pPr>
    </w:p>
    <w:p w:rsidR="009E4E6E" w:rsidRDefault="00E85928" w:rsidP="0013235E">
      <w:pPr>
        <w:widowControl/>
        <w:spacing w:line="360" w:lineRule="auto"/>
        <w:ind w:firstLine="360"/>
      </w:pPr>
      <w:r>
        <w:t xml:space="preserve"> </w:t>
      </w:r>
      <w:r w:rsidR="00832B8D">
        <w:rPr>
          <w:noProof/>
        </w:rPr>
        <w:drawing>
          <wp:inline distT="0" distB="0" distL="0" distR="0" wp14:anchorId="44452AB1" wp14:editId="2C8394CE">
            <wp:extent cx="4818380" cy="2695575"/>
            <wp:effectExtent l="0" t="0" r="1270" b="9525"/>
            <wp:docPr id="2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8380" cy="2695575"/>
                    </a:xfrm>
                    <a:prstGeom prst="rect">
                      <a:avLst/>
                    </a:prstGeom>
                    <a:noFill/>
                    <a:ln>
                      <a:noFill/>
                    </a:ln>
                  </pic:spPr>
                </pic:pic>
              </a:graphicData>
            </a:graphic>
          </wp:inline>
        </w:drawing>
      </w:r>
    </w:p>
    <w:p w:rsidR="009E4E6E" w:rsidRPr="005F1D5B" w:rsidRDefault="00E85928" w:rsidP="0013235E">
      <w:pPr>
        <w:widowControl/>
        <w:spacing w:line="360" w:lineRule="auto"/>
        <w:ind w:firstLine="300"/>
        <w:jc w:val="center"/>
        <w:rPr>
          <w:rFonts w:ascii="微软雅黑" w:hAnsi="微软雅黑" w:cs="宋体"/>
          <w:kern w:val="0"/>
          <w:sz w:val="15"/>
          <w:szCs w:val="15"/>
        </w:rPr>
      </w:pPr>
      <w:r w:rsidRPr="005F1D5B">
        <w:rPr>
          <w:rFonts w:ascii="微软雅黑" w:hAnsi="微软雅黑" w:hint="eastAsia"/>
          <w:sz w:val="15"/>
          <w:szCs w:val="15"/>
        </w:rPr>
        <w:t>图1</w:t>
      </w:r>
      <w:r w:rsidR="005F1D5B" w:rsidRPr="005F1D5B">
        <w:rPr>
          <w:rFonts w:ascii="微软雅黑" w:hAnsi="微软雅黑"/>
          <w:sz w:val="15"/>
          <w:szCs w:val="15"/>
        </w:rPr>
        <w:t>6</w:t>
      </w:r>
      <w:r w:rsidRPr="005F1D5B">
        <w:rPr>
          <w:rFonts w:ascii="微软雅黑" w:hAnsi="微软雅黑" w:hint="eastAsia"/>
          <w:sz w:val="15"/>
          <w:szCs w:val="15"/>
        </w:rPr>
        <w:t xml:space="preserve"> 人力资源管理专业技能实训环节</w:t>
      </w:r>
    </w:p>
    <w:p w:rsidR="009E4E6E" w:rsidRDefault="00E85928" w:rsidP="004A0972">
      <w:pPr>
        <w:pStyle w:val="4"/>
        <w:spacing w:before="120" w:after="120" w:line="377" w:lineRule="auto"/>
        <w:ind w:firstLineChars="152" w:firstLine="365"/>
        <w:jc w:val="both"/>
      </w:pPr>
      <w:r w:rsidRPr="004A0972">
        <w:rPr>
          <w:rFonts w:ascii="微软雅黑" w:hAnsi="微软雅黑" w:cstheme="majorBidi" w:hint="eastAsia"/>
          <w:sz w:val="24"/>
          <w:szCs w:val="24"/>
        </w:rPr>
        <w:t>（一）人力资源战略与规划实训模块</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cs="宋体" w:hint="eastAsia"/>
          <w:kern w:val="0"/>
          <w:szCs w:val="24"/>
        </w:rPr>
        <w:t>《</w:t>
      </w:r>
      <w:r>
        <w:rPr>
          <w:rFonts w:ascii="微软雅黑" w:hAnsi="微软雅黑" w:hint="eastAsia"/>
          <w:szCs w:val="24"/>
        </w:rPr>
        <w:t>人力资源战略与规划》</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学生模拟人力资源部门主管实现包括对：人力规划、部门设置、职位设置等的规划和管理。</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学生要根据企业战略规划制定人力资源规划方案，并按案例实验数据进行部门设置和职位设置，学会维护员工在企业期间各类人力资源工作数据，以及与员工个人相关的数据等。</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国泰安人力资源战略与规划深度实训系统、工作分析实训系统。</w:t>
      </w:r>
    </w:p>
    <w:p w:rsidR="009E4E6E" w:rsidRPr="00525002" w:rsidRDefault="00E85928" w:rsidP="0013235E">
      <w:pPr>
        <w:snapToGrid w:val="0"/>
        <w:ind w:firstLine="300"/>
        <w:jc w:val="center"/>
        <w:rPr>
          <w:rFonts w:ascii="微软雅黑" w:hAnsi="微软雅黑"/>
          <w:sz w:val="15"/>
          <w:szCs w:val="21"/>
        </w:rPr>
      </w:pPr>
      <w:r w:rsidRPr="00525002">
        <w:rPr>
          <w:rFonts w:ascii="微软雅黑" w:hAnsi="微软雅黑" w:hint="eastAsia"/>
          <w:sz w:val="15"/>
          <w:szCs w:val="21"/>
        </w:rPr>
        <w:t>表12</w:t>
      </w:r>
      <w:r w:rsidRPr="00525002">
        <w:rPr>
          <w:rFonts w:hint="eastAsia"/>
          <w:sz w:val="15"/>
          <w:szCs w:val="21"/>
        </w:rPr>
        <w:t>人力资源战略与规划实训模块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3214"/>
        <w:gridCol w:w="2937"/>
        <w:gridCol w:w="1248"/>
      </w:tblGrid>
      <w:tr w:rsidR="009E4E6E" w:rsidRPr="00525002" w:rsidTr="005B6671">
        <w:trPr>
          <w:trHeight w:val="529"/>
          <w:tblHeader/>
          <w:jc w:val="center"/>
        </w:trPr>
        <w:tc>
          <w:tcPr>
            <w:tcW w:w="1176" w:type="dxa"/>
            <w:shd w:val="clear" w:color="auto" w:fill="DAEEF3"/>
            <w:vAlign w:val="center"/>
          </w:tcPr>
          <w:p w:rsidR="009E4E6E" w:rsidRPr="00525002" w:rsidRDefault="00E85928" w:rsidP="0013235E">
            <w:pPr>
              <w:spacing w:after="156"/>
              <w:ind w:firstLineChars="50" w:firstLine="75"/>
              <w:rPr>
                <w:rFonts w:ascii="微软雅黑" w:hAnsi="微软雅黑"/>
                <w:b/>
                <w:bCs/>
                <w:sz w:val="15"/>
                <w:szCs w:val="15"/>
              </w:rPr>
            </w:pPr>
            <w:r w:rsidRPr="00525002">
              <w:rPr>
                <w:rFonts w:ascii="微软雅黑" w:hAnsi="微软雅黑" w:hint="eastAsia"/>
                <w:b/>
                <w:bCs/>
                <w:sz w:val="15"/>
                <w:szCs w:val="15"/>
              </w:rPr>
              <w:t>产品名称</w:t>
            </w:r>
          </w:p>
        </w:tc>
        <w:tc>
          <w:tcPr>
            <w:tcW w:w="3214" w:type="dxa"/>
            <w:shd w:val="clear" w:color="auto" w:fill="DAEEF3"/>
            <w:vAlign w:val="center"/>
          </w:tcPr>
          <w:p w:rsidR="009E4E6E" w:rsidRPr="00525002" w:rsidRDefault="00E85928" w:rsidP="0013235E">
            <w:pPr>
              <w:spacing w:after="156"/>
              <w:ind w:firstLineChars="700" w:firstLine="1050"/>
              <w:rPr>
                <w:rFonts w:ascii="微软雅黑" w:hAnsi="微软雅黑"/>
                <w:b/>
                <w:bCs/>
                <w:sz w:val="15"/>
                <w:szCs w:val="15"/>
              </w:rPr>
            </w:pPr>
            <w:r w:rsidRPr="00525002">
              <w:rPr>
                <w:rFonts w:ascii="微软雅黑" w:hAnsi="微软雅黑" w:hint="eastAsia"/>
                <w:b/>
                <w:bCs/>
                <w:sz w:val="15"/>
                <w:szCs w:val="15"/>
              </w:rPr>
              <w:t>图片展示</w:t>
            </w:r>
          </w:p>
        </w:tc>
        <w:tc>
          <w:tcPr>
            <w:tcW w:w="2937"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15"/>
              </w:rPr>
            </w:pPr>
            <w:r w:rsidRPr="00525002">
              <w:rPr>
                <w:rFonts w:ascii="微软雅黑" w:hAnsi="微软雅黑" w:hint="eastAsia"/>
                <w:b/>
                <w:bCs/>
                <w:sz w:val="15"/>
                <w:szCs w:val="15"/>
              </w:rPr>
              <w:t>产品功能</w:t>
            </w:r>
          </w:p>
        </w:tc>
        <w:tc>
          <w:tcPr>
            <w:tcW w:w="1248" w:type="dxa"/>
            <w:shd w:val="clear" w:color="auto" w:fill="DAEEF3"/>
            <w:vAlign w:val="center"/>
          </w:tcPr>
          <w:p w:rsidR="009E4E6E" w:rsidRPr="00525002" w:rsidRDefault="00E85928" w:rsidP="0013235E">
            <w:pPr>
              <w:spacing w:after="156"/>
              <w:ind w:firstLineChars="100" w:firstLine="150"/>
              <w:rPr>
                <w:rFonts w:ascii="微软雅黑" w:hAnsi="微软雅黑"/>
                <w:b/>
                <w:bCs/>
                <w:sz w:val="15"/>
                <w:szCs w:val="15"/>
              </w:rPr>
            </w:pPr>
            <w:r w:rsidRPr="00525002">
              <w:rPr>
                <w:rFonts w:ascii="微软雅黑" w:hAnsi="微软雅黑" w:hint="eastAsia"/>
                <w:b/>
                <w:bCs/>
                <w:sz w:val="15"/>
                <w:szCs w:val="15"/>
              </w:rPr>
              <w:t>对应课程</w:t>
            </w:r>
          </w:p>
        </w:tc>
      </w:tr>
      <w:tr w:rsidR="009E4E6E" w:rsidRPr="00525002" w:rsidTr="005B6671">
        <w:trPr>
          <w:jc w:val="center"/>
        </w:trPr>
        <w:tc>
          <w:tcPr>
            <w:tcW w:w="1176" w:type="dxa"/>
            <w:vAlign w:val="center"/>
          </w:tcPr>
          <w:p w:rsidR="009E4E6E" w:rsidRPr="00525002" w:rsidRDefault="00E85928" w:rsidP="0013235E">
            <w:pPr>
              <w:snapToGrid w:val="0"/>
              <w:ind w:firstLineChars="0" w:firstLine="0"/>
              <w:rPr>
                <w:rFonts w:ascii="微软雅黑" w:hAnsi="微软雅黑"/>
                <w:sz w:val="15"/>
                <w:szCs w:val="15"/>
              </w:rPr>
            </w:pPr>
            <w:r w:rsidRPr="00525002">
              <w:rPr>
                <w:rFonts w:ascii="微软雅黑" w:hAnsi="微软雅黑" w:hint="eastAsia"/>
                <w:sz w:val="15"/>
                <w:szCs w:val="15"/>
              </w:rPr>
              <w:t>人力资源战略与规划深度实</w:t>
            </w:r>
            <w:proofErr w:type="gramStart"/>
            <w:r w:rsidRPr="00525002">
              <w:rPr>
                <w:rFonts w:ascii="微软雅黑" w:hAnsi="微软雅黑" w:hint="eastAsia"/>
                <w:sz w:val="15"/>
                <w:szCs w:val="15"/>
              </w:rPr>
              <w:t>训系统</w:t>
            </w:r>
            <w:proofErr w:type="gramEnd"/>
          </w:p>
        </w:tc>
        <w:tc>
          <w:tcPr>
            <w:tcW w:w="3214" w:type="dxa"/>
            <w:vAlign w:val="center"/>
          </w:tcPr>
          <w:p w:rsidR="009E4E6E" w:rsidRPr="00525002" w:rsidRDefault="00832B8D" w:rsidP="0013235E">
            <w:pPr>
              <w:widowControl/>
              <w:spacing w:line="240" w:lineRule="auto"/>
              <w:ind w:firstLineChars="0" w:firstLine="0"/>
              <w:jc w:val="both"/>
              <w:rPr>
                <w:rFonts w:ascii="微软雅黑" w:hAnsi="微软雅黑" w:cs="Calibri"/>
                <w:kern w:val="0"/>
                <w:sz w:val="15"/>
                <w:szCs w:val="15"/>
              </w:rPr>
            </w:pPr>
            <w:r w:rsidRPr="00525002">
              <w:rPr>
                <w:rFonts w:ascii="微软雅黑" w:hAnsi="微软雅黑" w:cs="Calibri"/>
                <w:noProof/>
                <w:kern w:val="0"/>
                <w:sz w:val="15"/>
                <w:szCs w:val="15"/>
              </w:rPr>
              <w:drawing>
                <wp:inline distT="0" distB="0" distL="0" distR="0" wp14:anchorId="4EF067C5" wp14:editId="77C9CE99">
                  <wp:extent cx="1828800" cy="1439186"/>
                  <wp:effectExtent l="0" t="0" r="0" b="8890"/>
                  <wp:docPr id="22" name="Picture 42" descr="说明: C:\Users\YAN~1.WAN\AppData\Local\Temp\ksohtml\wps8243.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说明: C:\Users\YAN~1.WAN\AppData\Local\Temp\ksohtml\wps8243.tm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439186"/>
                          </a:xfrm>
                          <a:prstGeom prst="rect">
                            <a:avLst/>
                          </a:prstGeom>
                          <a:noFill/>
                          <a:ln>
                            <a:noFill/>
                          </a:ln>
                        </pic:spPr>
                      </pic:pic>
                    </a:graphicData>
                  </a:graphic>
                </wp:inline>
              </w:drawing>
            </w:r>
          </w:p>
        </w:tc>
        <w:tc>
          <w:tcPr>
            <w:tcW w:w="2937" w:type="dxa"/>
            <w:vAlign w:val="center"/>
          </w:tcPr>
          <w:p w:rsidR="009E4E6E" w:rsidRPr="00525002" w:rsidRDefault="00E85928" w:rsidP="0013235E">
            <w:pPr>
              <w:snapToGrid w:val="0"/>
              <w:spacing w:line="400" w:lineRule="exact"/>
              <w:ind w:firstLineChars="0" w:firstLine="0"/>
              <w:rPr>
                <w:rFonts w:ascii="微软雅黑" w:hAnsi="微软雅黑"/>
                <w:sz w:val="15"/>
                <w:szCs w:val="15"/>
              </w:rPr>
            </w:pPr>
            <w:r w:rsidRPr="00525002">
              <w:rPr>
                <w:rFonts w:ascii="微软雅黑" w:hAnsi="微软雅黑" w:hint="eastAsia"/>
                <w:sz w:val="15"/>
                <w:szCs w:val="15"/>
              </w:rPr>
              <w:t>人力资源战略与规划深度实</w:t>
            </w:r>
            <w:proofErr w:type="gramStart"/>
            <w:r w:rsidRPr="00525002">
              <w:rPr>
                <w:rFonts w:ascii="微软雅黑" w:hAnsi="微软雅黑" w:hint="eastAsia"/>
                <w:sz w:val="15"/>
                <w:szCs w:val="15"/>
              </w:rPr>
              <w:t>训系统</w:t>
            </w:r>
            <w:proofErr w:type="gramEnd"/>
            <w:r w:rsidRPr="00525002">
              <w:rPr>
                <w:rFonts w:ascii="微软雅黑" w:hAnsi="微软雅黑" w:hint="eastAsia"/>
                <w:sz w:val="15"/>
                <w:szCs w:val="15"/>
              </w:rPr>
              <w:t>是一个就是为了满足学生对于人力资源的实践要求，让学生在计算机模拟的环境下进行人力资源管理实践活动，使学生加深对理论知识的理解，增强了学生的动手和解决问题的能力。</w:t>
            </w:r>
          </w:p>
        </w:tc>
        <w:tc>
          <w:tcPr>
            <w:tcW w:w="1248" w:type="dxa"/>
            <w:vAlign w:val="center"/>
          </w:tcPr>
          <w:p w:rsidR="009E4E6E" w:rsidRPr="00525002" w:rsidRDefault="00E85928" w:rsidP="0013235E">
            <w:pPr>
              <w:snapToGrid w:val="0"/>
              <w:spacing w:line="400" w:lineRule="exact"/>
              <w:ind w:firstLineChars="0" w:firstLine="0"/>
              <w:rPr>
                <w:rFonts w:ascii="微软雅黑" w:hAnsi="微软雅黑"/>
                <w:sz w:val="15"/>
                <w:szCs w:val="15"/>
              </w:rPr>
            </w:pPr>
            <w:r w:rsidRPr="00525002">
              <w:rPr>
                <w:rFonts w:ascii="微软雅黑" w:hAnsi="微软雅黑" w:hint="eastAsia"/>
                <w:sz w:val="15"/>
                <w:szCs w:val="15"/>
              </w:rPr>
              <w:t>《人力资源管理战略与规划》</w:t>
            </w:r>
          </w:p>
        </w:tc>
      </w:tr>
      <w:tr w:rsidR="009E4E6E" w:rsidRPr="00525002" w:rsidTr="005B6671">
        <w:trPr>
          <w:jc w:val="center"/>
        </w:trPr>
        <w:tc>
          <w:tcPr>
            <w:tcW w:w="1176" w:type="dxa"/>
            <w:vAlign w:val="center"/>
          </w:tcPr>
          <w:p w:rsidR="009E4E6E" w:rsidRPr="00525002" w:rsidRDefault="00E85928" w:rsidP="0013235E">
            <w:pPr>
              <w:snapToGrid w:val="0"/>
              <w:ind w:firstLineChars="0" w:firstLine="0"/>
              <w:rPr>
                <w:rFonts w:ascii="微软雅黑" w:hAnsi="微软雅黑"/>
                <w:sz w:val="15"/>
                <w:szCs w:val="15"/>
              </w:rPr>
            </w:pPr>
            <w:r w:rsidRPr="00525002">
              <w:rPr>
                <w:rFonts w:ascii="微软雅黑" w:hAnsi="微软雅黑" w:hint="eastAsia"/>
                <w:sz w:val="15"/>
                <w:szCs w:val="15"/>
              </w:rPr>
              <w:t>工作分析实</w:t>
            </w:r>
            <w:proofErr w:type="gramStart"/>
            <w:r w:rsidRPr="00525002">
              <w:rPr>
                <w:rFonts w:ascii="微软雅黑" w:hAnsi="微软雅黑" w:hint="eastAsia"/>
                <w:sz w:val="15"/>
                <w:szCs w:val="15"/>
              </w:rPr>
              <w:t>训系统</w:t>
            </w:r>
            <w:proofErr w:type="gramEnd"/>
          </w:p>
        </w:tc>
        <w:tc>
          <w:tcPr>
            <w:tcW w:w="3214" w:type="dxa"/>
            <w:vAlign w:val="center"/>
          </w:tcPr>
          <w:p w:rsidR="009E4E6E" w:rsidRPr="005B6671" w:rsidRDefault="00832B8D" w:rsidP="005B6671">
            <w:pPr>
              <w:widowControl/>
              <w:spacing w:line="240" w:lineRule="auto"/>
              <w:ind w:firstLineChars="0" w:hanging="15"/>
              <w:jc w:val="both"/>
              <w:rPr>
                <w:rFonts w:ascii="微软雅黑" w:hAnsi="微软雅黑" w:cs="Calibri"/>
                <w:kern w:val="0"/>
                <w:sz w:val="15"/>
                <w:szCs w:val="15"/>
              </w:rPr>
            </w:pPr>
            <w:r w:rsidRPr="00525002">
              <w:rPr>
                <w:rFonts w:ascii="微软雅黑" w:hAnsi="微软雅黑" w:cs="Calibri"/>
                <w:noProof/>
                <w:kern w:val="0"/>
                <w:sz w:val="15"/>
                <w:szCs w:val="15"/>
              </w:rPr>
              <w:drawing>
                <wp:inline distT="0" distB="0" distL="0" distR="0" wp14:anchorId="1407C237" wp14:editId="08B26A90">
                  <wp:extent cx="1837055" cy="1367790"/>
                  <wp:effectExtent l="0" t="0" r="0" b="3810"/>
                  <wp:docPr id="23" name="图片 20" descr="说明: C:\Users\YAN~1.WAN\AppData\Local\Temp\ksohtml\wpsC3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说明: C:\Users\YAN~1.WAN\AppData\Local\Temp\ksohtml\wpsC3B.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37055" cy="1367790"/>
                          </a:xfrm>
                          <a:prstGeom prst="rect">
                            <a:avLst/>
                          </a:prstGeom>
                          <a:noFill/>
                          <a:ln>
                            <a:noFill/>
                          </a:ln>
                        </pic:spPr>
                      </pic:pic>
                    </a:graphicData>
                  </a:graphic>
                </wp:inline>
              </w:drawing>
            </w:r>
          </w:p>
        </w:tc>
        <w:tc>
          <w:tcPr>
            <w:tcW w:w="2937" w:type="dxa"/>
            <w:vAlign w:val="center"/>
          </w:tcPr>
          <w:p w:rsidR="009E4E6E" w:rsidRPr="00525002" w:rsidRDefault="00E85928" w:rsidP="0013235E">
            <w:pPr>
              <w:snapToGrid w:val="0"/>
              <w:spacing w:line="400" w:lineRule="exact"/>
              <w:ind w:firstLineChars="0" w:firstLine="0"/>
              <w:rPr>
                <w:rFonts w:ascii="微软雅黑" w:hAnsi="微软雅黑"/>
                <w:sz w:val="15"/>
                <w:szCs w:val="15"/>
              </w:rPr>
            </w:pPr>
            <w:r w:rsidRPr="00525002">
              <w:rPr>
                <w:rFonts w:ascii="微软雅黑" w:hAnsi="微软雅黑" w:hint="eastAsia"/>
                <w:sz w:val="15"/>
                <w:szCs w:val="15"/>
              </w:rPr>
              <w:t>工作分析实</w:t>
            </w:r>
            <w:proofErr w:type="gramStart"/>
            <w:r w:rsidRPr="00525002">
              <w:rPr>
                <w:rFonts w:ascii="微软雅黑" w:hAnsi="微软雅黑" w:hint="eastAsia"/>
                <w:sz w:val="15"/>
                <w:szCs w:val="15"/>
              </w:rPr>
              <w:t>训系统</w:t>
            </w:r>
            <w:proofErr w:type="gramEnd"/>
            <w:r w:rsidRPr="00525002">
              <w:rPr>
                <w:rFonts w:ascii="微软雅黑" w:hAnsi="微软雅黑" w:hint="eastAsia"/>
                <w:sz w:val="15"/>
                <w:szCs w:val="15"/>
              </w:rPr>
              <w:t>是一套通过案例形式展示并考察学生对工作分析概念的理解，以及工作分析技能的教学软件。通过仿真环境，典型化案例设置，高效及时的师生互动，使学生加深对理论知识的理解，并增强动手和解决问题的能力</w:t>
            </w:r>
          </w:p>
        </w:tc>
        <w:tc>
          <w:tcPr>
            <w:tcW w:w="1248" w:type="dxa"/>
            <w:vAlign w:val="center"/>
          </w:tcPr>
          <w:p w:rsidR="009E4E6E" w:rsidRPr="00525002" w:rsidRDefault="00E85928" w:rsidP="0013235E">
            <w:pPr>
              <w:snapToGrid w:val="0"/>
              <w:spacing w:line="400" w:lineRule="exact"/>
              <w:ind w:firstLineChars="0" w:firstLine="0"/>
              <w:rPr>
                <w:rFonts w:ascii="微软雅黑" w:hAnsi="微软雅黑"/>
                <w:sz w:val="15"/>
                <w:szCs w:val="15"/>
              </w:rPr>
            </w:pPr>
            <w:r w:rsidRPr="00525002">
              <w:rPr>
                <w:rFonts w:ascii="微软雅黑" w:hAnsi="微软雅黑" w:hint="eastAsia"/>
                <w:sz w:val="15"/>
                <w:szCs w:val="15"/>
              </w:rPr>
              <w:t>《工作分析》</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lastRenderedPageBreak/>
        <w:t>（二）招聘与甄选技能实训模块</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《招聘与人员配置》</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重点掌握运用人力资源系统进行招聘和面试评价。招聘过程管理主要包括招聘资源管理、人力需求规划、招聘计划管理、招聘活动管理、应聘人员管理和甄选过程管理等内容。</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学生模拟招聘单位，发布招聘信息；了解企业的招聘渠道的类型以及各招聘渠道的优缺点。明确招聘需求的含义；掌握招聘计划编制的基本流程；理解招聘活动管理的流程；掌握在人力资源系统中进行招聘活动管理的新增、修改、删除、查看、查询、评估等各项活动；掌握应聘人员甄选计划的流程。</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国泰安招聘与甄选技能深度实训系统、国泰安人才测评实训平台、国泰安评价中心实</w:t>
      </w:r>
      <w:proofErr w:type="gramStart"/>
      <w:r>
        <w:rPr>
          <w:rFonts w:ascii="微软雅黑" w:hAnsi="微软雅黑" w:hint="eastAsia"/>
          <w:szCs w:val="24"/>
        </w:rPr>
        <w:t>训系统</w:t>
      </w:r>
      <w:proofErr w:type="gramEnd"/>
      <w:r w:rsidR="00486C99">
        <w:rPr>
          <w:rFonts w:ascii="微软雅黑" w:hAnsi="微软雅黑" w:hint="eastAsia"/>
          <w:szCs w:val="24"/>
        </w:rPr>
        <w:t>.</w:t>
      </w:r>
    </w:p>
    <w:p w:rsidR="009E4E6E" w:rsidRPr="00525002" w:rsidRDefault="00E85928" w:rsidP="0013235E">
      <w:pPr>
        <w:snapToGrid w:val="0"/>
        <w:ind w:firstLine="300"/>
        <w:jc w:val="center"/>
        <w:rPr>
          <w:sz w:val="15"/>
          <w:szCs w:val="21"/>
        </w:rPr>
      </w:pPr>
      <w:r w:rsidRPr="00525002">
        <w:rPr>
          <w:rFonts w:ascii="微软雅黑" w:hAnsi="微软雅黑" w:hint="eastAsia"/>
          <w:sz w:val="15"/>
          <w:szCs w:val="21"/>
        </w:rPr>
        <w:t>表13</w:t>
      </w:r>
      <w:r w:rsidRPr="00525002">
        <w:rPr>
          <w:rFonts w:hint="eastAsia"/>
          <w:sz w:val="15"/>
          <w:szCs w:val="21"/>
        </w:rPr>
        <w:t>招聘与甄选技能实训模块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2930"/>
        <w:gridCol w:w="2835"/>
        <w:gridCol w:w="1634"/>
      </w:tblGrid>
      <w:tr w:rsidR="009E4E6E" w:rsidRPr="00525002" w:rsidTr="00EE4BCC">
        <w:trPr>
          <w:trHeight w:val="717"/>
          <w:tblHeader/>
          <w:jc w:val="center"/>
        </w:trPr>
        <w:tc>
          <w:tcPr>
            <w:tcW w:w="1176" w:type="dxa"/>
            <w:shd w:val="clear" w:color="auto" w:fill="DAEEF3"/>
            <w:vAlign w:val="center"/>
          </w:tcPr>
          <w:p w:rsidR="009E4E6E" w:rsidRPr="00525002" w:rsidRDefault="00E85928" w:rsidP="0013235E">
            <w:pPr>
              <w:spacing w:after="156"/>
              <w:ind w:firstLineChars="50" w:firstLine="75"/>
              <w:rPr>
                <w:rFonts w:ascii="微软雅黑" w:hAnsi="微软雅黑"/>
                <w:b/>
                <w:bCs/>
                <w:sz w:val="15"/>
                <w:szCs w:val="21"/>
              </w:rPr>
            </w:pPr>
            <w:r w:rsidRPr="00525002">
              <w:rPr>
                <w:rFonts w:ascii="微软雅黑" w:hAnsi="微软雅黑" w:hint="eastAsia"/>
                <w:b/>
                <w:bCs/>
                <w:sz w:val="15"/>
                <w:szCs w:val="21"/>
              </w:rPr>
              <w:t>产品名称</w:t>
            </w:r>
          </w:p>
        </w:tc>
        <w:tc>
          <w:tcPr>
            <w:tcW w:w="2930"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图片展示</w:t>
            </w:r>
          </w:p>
        </w:tc>
        <w:tc>
          <w:tcPr>
            <w:tcW w:w="2835"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产品功能</w:t>
            </w:r>
          </w:p>
        </w:tc>
        <w:tc>
          <w:tcPr>
            <w:tcW w:w="1634" w:type="dxa"/>
            <w:shd w:val="clear" w:color="auto" w:fill="DAEEF3"/>
            <w:vAlign w:val="center"/>
          </w:tcPr>
          <w:p w:rsidR="009E4E6E" w:rsidRPr="00525002" w:rsidRDefault="00E85928" w:rsidP="0013235E">
            <w:pPr>
              <w:spacing w:after="156"/>
              <w:ind w:firstLine="300"/>
              <w:rPr>
                <w:rFonts w:ascii="微软雅黑" w:hAnsi="微软雅黑"/>
                <w:b/>
                <w:bCs/>
                <w:sz w:val="15"/>
                <w:szCs w:val="21"/>
              </w:rPr>
            </w:pPr>
            <w:r w:rsidRPr="00525002">
              <w:rPr>
                <w:rFonts w:ascii="微软雅黑" w:hAnsi="微软雅黑" w:hint="eastAsia"/>
                <w:b/>
                <w:bCs/>
                <w:sz w:val="15"/>
                <w:szCs w:val="21"/>
              </w:rPr>
              <w:t>对应课程</w:t>
            </w:r>
          </w:p>
        </w:tc>
      </w:tr>
      <w:tr w:rsidR="009E4E6E" w:rsidRPr="00525002" w:rsidTr="00EE4BCC">
        <w:trPr>
          <w:jc w:val="center"/>
        </w:trPr>
        <w:tc>
          <w:tcPr>
            <w:tcW w:w="1176" w:type="dxa"/>
            <w:vAlign w:val="center"/>
          </w:tcPr>
          <w:p w:rsidR="009E4E6E" w:rsidRPr="00525002" w:rsidRDefault="00E85928" w:rsidP="0013235E">
            <w:pPr>
              <w:snapToGrid w:val="0"/>
              <w:spacing w:line="400" w:lineRule="exact"/>
              <w:ind w:firstLineChars="0" w:firstLine="0"/>
              <w:rPr>
                <w:rFonts w:ascii="微软雅黑" w:hAnsi="微软雅黑"/>
                <w:sz w:val="15"/>
                <w:szCs w:val="21"/>
              </w:rPr>
            </w:pPr>
            <w:r w:rsidRPr="00525002">
              <w:rPr>
                <w:rFonts w:ascii="微软雅黑" w:hAnsi="微软雅黑" w:hint="eastAsia"/>
                <w:sz w:val="15"/>
                <w:szCs w:val="21"/>
              </w:rPr>
              <w:t>招聘与甄选技能深度实</w:t>
            </w:r>
            <w:proofErr w:type="gramStart"/>
            <w:r w:rsidRPr="00525002">
              <w:rPr>
                <w:rFonts w:ascii="微软雅黑" w:hAnsi="微软雅黑" w:hint="eastAsia"/>
                <w:sz w:val="15"/>
                <w:szCs w:val="21"/>
              </w:rPr>
              <w:t>训系统</w:t>
            </w:r>
            <w:proofErr w:type="gramEnd"/>
          </w:p>
        </w:tc>
        <w:tc>
          <w:tcPr>
            <w:tcW w:w="2930" w:type="dxa"/>
            <w:vAlign w:val="center"/>
          </w:tcPr>
          <w:p w:rsidR="009E4E6E" w:rsidRPr="00525002" w:rsidRDefault="00832B8D" w:rsidP="0013235E">
            <w:pPr>
              <w:snapToGrid w:val="0"/>
              <w:spacing w:line="400" w:lineRule="exact"/>
              <w:ind w:firstLine="360"/>
              <w:rPr>
                <w:rFonts w:ascii="微软雅黑" w:hAnsi="微软雅黑"/>
                <w:sz w:val="15"/>
                <w:szCs w:val="21"/>
              </w:rPr>
            </w:pPr>
            <w:r>
              <w:rPr>
                <w:noProof/>
              </w:rPr>
              <w:drawing>
                <wp:anchor distT="0" distB="0" distL="114300" distR="114300" simplePos="0" relativeHeight="251779584" behindDoc="1" locked="0" layoutInCell="1" allowOverlap="1" wp14:anchorId="3FAEBABA" wp14:editId="2D3E560D">
                  <wp:simplePos x="0" y="0"/>
                  <wp:positionH relativeFrom="column">
                    <wp:posOffset>19050</wp:posOffset>
                  </wp:positionH>
                  <wp:positionV relativeFrom="paragraph">
                    <wp:posOffset>-1562735</wp:posOffset>
                  </wp:positionV>
                  <wp:extent cx="1741170" cy="1542415"/>
                  <wp:effectExtent l="0" t="0" r="0" b="635"/>
                  <wp:wrapThrough wrapText="bothSides">
                    <wp:wrapPolygon edited="0">
                      <wp:start x="0" y="0"/>
                      <wp:lineTo x="0" y="21342"/>
                      <wp:lineTo x="21269" y="21342"/>
                      <wp:lineTo x="21269" y="0"/>
                      <wp:lineTo x="0" y="0"/>
                    </wp:wrapPolygon>
                  </wp:wrapThrough>
                  <wp:docPr id="136" name="图片 136" descr="招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招聘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1170" cy="15424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5" w:type="dxa"/>
            <w:vAlign w:val="center"/>
          </w:tcPr>
          <w:p w:rsidR="009E4E6E" w:rsidRPr="00525002" w:rsidRDefault="00E85928" w:rsidP="0013235E">
            <w:pPr>
              <w:snapToGrid w:val="0"/>
              <w:spacing w:line="400" w:lineRule="exact"/>
              <w:ind w:firstLineChars="0" w:firstLine="0"/>
              <w:rPr>
                <w:rFonts w:ascii="微软雅黑" w:hAnsi="微软雅黑"/>
                <w:sz w:val="15"/>
                <w:szCs w:val="21"/>
              </w:rPr>
            </w:pPr>
            <w:r w:rsidRPr="00525002">
              <w:rPr>
                <w:rFonts w:ascii="微软雅黑" w:hAnsi="微软雅黑" w:hint="eastAsia"/>
                <w:sz w:val="15"/>
                <w:szCs w:val="21"/>
              </w:rPr>
              <w:t>学生模拟招聘单位，发布招聘信息；了解企业的招聘渠道的类型以及各招聘渠道的优缺点。明确招聘需求的含义；掌握招聘计划编制的基本流程；理解招聘活动管理的流程；掌握在人力资源系统中进行招聘活动管理的新增、修改、删除、查看、查询、评估等各项活动；掌握应聘人员甄选计划的流程。</w:t>
            </w:r>
          </w:p>
        </w:tc>
        <w:tc>
          <w:tcPr>
            <w:tcW w:w="1634" w:type="dxa"/>
            <w:vAlign w:val="center"/>
          </w:tcPr>
          <w:p w:rsidR="009E4E6E" w:rsidRPr="00525002" w:rsidRDefault="00E85928" w:rsidP="0013235E">
            <w:pPr>
              <w:snapToGrid w:val="0"/>
              <w:spacing w:line="400" w:lineRule="exact"/>
              <w:ind w:firstLineChars="0" w:firstLine="0"/>
              <w:rPr>
                <w:rFonts w:ascii="微软雅黑" w:hAnsi="微软雅黑"/>
                <w:sz w:val="15"/>
                <w:szCs w:val="21"/>
              </w:rPr>
            </w:pPr>
            <w:r w:rsidRPr="00525002">
              <w:rPr>
                <w:rFonts w:ascii="微软雅黑" w:hAnsi="微软雅黑" w:hint="eastAsia"/>
                <w:sz w:val="15"/>
                <w:szCs w:val="21"/>
              </w:rPr>
              <w:t>《招聘与人员配置》</w:t>
            </w:r>
          </w:p>
          <w:p w:rsidR="009E4E6E" w:rsidRPr="00525002" w:rsidRDefault="009E4E6E" w:rsidP="0013235E">
            <w:pPr>
              <w:snapToGrid w:val="0"/>
              <w:spacing w:line="400" w:lineRule="exact"/>
              <w:ind w:firstLine="300"/>
              <w:rPr>
                <w:rFonts w:ascii="微软雅黑" w:hAnsi="微软雅黑"/>
                <w:sz w:val="15"/>
                <w:szCs w:val="21"/>
              </w:rPr>
            </w:pPr>
          </w:p>
        </w:tc>
      </w:tr>
      <w:tr w:rsidR="009E4E6E" w:rsidRPr="00525002" w:rsidTr="00EE4BCC">
        <w:trPr>
          <w:trHeight w:val="2663"/>
          <w:jc w:val="center"/>
        </w:trPr>
        <w:tc>
          <w:tcPr>
            <w:tcW w:w="1176" w:type="dxa"/>
            <w:vAlign w:val="center"/>
          </w:tcPr>
          <w:p w:rsidR="009E4E6E" w:rsidRPr="00525002" w:rsidRDefault="00E85928" w:rsidP="0013235E">
            <w:pPr>
              <w:snapToGrid w:val="0"/>
              <w:spacing w:line="400" w:lineRule="exact"/>
              <w:ind w:firstLineChars="0" w:firstLine="0"/>
              <w:rPr>
                <w:rFonts w:ascii="微软雅黑" w:hAnsi="微软雅黑"/>
                <w:sz w:val="15"/>
                <w:szCs w:val="21"/>
              </w:rPr>
            </w:pPr>
            <w:r w:rsidRPr="00525002">
              <w:rPr>
                <w:rFonts w:ascii="微软雅黑" w:hAnsi="微软雅黑" w:hint="eastAsia"/>
                <w:sz w:val="15"/>
                <w:szCs w:val="21"/>
              </w:rPr>
              <w:t>评价中心实训系统</w:t>
            </w:r>
          </w:p>
          <w:p w:rsidR="009E4E6E" w:rsidRPr="00525002" w:rsidRDefault="009E4E6E" w:rsidP="0013235E">
            <w:pPr>
              <w:snapToGrid w:val="0"/>
              <w:spacing w:after="156" w:line="400" w:lineRule="exact"/>
              <w:ind w:firstLine="300"/>
              <w:rPr>
                <w:rFonts w:ascii="微软雅黑" w:hAnsi="微软雅黑"/>
                <w:sz w:val="15"/>
                <w:szCs w:val="21"/>
              </w:rPr>
            </w:pPr>
          </w:p>
        </w:tc>
        <w:tc>
          <w:tcPr>
            <w:tcW w:w="2930" w:type="dxa"/>
            <w:vAlign w:val="center"/>
          </w:tcPr>
          <w:p w:rsidR="009E4E6E" w:rsidRPr="00525002" w:rsidRDefault="00832B8D" w:rsidP="0013235E">
            <w:pPr>
              <w:snapToGrid w:val="0"/>
              <w:spacing w:after="156" w:line="400" w:lineRule="exact"/>
              <w:ind w:firstLineChars="0" w:firstLine="0"/>
              <w:rPr>
                <w:rFonts w:ascii="微软雅黑" w:hAnsi="微软雅黑"/>
                <w:sz w:val="15"/>
                <w:szCs w:val="21"/>
              </w:rPr>
            </w:pPr>
            <w:r>
              <w:rPr>
                <w:noProof/>
              </w:rPr>
              <w:drawing>
                <wp:anchor distT="0" distB="0" distL="114300" distR="114300" simplePos="0" relativeHeight="251780608" behindDoc="1" locked="0" layoutInCell="1" allowOverlap="1" wp14:anchorId="4B77FA74" wp14:editId="54D003CA">
                  <wp:simplePos x="0" y="0"/>
                  <wp:positionH relativeFrom="column">
                    <wp:posOffset>39370</wp:posOffset>
                  </wp:positionH>
                  <wp:positionV relativeFrom="paragraph">
                    <wp:posOffset>-1016000</wp:posOffset>
                  </wp:positionV>
                  <wp:extent cx="1725295" cy="1296035"/>
                  <wp:effectExtent l="0" t="0" r="8255" b="0"/>
                  <wp:wrapTopAndBottom/>
                  <wp:docPr id="137" name="图片 137" descr="123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2312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5295" cy="12960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5"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评价中心实</w:t>
            </w:r>
            <w:proofErr w:type="gramStart"/>
            <w:r w:rsidRPr="00525002">
              <w:rPr>
                <w:rFonts w:ascii="微软雅黑" w:hAnsi="微软雅黑" w:hint="eastAsia"/>
                <w:sz w:val="15"/>
                <w:szCs w:val="21"/>
              </w:rPr>
              <w:t>训系统</w:t>
            </w:r>
            <w:proofErr w:type="gramEnd"/>
            <w:r w:rsidRPr="00525002">
              <w:rPr>
                <w:rFonts w:ascii="微软雅黑" w:hAnsi="微软雅黑" w:hint="eastAsia"/>
                <w:sz w:val="15"/>
                <w:szCs w:val="21"/>
              </w:rPr>
              <w:t>遵循理论结合实践的教学原则，通过内置的大量案例，全面真实的再现各</w:t>
            </w:r>
            <w:proofErr w:type="gramStart"/>
            <w:r w:rsidRPr="00525002">
              <w:rPr>
                <w:rFonts w:ascii="微软雅黑" w:hAnsi="微软雅黑" w:hint="eastAsia"/>
                <w:sz w:val="15"/>
                <w:szCs w:val="21"/>
              </w:rPr>
              <w:t>类评价</w:t>
            </w:r>
            <w:proofErr w:type="gramEnd"/>
            <w:r w:rsidRPr="00525002">
              <w:rPr>
                <w:rFonts w:ascii="微软雅黑" w:hAnsi="微软雅黑" w:hint="eastAsia"/>
                <w:sz w:val="15"/>
                <w:szCs w:val="21"/>
              </w:rPr>
              <w:t>方法的适用范围与使用情形，让学生通过在线学习，案例分析，自主实践的方式学会人才测评的主要方法，形成一定的人才鉴别能力。</w:t>
            </w:r>
          </w:p>
        </w:tc>
        <w:tc>
          <w:tcPr>
            <w:tcW w:w="1634"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《人才测评》</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（三）培训与发展技能实训模块</w:t>
      </w:r>
    </w:p>
    <w:p w:rsidR="009E4E6E" w:rsidRDefault="00E85928" w:rsidP="0013235E">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《培训与开发》</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 掌握企业管理中培训与开发工作的具体流程和方法，实践操作培训需求调查，培训课件开发，培训实施的全过程；将书本中关于培训与开发的概念及理论落实到实际工作中，从而培养学生的培训计划、组织及实施的能力。</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学习培训与开发的理论知识，掌握问卷调查的方法和技巧，能够组织实施培训。</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lastRenderedPageBreak/>
        <w:t>实验软件：</w:t>
      </w:r>
      <w:r>
        <w:rPr>
          <w:rFonts w:ascii="微软雅黑" w:hAnsi="微软雅黑" w:hint="eastAsia"/>
          <w:szCs w:val="24"/>
        </w:rPr>
        <w:t>国泰安培训与开发技能深度实训系统</w:t>
      </w:r>
    </w:p>
    <w:p w:rsidR="009E4E6E" w:rsidRDefault="009E4E6E" w:rsidP="0013235E">
      <w:pPr>
        <w:snapToGrid w:val="0"/>
        <w:ind w:firstLine="420"/>
        <w:jc w:val="center"/>
        <w:rPr>
          <w:rFonts w:ascii="微软雅黑" w:hAnsi="微软雅黑"/>
          <w:sz w:val="21"/>
          <w:szCs w:val="21"/>
        </w:rPr>
      </w:pPr>
    </w:p>
    <w:p w:rsidR="009E4E6E" w:rsidRDefault="009E4E6E" w:rsidP="0013235E">
      <w:pPr>
        <w:snapToGrid w:val="0"/>
        <w:ind w:firstLineChars="0" w:firstLine="0"/>
        <w:rPr>
          <w:rFonts w:ascii="微软雅黑" w:hAnsi="微软雅黑"/>
          <w:sz w:val="21"/>
          <w:szCs w:val="21"/>
        </w:rPr>
      </w:pPr>
    </w:p>
    <w:p w:rsidR="009E4E6E" w:rsidRPr="00525002" w:rsidRDefault="00E85928" w:rsidP="0013235E">
      <w:pPr>
        <w:snapToGrid w:val="0"/>
        <w:ind w:firstLine="300"/>
        <w:jc w:val="center"/>
        <w:rPr>
          <w:rFonts w:ascii="微软雅黑" w:hAnsi="微软雅黑" w:cs="宋体"/>
          <w:kern w:val="0"/>
          <w:sz w:val="15"/>
          <w:szCs w:val="21"/>
        </w:rPr>
      </w:pPr>
      <w:r w:rsidRPr="00525002">
        <w:rPr>
          <w:rFonts w:ascii="微软雅黑" w:hAnsi="微软雅黑" w:hint="eastAsia"/>
          <w:sz w:val="15"/>
          <w:szCs w:val="21"/>
        </w:rPr>
        <w:t xml:space="preserve">表14 </w:t>
      </w:r>
      <w:r w:rsidRPr="00525002">
        <w:rPr>
          <w:rFonts w:hint="eastAsia"/>
          <w:sz w:val="15"/>
          <w:szCs w:val="21"/>
        </w:rPr>
        <w:t>培训与发展技能实训模块</w:t>
      </w:r>
    </w:p>
    <w:tbl>
      <w:tblPr>
        <w:tblW w:w="83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2"/>
        <w:gridCol w:w="2645"/>
        <w:gridCol w:w="3284"/>
        <w:gridCol w:w="1394"/>
      </w:tblGrid>
      <w:tr w:rsidR="009E4E6E" w:rsidRPr="00525002" w:rsidTr="00762D4C">
        <w:trPr>
          <w:trHeight w:val="904"/>
          <w:jc w:val="center"/>
        </w:trPr>
        <w:tc>
          <w:tcPr>
            <w:tcW w:w="1012" w:type="dxa"/>
            <w:shd w:val="clear" w:color="auto" w:fill="DAEEF3"/>
            <w:vAlign w:val="center"/>
          </w:tcPr>
          <w:p w:rsidR="009E4E6E" w:rsidRPr="00525002" w:rsidRDefault="00E85928" w:rsidP="0013235E">
            <w:pPr>
              <w:spacing w:after="156"/>
              <w:ind w:firstLineChars="0" w:firstLine="0"/>
              <w:rPr>
                <w:rFonts w:ascii="微软雅黑" w:hAnsi="微软雅黑"/>
                <w:b/>
                <w:bCs/>
                <w:sz w:val="15"/>
                <w:szCs w:val="21"/>
              </w:rPr>
            </w:pPr>
            <w:r w:rsidRPr="00525002">
              <w:rPr>
                <w:rFonts w:ascii="微软雅黑" w:hAnsi="微软雅黑" w:hint="eastAsia"/>
                <w:b/>
                <w:bCs/>
                <w:sz w:val="15"/>
                <w:szCs w:val="21"/>
              </w:rPr>
              <w:t>产品名称</w:t>
            </w:r>
          </w:p>
        </w:tc>
        <w:tc>
          <w:tcPr>
            <w:tcW w:w="2645" w:type="dxa"/>
            <w:shd w:val="clear" w:color="auto" w:fill="DAEEF3"/>
            <w:vAlign w:val="center"/>
          </w:tcPr>
          <w:p w:rsidR="009E4E6E" w:rsidRPr="00525002" w:rsidRDefault="00E85928" w:rsidP="0013235E">
            <w:pPr>
              <w:spacing w:after="156"/>
              <w:ind w:firstLineChars="550" w:firstLine="825"/>
              <w:rPr>
                <w:rFonts w:ascii="微软雅黑" w:hAnsi="微软雅黑"/>
                <w:b/>
                <w:bCs/>
                <w:sz w:val="15"/>
                <w:szCs w:val="21"/>
              </w:rPr>
            </w:pPr>
            <w:r w:rsidRPr="00525002">
              <w:rPr>
                <w:rFonts w:ascii="微软雅黑" w:hAnsi="微软雅黑" w:hint="eastAsia"/>
                <w:b/>
                <w:bCs/>
                <w:sz w:val="15"/>
                <w:szCs w:val="21"/>
              </w:rPr>
              <w:t>图片展示</w:t>
            </w:r>
          </w:p>
        </w:tc>
        <w:tc>
          <w:tcPr>
            <w:tcW w:w="3284" w:type="dxa"/>
            <w:shd w:val="clear" w:color="auto" w:fill="DAEEF3"/>
            <w:vAlign w:val="center"/>
          </w:tcPr>
          <w:p w:rsidR="009E4E6E" w:rsidRPr="00525002" w:rsidRDefault="00E85928" w:rsidP="0013235E">
            <w:pPr>
              <w:spacing w:after="156"/>
              <w:ind w:firstLineChars="850" w:firstLine="1275"/>
              <w:rPr>
                <w:rFonts w:ascii="微软雅黑" w:hAnsi="微软雅黑"/>
                <w:b/>
                <w:bCs/>
                <w:sz w:val="15"/>
                <w:szCs w:val="21"/>
              </w:rPr>
            </w:pPr>
            <w:r w:rsidRPr="00525002">
              <w:rPr>
                <w:rFonts w:ascii="微软雅黑" w:hAnsi="微软雅黑" w:hint="eastAsia"/>
                <w:b/>
                <w:bCs/>
                <w:sz w:val="15"/>
                <w:szCs w:val="21"/>
              </w:rPr>
              <w:t>产品功能</w:t>
            </w:r>
          </w:p>
        </w:tc>
        <w:tc>
          <w:tcPr>
            <w:tcW w:w="1394" w:type="dxa"/>
            <w:shd w:val="clear" w:color="auto" w:fill="DAEEF3"/>
            <w:vAlign w:val="center"/>
          </w:tcPr>
          <w:p w:rsidR="009E4E6E" w:rsidRPr="00525002" w:rsidRDefault="00E85928" w:rsidP="0013235E">
            <w:pPr>
              <w:spacing w:after="156"/>
              <w:ind w:firstLineChars="150" w:firstLine="225"/>
              <w:rPr>
                <w:rFonts w:ascii="微软雅黑" w:hAnsi="微软雅黑"/>
                <w:b/>
                <w:bCs/>
                <w:sz w:val="15"/>
                <w:szCs w:val="21"/>
              </w:rPr>
            </w:pPr>
            <w:r w:rsidRPr="00525002">
              <w:rPr>
                <w:rFonts w:ascii="微软雅黑" w:hAnsi="微软雅黑" w:hint="eastAsia"/>
                <w:b/>
                <w:bCs/>
                <w:sz w:val="15"/>
                <w:szCs w:val="21"/>
              </w:rPr>
              <w:t>对应课程</w:t>
            </w:r>
          </w:p>
        </w:tc>
      </w:tr>
      <w:tr w:rsidR="009E4E6E" w:rsidRPr="00525002" w:rsidTr="00762D4C">
        <w:trPr>
          <w:jc w:val="center"/>
        </w:trPr>
        <w:tc>
          <w:tcPr>
            <w:tcW w:w="1012"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培训与开发技能深度实</w:t>
            </w:r>
            <w:proofErr w:type="gramStart"/>
            <w:r w:rsidRPr="00525002">
              <w:rPr>
                <w:rFonts w:ascii="微软雅黑" w:hAnsi="微软雅黑" w:hint="eastAsia"/>
                <w:sz w:val="15"/>
                <w:szCs w:val="21"/>
              </w:rPr>
              <w:t>训系统</w:t>
            </w:r>
            <w:proofErr w:type="gramEnd"/>
          </w:p>
        </w:tc>
        <w:tc>
          <w:tcPr>
            <w:tcW w:w="2645" w:type="dxa"/>
            <w:vAlign w:val="center"/>
          </w:tcPr>
          <w:p w:rsidR="009E4E6E" w:rsidRPr="00525002" w:rsidRDefault="00832B8D" w:rsidP="0013235E">
            <w:pPr>
              <w:widowControl/>
              <w:spacing w:line="240" w:lineRule="auto"/>
              <w:ind w:firstLineChars="0" w:firstLine="0"/>
              <w:jc w:val="both"/>
              <w:rPr>
                <w:rFonts w:eastAsia="宋体" w:cs="Calibri"/>
                <w:kern w:val="0"/>
                <w:sz w:val="15"/>
                <w:szCs w:val="24"/>
              </w:rPr>
            </w:pPr>
            <w:r w:rsidRPr="000B4F41">
              <w:rPr>
                <w:rFonts w:eastAsia="宋体" w:cs="Calibri"/>
                <w:noProof/>
                <w:kern w:val="0"/>
                <w:sz w:val="15"/>
                <w:szCs w:val="24"/>
              </w:rPr>
              <w:drawing>
                <wp:inline distT="0" distB="0" distL="0" distR="0" wp14:anchorId="4B2E3972" wp14:editId="475E94D1">
                  <wp:extent cx="1534795" cy="1009650"/>
                  <wp:effectExtent l="0" t="0" r="8255" b="0"/>
                  <wp:docPr id="971" name="图片 971" descr="培训与开发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培训与开发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34795" cy="1009650"/>
                          </a:xfrm>
                          <a:prstGeom prst="rect">
                            <a:avLst/>
                          </a:prstGeom>
                          <a:noFill/>
                          <a:ln>
                            <a:noFill/>
                          </a:ln>
                        </pic:spPr>
                      </pic:pic>
                    </a:graphicData>
                  </a:graphic>
                </wp:inline>
              </w:drawing>
            </w:r>
          </w:p>
        </w:tc>
        <w:tc>
          <w:tcPr>
            <w:tcW w:w="3284" w:type="dxa"/>
            <w:vAlign w:val="center"/>
          </w:tcPr>
          <w:p w:rsidR="009E4E6E" w:rsidRPr="00525002" w:rsidRDefault="00E85928" w:rsidP="0013235E">
            <w:pPr>
              <w:snapToGrid w:val="0"/>
              <w:spacing w:after="156" w:line="400" w:lineRule="exact"/>
              <w:ind w:firstLine="300"/>
              <w:rPr>
                <w:rFonts w:ascii="微软雅黑" w:hAnsi="微软雅黑"/>
                <w:sz w:val="15"/>
                <w:szCs w:val="21"/>
              </w:rPr>
            </w:pPr>
            <w:r w:rsidRPr="00525002">
              <w:rPr>
                <w:rFonts w:ascii="微软雅黑" w:hAnsi="微软雅黑" w:hint="eastAsia"/>
                <w:sz w:val="15"/>
                <w:szCs w:val="21"/>
              </w:rPr>
              <w:t>掌握企业管理中培训与开发工作的具体流程和方法，实践操作培训需求调查，培训课件开发，培训实施的全过程；将书本中关于培训与开发的概念及理论落实到实际工作中，从而培养学生的培训计划、组织及实施的能力。</w:t>
            </w:r>
          </w:p>
        </w:tc>
        <w:tc>
          <w:tcPr>
            <w:tcW w:w="1394"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《培训与开发》</w:t>
            </w:r>
          </w:p>
          <w:p w:rsidR="009E4E6E" w:rsidRPr="00525002" w:rsidRDefault="009E4E6E" w:rsidP="0013235E">
            <w:pPr>
              <w:snapToGrid w:val="0"/>
              <w:spacing w:after="156" w:line="400" w:lineRule="exact"/>
              <w:ind w:firstLine="300"/>
              <w:jc w:val="center"/>
              <w:rPr>
                <w:rFonts w:ascii="微软雅黑" w:hAnsi="微软雅黑"/>
                <w:sz w:val="15"/>
                <w:szCs w:val="21"/>
              </w:rPr>
            </w:pP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（四）绩效面谈技能实训模块</w:t>
      </w:r>
    </w:p>
    <w:p w:rsidR="009E4E6E" w:rsidRDefault="00E85928" w:rsidP="0013235E">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《绩效考核与绩效管理》</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cs="宋体" w:hint="eastAsia"/>
          <w:kern w:val="0"/>
          <w:szCs w:val="24"/>
        </w:rPr>
        <w:t> </w:t>
      </w:r>
      <w:r>
        <w:rPr>
          <w:rFonts w:ascii="微软雅黑" w:hAnsi="微软雅黑" w:hint="eastAsia"/>
          <w:szCs w:val="24"/>
        </w:rPr>
        <w:t>重点掌握绩效管理的基本步骤；掌握平衡计分卡、关键业绩指标等绩效考核方法；掌握软件绩效方案的制定、绩效过程管理、绩效评价管理的操作。</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引入组织机构管理中组织体系、职位岗位体系数据，并进行绩效分析和考核、管理。</w:t>
      </w:r>
    </w:p>
    <w:p w:rsidR="005700D4" w:rsidRDefault="00E85928" w:rsidP="005700D4">
      <w:pPr>
        <w:widowControl/>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国泰安绩效考核与管理技能深度实训系统</w:t>
      </w:r>
      <w:r w:rsidR="000B4F41">
        <w:rPr>
          <w:rFonts w:ascii="微软雅黑" w:hAnsi="微软雅黑" w:hint="eastAsia"/>
          <w:szCs w:val="24"/>
        </w:rPr>
        <w:t>。</w:t>
      </w:r>
    </w:p>
    <w:p w:rsidR="005700D4" w:rsidRPr="00525002" w:rsidRDefault="005700D4" w:rsidP="005700D4">
      <w:pPr>
        <w:widowControl/>
        <w:ind w:firstLine="300"/>
        <w:jc w:val="center"/>
        <w:rPr>
          <w:sz w:val="15"/>
        </w:rPr>
      </w:pPr>
      <w:r w:rsidRPr="00525002">
        <w:rPr>
          <w:rFonts w:ascii="微软雅黑" w:hAnsi="微软雅黑" w:cs="宋体" w:hint="eastAsia"/>
          <w:kern w:val="0"/>
          <w:sz w:val="15"/>
        </w:rPr>
        <w:t>表15</w:t>
      </w:r>
      <w:r w:rsidRPr="00525002">
        <w:rPr>
          <w:rFonts w:hint="eastAsia"/>
          <w:sz w:val="15"/>
        </w:rPr>
        <w:t>绩效面谈技能实训模块</w:t>
      </w:r>
    </w:p>
    <w:tbl>
      <w:tblPr>
        <w:tblW w:w="8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6"/>
        <w:gridCol w:w="3119"/>
        <w:gridCol w:w="2797"/>
        <w:gridCol w:w="1248"/>
      </w:tblGrid>
      <w:tr w:rsidR="005700D4" w:rsidRPr="00525002" w:rsidTr="00B93A1C">
        <w:trPr>
          <w:trHeight w:val="904"/>
          <w:jc w:val="center"/>
        </w:trPr>
        <w:tc>
          <w:tcPr>
            <w:tcW w:w="1276" w:type="dxa"/>
            <w:shd w:val="clear" w:color="auto" w:fill="DAEEF3"/>
            <w:vAlign w:val="center"/>
          </w:tcPr>
          <w:p w:rsidR="005700D4" w:rsidRPr="00525002" w:rsidRDefault="005700D4" w:rsidP="00B93A1C">
            <w:pPr>
              <w:spacing w:after="156"/>
              <w:ind w:firstLineChars="100" w:firstLine="150"/>
              <w:rPr>
                <w:rFonts w:ascii="微软雅黑" w:hAnsi="微软雅黑"/>
                <w:b/>
                <w:bCs/>
                <w:sz w:val="15"/>
                <w:szCs w:val="21"/>
              </w:rPr>
            </w:pPr>
            <w:r w:rsidRPr="00525002">
              <w:rPr>
                <w:rFonts w:ascii="微软雅黑" w:hAnsi="微软雅黑" w:hint="eastAsia"/>
                <w:b/>
                <w:bCs/>
                <w:sz w:val="15"/>
                <w:szCs w:val="21"/>
              </w:rPr>
              <w:t>产品名称</w:t>
            </w:r>
          </w:p>
        </w:tc>
        <w:tc>
          <w:tcPr>
            <w:tcW w:w="3119" w:type="dxa"/>
            <w:shd w:val="clear" w:color="auto" w:fill="DAEEF3"/>
            <w:vAlign w:val="center"/>
          </w:tcPr>
          <w:p w:rsidR="005700D4" w:rsidRPr="00525002" w:rsidRDefault="005700D4" w:rsidP="00B93A1C">
            <w:pPr>
              <w:spacing w:after="156"/>
              <w:ind w:firstLine="300"/>
              <w:jc w:val="center"/>
              <w:rPr>
                <w:rFonts w:ascii="微软雅黑" w:hAnsi="微软雅黑"/>
                <w:b/>
                <w:bCs/>
                <w:sz w:val="15"/>
                <w:szCs w:val="21"/>
              </w:rPr>
            </w:pPr>
            <w:r w:rsidRPr="00525002">
              <w:rPr>
                <w:rFonts w:ascii="微软雅黑" w:hAnsi="微软雅黑" w:hint="eastAsia"/>
                <w:b/>
                <w:bCs/>
                <w:sz w:val="15"/>
                <w:szCs w:val="21"/>
              </w:rPr>
              <w:t>图片展示</w:t>
            </w:r>
          </w:p>
        </w:tc>
        <w:tc>
          <w:tcPr>
            <w:tcW w:w="2797" w:type="dxa"/>
            <w:shd w:val="clear" w:color="auto" w:fill="DAEEF3"/>
            <w:vAlign w:val="center"/>
          </w:tcPr>
          <w:p w:rsidR="005700D4" w:rsidRPr="00525002" w:rsidRDefault="005700D4" w:rsidP="00B93A1C">
            <w:pPr>
              <w:spacing w:after="156"/>
              <w:ind w:firstLine="300"/>
              <w:jc w:val="center"/>
              <w:rPr>
                <w:rFonts w:ascii="微软雅黑" w:hAnsi="微软雅黑"/>
                <w:b/>
                <w:bCs/>
                <w:sz w:val="15"/>
                <w:szCs w:val="21"/>
              </w:rPr>
            </w:pPr>
            <w:r w:rsidRPr="00525002">
              <w:rPr>
                <w:rFonts w:ascii="微软雅黑" w:hAnsi="微软雅黑" w:hint="eastAsia"/>
                <w:b/>
                <w:bCs/>
                <w:sz w:val="15"/>
                <w:szCs w:val="21"/>
              </w:rPr>
              <w:t>产品功能</w:t>
            </w:r>
          </w:p>
        </w:tc>
        <w:tc>
          <w:tcPr>
            <w:tcW w:w="1248" w:type="dxa"/>
            <w:shd w:val="clear" w:color="auto" w:fill="DAEEF3"/>
            <w:vAlign w:val="center"/>
          </w:tcPr>
          <w:p w:rsidR="005700D4" w:rsidRPr="00525002" w:rsidRDefault="005700D4" w:rsidP="00B93A1C">
            <w:pPr>
              <w:spacing w:after="156"/>
              <w:ind w:firstLineChars="100" w:firstLine="150"/>
              <w:rPr>
                <w:rFonts w:ascii="微软雅黑" w:hAnsi="微软雅黑"/>
                <w:b/>
                <w:bCs/>
                <w:sz w:val="15"/>
                <w:szCs w:val="21"/>
              </w:rPr>
            </w:pPr>
            <w:r w:rsidRPr="00525002">
              <w:rPr>
                <w:rFonts w:ascii="微软雅黑" w:hAnsi="微软雅黑" w:hint="eastAsia"/>
                <w:b/>
                <w:bCs/>
                <w:sz w:val="15"/>
                <w:szCs w:val="21"/>
              </w:rPr>
              <w:t>对应课程</w:t>
            </w:r>
          </w:p>
        </w:tc>
      </w:tr>
      <w:tr w:rsidR="005700D4" w:rsidRPr="00525002" w:rsidTr="00B93A1C">
        <w:trPr>
          <w:jc w:val="center"/>
        </w:trPr>
        <w:tc>
          <w:tcPr>
            <w:tcW w:w="1276" w:type="dxa"/>
            <w:vAlign w:val="center"/>
          </w:tcPr>
          <w:p w:rsidR="005700D4" w:rsidRPr="00525002" w:rsidRDefault="005700D4" w:rsidP="00B93A1C">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绩效考核与管理技能深度实</w:t>
            </w:r>
            <w:proofErr w:type="gramStart"/>
            <w:r w:rsidRPr="00525002">
              <w:rPr>
                <w:rFonts w:ascii="微软雅黑" w:hAnsi="微软雅黑" w:hint="eastAsia"/>
                <w:sz w:val="15"/>
                <w:szCs w:val="21"/>
              </w:rPr>
              <w:t>训系统</w:t>
            </w:r>
            <w:proofErr w:type="gramEnd"/>
          </w:p>
        </w:tc>
        <w:tc>
          <w:tcPr>
            <w:tcW w:w="3119" w:type="dxa"/>
            <w:vAlign w:val="center"/>
          </w:tcPr>
          <w:p w:rsidR="005700D4" w:rsidRDefault="005700D4" w:rsidP="00B93A1C">
            <w:pPr>
              <w:snapToGrid w:val="0"/>
              <w:spacing w:after="156" w:line="400" w:lineRule="exact"/>
              <w:ind w:firstLine="300"/>
              <w:rPr>
                <w:rFonts w:ascii="微软雅黑" w:hAnsi="微软雅黑"/>
                <w:sz w:val="15"/>
                <w:szCs w:val="21"/>
              </w:rPr>
            </w:pPr>
            <w:r w:rsidRPr="00525002">
              <w:rPr>
                <w:rFonts w:ascii="微软雅黑" w:hAnsi="微软雅黑"/>
                <w:noProof/>
                <w:sz w:val="15"/>
                <w:szCs w:val="21"/>
              </w:rPr>
              <w:drawing>
                <wp:anchor distT="0" distB="0" distL="114300" distR="114300" simplePos="0" relativeHeight="251804160" behindDoc="0" locked="0" layoutInCell="1" allowOverlap="1" wp14:anchorId="127FFDEE" wp14:editId="533D4B6E">
                  <wp:simplePos x="0" y="0"/>
                  <wp:positionH relativeFrom="column">
                    <wp:posOffset>367030</wp:posOffset>
                  </wp:positionH>
                  <wp:positionV relativeFrom="paragraph">
                    <wp:posOffset>73660</wp:posOffset>
                  </wp:positionV>
                  <wp:extent cx="1289050" cy="1319530"/>
                  <wp:effectExtent l="0" t="0" r="6350" b="0"/>
                  <wp:wrapNone/>
                  <wp:docPr id="33"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89050" cy="1319530"/>
                          </a:xfrm>
                          <a:prstGeom prst="rect">
                            <a:avLst/>
                          </a:prstGeom>
                          <a:noFill/>
                        </pic:spPr>
                      </pic:pic>
                    </a:graphicData>
                  </a:graphic>
                  <wp14:sizeRelH relativeFrom="page">
                    <wp14:pctWidth>0</wp14:pctWidth>
                  </wp14:sizeRelH>
                  <wp14:sizeRelV relativeFrom="page">
                    <wp14:pctHeight>0</wp14:pctHeight>
                  </wp14:sizeRelV>
                </wp:anchor>
              </w:drawing>
            </w:r>
          </w:p>
          <w:p w:rsidR="005700D4" w:rsidRDefault="005700D4" w:rsidP="00B93A1C">
            <w:pPr>
              <w:snapToGrid w:val="0"/>
              <w:spacing w:after="156" w:line="400" w:lineRule="exact"/>
              <w:ind w:firstLine="300"/>
              <w:rPr>
                <w:rFonts w:ascii="微软雅黑" w:hAnsi="微软雅黑"/>
                <w:sz w:val="15"/>
                <w:szCs w:val="21"/>
              </w:rPr>
            </w:pPr>
          </w:p>
          <w:p w:rsidR="005700D4" w:rsidRDefault="005700D4" w:rsidP="00B93A1C">
            <w:pPr>
              <w:snapToGrid w:val="0"/>
              <w:spacing w:after="156" w:line="400" w:lineRule="exact"/>
              <w:ind w:firstLine="300"/>
              <w:rPr>
                <w:rFonts w:ascii="微软雅黑" w:hAnsi="微软雅黑"/>
                <w:sz w:val="15"/>
                <w:szCs w:val="21"/>
              </w:rPr>
            </w:pPr>
          </w:p>
          <w:p w:rsidR="005700D4" w:rsidRPr="00525002" w:rsidRDefault="005700D4" w:rsidP="00B93A1C">
            <w:pPr>
              <w:snapToGrid w:val="0"/>
              <w:spacing w:after="156" w:line="400" w:lineRule="exact"/>
              <w:ind w:firstLine="300"/>
              <w:rPr>
                <w:rFonts w:ascii="微软雅黑" w:hAnsi="微软雅黑"/>
                <w:sz w:val="15"/>
                <w:szCs w:val="21"/>
              </w:rPr>
            </w:pPr>
          </w:p>
        </w:tc>
        <w:tc>
          <w:tcPr>
            <w:tcW w:w="2797" w:type="dxa"/>
            <w:vAlign w:val="center"/>
          </w:tcPr>
          <w:p w:rsidR="005700D4" w:rsidRPr="00525002" w:rsidRDefault="005700D4" w:rsidP="00B93A1C">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重点掌握绩效管理的基本步骤；掌握平衡计分卡、关键业绩指标等绩效考核方法；掌握软件绩效方案的制定、绩效过程管理、绩效评价管理的操作。</w:t>
            </w:r>
          </w:p>
        </w:tc>
        <w:tc>
          <w:tcPr>
            <w:tcW w:w="1248" w:type="dxa"/>
            <w:vAlign w:val="center"/>
          </w:tcPr>
          <w:p w:rsidR="005700D4" w:rsidRPr="00525002" w:rsidRDefault="005700D4" w:rsidP="00B93A1C">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《绩效管理与绩效考核》</w:t>
            </w:r>
          </w:p>
          <w:p w:rsidR="005700D4" w:rsidRPr="00525002" w:rsidRDefault="005700D4" w:rsidP="00B93A1C">
            <w:pPr>
              <w:snapToGrid w:val="0"/>
              <w:spacing w:after="156" w:line="400" w:lineRule="exact"/>
              <w:ind w:firstLine="300"/>
              <w:rPr>
                <w:rFonts w:ascii="微软雅黑" w:hAnsi="微软雅黑"/>
                <w:sz w:val="15"/>
                <w:szCs w:val="21"/>
              </w:rPr>
            </w:pPr>
          </w:p>
        </w:tc>
      </w:tr>
    </w:tbl>
    <w:p w:rsidR="009E4E6E" w:rsidRPr="004A0972" w:rsidRDefault="00E85928" w:rsidP="005700D4">
      <w:pPr>
        <w:pStyle w:val="4"/>
        <w:ind w:firstLineChars="0" w:firstLine="0"/>
      </w:pPr>
      <w:r w:rsidRPr="004A0972">
        <w:rPr>
          <w:rFonts w:hint="eastAsia"/>
        </w:rPr>
        <w:t>（五）薪酬管理技能实训模块</w:t>
      </w:r>
    </w:p>
    <w:p w:rsidR="009E4E6E" w:rsidRDefault="00E85928" w:rsidP="0013235E">
      <w:pPr>
        <w:snapToGrid w:val="0"/>
        <w:ind w:firstLine="360"/>
        <w:rPr>
          <w:rFonts w:ascii="微软雅黑" w:hAnsi="微软雅黑" w:cs="宋体"/>
          <w:b/>
          <w:bCs/>
          <w:kern w:val="0"/>
          <w:szCs w:val="24"/>
        </w:rPr>
      </w:pPr>
      <w:r>
        <w:rPr>
          <w:rFonts w:ascii="微软雅黑" w:hAnsi="微软雅黑" w:cs="宋体" w:hint="eastAsia"/>
          <w:b/>
          <w:bCs/>
          <w:kern w:val="0"/>
          <w:szCs w:val="24"/>
        </w:rPr>
        <w:t>设置课程：</w:t>
      </w:r>
      <w:r>
        <w:rPr>
          <w:rFonts w:ascii="微软雅黑" w:hAnsi="微软雅黑" w:hint="eastAsia"/>
          <w:szCs w:val="24"/>
        </w:rPr>
        <w:t>《薪酬管理》</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掌握有关薪酬管理的相关内容；掌握员工档案维护、薪资福利系统初始化、工资款项设计、个人所得税政策设置、工资数据生成、工资数据录入、薪资送审、会计期末处理、报表查询的操作。</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完成组织机构的内外部薪酬调研、薪酬制度设计、设置</w:t>
      </w:r>
      <w:proofErr w:type="gramStart"/>
      <w:r>
        <w:rPr>
          <w:rFonts w:ascii="微软雅黑" w:hAnsi="微软雅黑" w:hint="eastAsia"/>
          <w:szCs w:val="24"/>
        </w:rPr>
        <w:t>以及员工薪酬</w:t>
      </w:r>
      <w:proofErr w:type="gramEnd"/>
      <w:r>
        <w:rPr>
          <w:rFonts w:ascii="微软雅黑" w:hAnsi="微软雅黑" w:hint="eastAsia"/>
          <w:szCs w:val="24"/>
        </w:rPr>
        <w:t>管理。</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国泰安薪酬设计与管理技能深度实训系统</w:t>
      </w:r>
    </w:p>
    <w:p w:rsidR="005700D4" w:rsidRDefault="005700D4" w:rsidP="0013235E">
      <w:pPr>
        <w:snapToGrid w:val="0"/>
        <w:ind w:firstLine="360"/>
        <w:rPr>
          <w:rFonts w:ascii="微软雅黑" w:hAnsi="微软雅黑"/>
          <w:szCs w:val="24"/>
        </w:rPr>
      </w:pPr>
    </w:p>
    <w:p w:rsidR="005700D4" w:rsidRDefault="005700D4" w:rsidP="0013235E">
      <w:pPr>
        <w:snapToGrid w:val="0"/>
        <w:ind w:firstLine="360"/>
        <w:rPr>
          <w:rFonts w:ascii="微软雅黑" w:hAnsi="微软雅黑"/>
          <w:szCs w:val="24"/>
        </w:rPr>
      </w:pPr>
    </w:p>
    <w:p w:rsidR="009E4E6E" w:rsidRPr="00525002" w:rsidRDefault="00E85928" w:rsidP="0013235E">
      <w:pPr>
        <w:pStyle w:val="GTA-2"/>
        <w:spacing w:before="158" w:after="158"/>
        <w:ind w:firstLine="300"/>
        <w:jc w:val="center"/>
        <w:rPr>
          <w:rFonts w:ascii="微软雅黑" w:hAnsi="微软雅黑"/>
          <w:b w:val="0"/>
          <w:sz w:val="15"/>
          <w:szCs w:val="21"/>
        </w:rPr>
      </w:pPr>
      <w:r w:rsidRPr="00525002">
        <w:rPr>
          <w:rFonts w:ascii="微软雅黑" w:hAnsi="微软雅黑" w:hint="eastAsia"/>
          <w:b w:val="0"/>
          <w:sz w:val="15"/>
          <w:szCs w:val="21"/>
        </w:rPr>
        <w:lastRenderedPageBreak/>
        <w:t>表16</w:t>
      </w:r>
      <w:r w:rsidRPr="00525002">
        <w:rPr>
          <w:rFonts w:hint="eastAsia"/>
          <w:b w:val="0"/>
          <w:sz w:val="15"/>
          <w:szCs w:val="21"/>
        </w:rPr>
        <w:t>薪酬管理技能实训模块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3212"/>
        <w:gridCol w:w="2693"/>
        <w:gridCol w:w="1494"/>
      </w:tblGrid>
      <w:tr w:rsidR="009E4E6E" w:rsidRPr="00525002">
        <w:trPr>
          <w:trHeight w:val="904"/>
          <w:jc w:val="center"/>
        </w:trPr>
        <w:tc>
          <w:tcPr>
            <w:tcW w:w="1176" w:type="dxa"/>
            <w:shd w:val="clear" w:color="auto" w:fill="DAEEF3"/>
            <w:vAlign w:val="center"/>
          </w:tcPr>
          <w:p w:rsidR="009E4E6E" w:rsidRPr="00525002" w:rsidRDefault="00E85928" w:rsidP="0013235E">
            <w:pPr>
              <w:spacing w:after="156"/>
              <w:ind w:firstLineChars="0" w:firstLine="0"/>
              <w:jc w:val="center"/>
              <w:rPr>
                <w:rFonts w:ascii="微软雅黑" w:hAnsi="微软雅黑"/>
                <w:b/>
                <w:bCs/>
                <w:sz w:val="15"/>
                <w:szCs w:val="21"/>
              </w:rPr>
            </w:pPr>
            <w:r w:rsidRPr="00525002">
              <w:rPr>
                <w:rFonts w:ascii="微软雅黑" w:hAnsi="微软雅黑" w:hint="eastAsia"/>
                <w:b/>
                <w:bCs/>
                <w:sz w:val="15"/>
                <w:szCs w:val="21"/>
              </w:rPr>
              <w:t>产品名称</w:t>
            </w:r>
          </w:p>
        </w:tc>
        <w:tc>
          <w:tcPr>
            <w:tcW w:w="3212"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图片展示</w:t>
            </w:r>
          </w:p>
        </w:tc>
        <w:tc>
          <w:tcPr>
            <w:tcW w:w="2693"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产品功能</w:t>
            </w:r>
          </w:p>
        </w:tc>
        <w:tc>
          <w:tcPr>
            <w:tcW w:w="1494" w:type="dxa"/>
            <w:shd w:val="clear" w:color="auto" w:fill="DAEEF3"/>
            <w:vAlign w:val="center"/>
          </w:tcPr>
          <w:p w:rsidR="009E4E6E" w:rsidRPr="00525002" w:rsidRDefault="00E85928" w:rsidP="0013235E">
            <w:pPr>
              <w:spacing w:after="156"/>
              <w:ind w:firstLine="300"/>
              <w:rPr>
                <w:rFonts w:ascii="微软雅黑" w:hAnsi="微软雅黑"/>
                <w:b/>
                <w:bCs/>
                <w:sz w:val="15"/>
                <w:szCs w:val="21"/>
              </w:rPr>
            </w:pPr>
            <w:r w:rsidRPr="00525002">
              <w:rPr>
                <w:rFonts w:ascii="微软雅黑" w:hAnsi="微软雅黑" w:hint="eastAsia"/>
                <w:b/>
                <w:bCs/>
                <w:sz w:val="15"/>
                <w:szCs w:val="21"/>
              </w:rPr>
              <w:t>对应课程</w:t>
            </w:r>
          </w:p>
        </w:tc>
      </w:tr>
      <w:tr w:rsidR="009E4E6E" w:rsidRPr="00525002">
        <w:trPr>
          <w:jc w:val="center"/>
        </w:trPr>
        <w:tc>
          <w:tcPr>
            <w:tcW w:w="1176"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薪酬设计与管理技能深度实</w:t>
            </w:r>
            <w:proofErr w:type="gramStart"/>
            <w:r w:rsidRPr="00525002">
              <w:rPr>
                <w:rFonts w:ascii="微软雅黑" w:hAnsi="微软雅黑" w:hint="eastAsia"/>
                <w:sz w:val="15"/>
                <w:szCs w:val="21"/>
              </w:rPr>
              <w:t>训系统</w:t>
            </w:r>
            <w:proofErr w:type="gramEnd"/>
          </w:p>
        </w:tc>
        <w:tc>
          <w:tcPr>
            <w:tcW w:w="3212" w:type="dxa"/>
            <w:vAlign w:val="center"/>
          </w:tcPr>
          <w:p w:rsidR="009E4E6E" w:rsidRPr="00525002" w:rsidRDefault="00832B8D" w:rsidP="0013235E">
            <w:pPr>
              <w:snapToGrid w:val="0"/>
              <w:spacing w:after="156" w:line="400" w:lineRule="exact"/>
              <w:ind w:firstLine="300"/>
              <w:rPr>
                <w:rFonts w:ascii="微软雅黑" w:hAnsi="微软雅黑"/>
                <w:sz w:val="15"/>
                <w:szCs w:val="21"/>
              </w:rPr>
            </w:pPr>
            <w:r w:rsidRPr="00525002">
              <w:rPr>
                <w:rFonts w:ascii="微软雅黑" w:hAnsi="微软雅黑"/>
                <w:noProof/>
                <w:sz w:val="15"/>
                <w:szCs w:val="21"/>
              </w:rPr>
              <w:drawing>
                <wp:anchor distT="0" distB="0" distL="114300" distR="114300" simplePos="0" relativeHeight="251517440" behindDoc="0" locked="0" layoutInCell="1" allowOverlap="1" wp14:anchorId="7183AF19" wp14:editId="63E140C0">
                  <wp:simplePos x="0" y="0"/>
                  <wp:positionH relativeFrom="column">
                    <wp:posOffset>103505</wp:posOffset>
                  </wp:positionH>
                  <wp:positionV relativeFrom="paragraph">
                    <wp:posOffset>135255</wp:posOffset>
                  </wp:positionV>
                  <wp:extent cx="1660525" cy="1319530"/>
                  <wp:effectExtent l="0" t="0" r="0" b="0"/>
                  <wp:wrapNone/>
                  <wp:docPr id="32"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0525" cy="1319530"/>
                          </a:xfrm>
                          <a:prstGeom prst="rect">
                            <a:avLst/>
                          </a:prstGeom>
                          <a:noFill/>
                        </pic:spPr>
                      </pic:pic>
                    </a:graphicData>
                  </a:graphic>
                  <wp14:sizeRelH relativeFrom="page">
                    <wp14:pctWidth>0</wp14:pctWidth>
                  </wp14:sizeRelH>
                  <wp14:sizeRelV relativeFrom="page">
                    <wp14:pctHeight>0</wp14:pctHeight>
                  </wp14:sizeRelV>
                </wp:anchor>
              </w:drawing>
            </w:r>
          </w:p>
        </w:tc>
        <w:tc>
          <w:tcPr>
            <w:tcW w:w="2693" w:type="dxa"/>
            <w:vAlign w:val="center"/>
          </w:tcPr>
          <w:p w:rsidR="009E4E6E" w:rsidRPr="00525002" w:rsidRDefault="00E85928" w:rsidP="0013235E">
            <w:pPr>
              <w:snapToGrid w:val="0"/>
              <w:spacing w:after="156" w:line="400" w:lineRule="exact"/>
              <w:ind w:firstLine="300"/>
              <w:rPr>
                <w:rFonts w:ascii="微软雅黑" w:hAnsi="微软雅黑"/>
                <w:sz w:val="15"/>
                <w:szCs w:val="21"/>
              </w:rPr>
            </w:pPr>
            <w:r w:rsidRPr="00525002">
              <w:rPr>
                <w:rFonts w:ascii="微软雅黑" w:hAnsi="微软雅黑" w:hint="eastAsia"/>
                <w:sz w:val="15"/>
                <w:szCs w:val="21"/>
              </w:rPr>
              <w:t>掌握有关薪酬管理的相关内容；掌握员工档案维护、薪资福利系统初始化、工资款项设计、个人所得税政策设置、工资数据生成、工资数据录入、薪资送审、会计期末处理、报表查询的操作。</w:t>
            </w:r>
          </w:p>
        </w:tc>
        <w:tc>
          <w:tcPr>
            <w:tcW w:w="1494" w:type="dxa"/>
            <w:vAlign w:val="center"/>
          </w:tcPr>
          <w:p w:rsidR="009E4E6E" w:rsidRPr="00525002" w:rsidRDefault="00E85928" w:rsidP="0013235E">
            <w:pPr>
              <w:snapToGrid w:val="0"/>
              <w:spacing w:after="156" w:line="400" w:lineRule="exact"/>
              <w:ind w:firstLineChars="133" w:firstLine="199"/>
              <w:rPr>
                <w:rFonts w:ascii="微软雅黑" w:hAnsi="微软雅黑"/>
                <w:sz w:val="15"/>
                <w:szCs w:val="21"/>
              </w:rPr>
            </w:pPr>
            <w:r w:rsidRPr="00525002">
              <w:rPr>
                <w:rFonts w:ascii="微软雅黑" w:hAnsi="微软雅黑" w:hint="eastAsia"/>
                <w:sz w:val="15"/>
                <w:szCs w:val="21"/>
              </w:rPr>
              <w:t>《薪酬管理》</w:t>
            </w:r>
          </w:p>
          <w:p w:rsidR="009E4E6E" w:rsidRPr="00525002" w:rsidRDefault="009E4E6E" w:rsidP="0013235E">
            <w:pPr>
              <w:snapToGrid w:val="0"/>
              <w:spacing w:after="156" w:line="400" w:lineRule="exact"/>
              <w:ind w:firstLine="300"/>
              <w:rPr>
                <w:rFonts w:ascii="微软雅黑" w:hAnsi="微软雅黑"/>
                <w:sz w:val="15"/>
                <w:szCs w:val="21"/>
              </w:rPr>
            </w:pP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（六）员工关系技能实训模块</w:t>
      </w:r>
    </w:p>
    <w:p w:rsidR="009E4E6E" w:rsidRDefault="00E85928" w:rsidP="005B6671">
      <w:pPr>
        <w:ind w:firstLine="360"/>
        <w:rPr>
          <w:rFonts w:cs="宋体"/>
          <w:b/>
          <w:bCs/>
          <w:kern w:val="0"/>
        </w:rPr>
      </w:pPr>
      <w:r>
        <w:rPr>
          <w:rFonts w:cs="宋体" w:hint="eastAsia"/>
          <w:b/>
          <w:bCs/>
          <w:kern w:val="0"/>
        </w:rPr>
        <w:t>设置课程：</w:t>
      </w:r>
      <w:r>
        <w:rPr>
          <w:rFonts w:hint="eastAsia"/>
        </w:rPr>
        <w:t>《员工关系管理》、《劳动法与社会保障法》、《员工福利管理》</w:t>
      </w:r>
    </w:p>
    <w:p w:rsidR="009E4E6E" w:rsidRDefault="00E85928" w:rsidP="005B6671">
      <w:pPr>
        <w:ind w:firstLine="360"/>
      </w:pPr>
      <w:r>
        <w:rPr>
          <w:rFonts w:cs="宋体" w:hint="eastAsia"/>
          <w:b/>
          <w:bCs/>
          <w:kern w:val="0"/>
        </w:rPr>
        <w:t>实验目的：</w:t>
      </w:r>
      <w:r>
        <w:rPr>
          <w:rFonts w:hint="eastAsia"/>
        </w:rPr>
        <w:t>掌握有关员工关系的相关内容以及关于员工关系处理方法和技能要求。</w:t>
      </w:r>
    </w:p>
    <w:p w:rsidR="009E4E6E" w:rsidRDefault="00E85928" w:rsidP="005B6671">
      <w:pPr>
        <w:ind w:firstLine="360"/>
        <w:rPr>
          <w:rFonts w:cs="宋体"/>
          <w:kern w:val="0"/>
        </w:rPr>
      </w:pPr>
      <w:r>
        <w:rPr>
          <w:rFonts w:cs="宋体" w:hint="eastAsia"/>
          <w:b/>
          <w:bCs/>
          <w:kern w:val="0"/>
        </w:rPr>
        <w:t>实验要求：</w:t>
      </w:r>
      <w:r>
        <w:rPr>
          <w:rFonts w:hint="eastAsia"/>
        </w:rPr>
        <w:t>处理员工关系、合同纠纷、劳动就业纠纷。</w:t>
      </w:r>
    </w:p>
    <w:p w:rsidR="009E4E6E" w:rsidRDefault="00E85928" w:rsidP="005B6671">
      <w:pPr>
        <w:ind w:firstLine="360"/>
      </w:pPr>
      <w:r>
        <w:rPr>
          <w:rFonts w:cs="宋体" w:hint="eastAsia"/>
          <w:b/>
          <w:kern w:val="0"/>
        </w:rPr>
        <w:t>实验软件：</w:t>
      </w:r>
      <w:r>
        <w:rPr>
          <w:rFonts w:hint="eastAsia"/>
        </w:rPr>
        <w:t>国</w:t>
      </w:r>
      <w:proofErr w:type="gramStart"/>
      <w:r>
        <w:rPr>
          <w:rFonts w:hint="eastAsia"/>
        </w:rPr>
        <w:t>泰安员工</w:t>
      </w:r>
      <w:proofErr w:type="gramEnd"/>
      <w:r>
        <w:rPr>
          <w:rFonts w:hint="eastAsia"/>
        </w:rPr>
        <w:t>关系技能深度实训系统</w:t>
      </w:r>
    </w:p>
    <w:p w:rsidR="009E4E6E" w:rsidRPr="00525002" w:rsidRDefault="00E85928" w:rsidP="0013235E">
      <w:pPr>
        <w:pStyle w:val="GTA-2"/>
        <w:spacing w:before="158" w:after="158"/>
        <w:ind w:firstLine="300"/>
        <w:jc w:val="center"/>
        <w:rPr>
          <w:rFonts w:ascii="微软雅黑" w:hAnsi="微软雅黑"/>
          <w:sz w:val="11"/>
        </w:rPr>
      </w:pPr>
      <w:r w:rsidRPr="00525002">
        <w:rPr>
          <w:rFonts w:ascii="微软雅黑" w:hAnsi="微软雅黑" w:hint="eastAsia"/>
          <w:b w:val="0"/>
          <w:sz w:val="15"/>
          <w:szCs w:val="21"/>
        </w:rPr>
        <w:t>表17</w:t>
      </w:r>
      <w:r w:rsidRPr="00525002">
        <w:rPr>
          <w:rFonts w:hint="eastAsia"/>
          <w:b w:val="0"/>
          <w:sz w:val="15"/>
          <w:szCs w:val="21"/>
        </w:rPr>
        <w:t>员工关系技能实训模块</w:t>
      </w:r>
    </w:p>
    <w:tbl>
      <w:tblPr>
        <w:tblW w:w="8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4"/>
        <w:gridCol w:w="2977"/>
        <w:gridCol w:w="2552"/>
        <w:gridCol w:w="1777"/>
      </w:tblGrid>
      <w:tr w:rsidR="009E4E6E" w:rsidRPr="00525002" w:rsidTr="006A59E3">
        <w:trPr>
          <w:trHeight w:val="904"/>
          <w:jc w:val="center"/>
        </w:trPr>
        <w:tc>
          <w:tcPr>
            <w:tcW w:w="1134" w:type="dxa"/>
            <w:shd w:val="clear" w:color="auto" w:fill="DAEEF3"/>
            <w:vAlign w:val="center"/>
          </w:tcPr>
          <w:p w:rsidR="009E4E6E" w:rsidRPr="00525002" w:rsidRDefault="00E85928" w:rsidP="0013235E">
            <w:pPr>
              <w:spacing w:after="156"/>
              <w:ind w:firstLineChars="50" w:firstLine="75"/>
              <w:rPr>
                <w:rFonts w:ascii="微软雅黑" w:hAnsi="微软雅黑"/>
                <w:b/>
                <w:bCs/>
                <w:sz w:val="15"/>
                <w:szCs w:val="21"/>
              </w:rPr>
            </w:pPr>
            <w:r w:rsidRPr="00525002">
              <w:rPr>
                <w:rFonts w:ascii="微软雅黑" w:hAnsi="微软雅黑" w:hint="eastAsia"/>
                <w:b/>
                <w:bCs/>
                <w:sz w:val="15"/>
                <w:szCs w:val="21"/>
              </w:rPr>
              <w:t>产品名称</w:t>
            </w:r>
          </w:p>
        </w:tc>
        <w:tc>
          <w:tcPr>
            <w:tcW w:w="2977"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图片展示</w:t>
            </w:r>
          </w:p>
        </w:tc>
        <w:tc>
          <w:tcPr>
            <w:tcW w:w="2552" w:type="dxa"/>
            <w:shd w:val="clear" w:color="auto" w:fill="DAEEF3"/>
            <w:vAlign w:val="center"/>
          </w:tcPr>
          <w:p w:rsidR="009E4E6E" w:rsidRPr="00525002" w:rsidRDefault="00E85928" w:rsidP="0013235E">
            <w:pPr>
              <w:spacing w:after="156"/>
              <w:ind w:firstLine="300"/>
              <w:jc w:val="center"/>
              <w:rPr>
                <w:rFonts w:ascii="微软雅黑" w:hAnsi="微软雅黑"/>
                <w:b/>
                <w:bCs/>
                <w:sz w:val="15"/>
                <w:szCs w:val="21"/>
              </w:rPr>
            </w:pPr>
            <w:r w:rsidRPr="00525002">
              <w:rPr>
                <w:rFonts w:ascii="微软雅黑" w:hAnsi="微软雅黑" w:hint="eastAsia"/>
                <w:b/>
                <w:bCs/>
                <w:sz w:val="15"/>
                <w:szCs w:val="21"/>
              </w:rPr>
              <w:t>产品功能</w:t>
            </w:r>
          </w:p>
        </w:tc>
        <w:tc>
          <w:tcPr>
            <w:tcW w:w="1777" w:type="dxa"/>
            <w:shd w:val="clear" w:color="auto" w:fill="DAEEF3"/>
            <w:vAlign w:val="center"/>
          </w:tcPr>
          <w:p w:rsidR="009E4E6E" w:rsidRPr="00525002" w:rsidRDefault="00E85928" w:rsidP="005B6671">
            <w:pPr>
              <w:spacing w:after="156"/>
              <w:ind w:firstLineChars="300" w:firstLine="450"/>
              <w:rPr>
                <w:rFonts w:ascii="微软雅黑" w:hAnsi="微软雅黑"/>
                <w:b/>
                <w:bCs/>
                <w:sz w:val="15"/>
                <w:szCs w:val="21"/>
              </w:rPr>
            </w:pPr>
            <w:r w:rsidRPr="00525002">
              <w:rPr>
                <w:rFonts w:ascii="微软雅黑" w:hAnsi="微软雅黑" w:hint="eastAsia"/>
                <w:b/>
                <w:bCs/>
                <w:sz w:val="15"/>
                <w:szCs w:val="21"/>
              </w:rPr>
              <w:t>对应课程</w:t>
            </w:r>
          </w:p>
        </w:tc>
      </w:tr>
      <w:tr w:rsidR="009E4E6E" w:rsidRPr="00525002" w:rsidTr="006A59E3">
        <w:trPr>
          <w:jc w:val="center"/>
        </w:trPr>
        <w:tc>
          <w:tcPr>
            <w:tcW w:w="1134" w:type="dxa"/>
            <w:vAlign w:val="center"/>
          </w:tcPr>
          <w:p w:rsidR="009E4E6E" w:rsidRPr="00525002" w:rsidRDefault="00E85928" w:rsidP="0013235E">
            <w:pPr>
              <w:snapToGrid w:val="0"/>
              <w:spacing w:after="156" w:line="400" w:lineRule="exact"/>
              <w:ind w:firstLineChars="0" w:firstLine="0"/>
              <w:rPr>
                <w:rFonts w:ascii="微软雅黑" w:hAnsi="微软雅黑"/>
                <w:sz w:val="15"/>
                <w:szCs w:val="21"/>
              </w:rPr>
            </w:pPr>
            <w:r w:rsidRPr="00525002">
              <w:rPr>
                <w:rFonts w:ascii="微软雅黑" w:hAnsi="微软雅黑" w:hint="eastAsia"/>
                <w:sz w:val="15"/>
                <w:szCs w:val="21"/>
              </w:rPr>
              <w:t>员工关系技能深度实</w:t>
            </w:r>
            <w:proofErr w:type="gramStart"/>
            <w:r w:rsidRPr="00525002">
              <w:rPr>
                <w:rFonts w:ascii="微软雅黑" w:hAnsi="微软雅黑" w:hint="eastAsia"/>
                <w:sz w:val="15"/>
                <w:szCs w:val="21"/>
              </w:rPr>
              <w:t>训系统</w:t>
            </w:r>
            <w:proofErr w:type="gramEnd"/>
          </w:p>
        </w:tc>
        <w:tc>
          <w:tcPr>
            <w:tcW w:w="2977" w:type="dxa"/>
            <w:vAlign w:val="center"/>
          </w:tcPr>
          <w:p w:rsidR="00525002" w:rsidRDefault="00832B8D" w:rsidP="0013235E">
            <w:pPr>
              <w:snapToGrid w:val="0"/>
              <w:spacing w:after="156" w:line="400" w:lineRule="exact"/>
              <w:ind w:firstLine="300"/>
              <w:jc w:val="center"/>
              <w:rPr>
                <w:rFonts w:ascii="微软雅黑" w:hAnsi="微软雅黑"/>
                <w:sz w:val="15"/>
                <w:szCs w:val="21"/>
              </w:rPr>
            </w:pPr>
            <w:r w:rsidRPr="00525002">
              <w:rPr>
                <w:rFonts w:ascii="微软雅黑" w:hAnsi="微软雅黑"/>
                <w:noProof/>
                <w:sz w:val="15"/>
                <w:szCs w:val="21"/>
              </w:rPr>
              <w:drawing>
                <wp:anchor distT="0" distB="0" distL="114300" distR="114300" simplePos="0" relativeHeight="251518464" behindDoc="0" locked="0" layoutInCell="1" allowOverlap="1" wp14:anchorId="537DEA87" wp14:editId="209B22A6">
                  <wp:simplePos x="0" y="0"/>
                  <wp:positionH relativeFrom="column">
                    <wp:posOffset>-48895</wp:posOffset>
                  </wp:positionH>
                  <wp:positionV relativeFrom="paragraph">
                    <wp:posOffset>65405</wp:posOffset>
                  </wp:positionV>
                  <wp:extent cx="1711325" cy="1243330"/>
                  <wp:effectExtent l="0" t="0" r="3175" b="0"/>
                  <wp:wrapNone/>
                  <wp:docPr id="31"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1325" cy="1243330"/>
                          </a:xfrm>
                          <a:prstGeom prst="rect">
                            <a:avLst/>
                          </a:prstGeom>
                          <a:noFill/>
                        </pic:spPr>
                      </pic:pic>
                    </a:graphicData>
                  </a:graphic>
                  <wp14:sizeRelH relativeFrom="page">
                    <wp14:pctWidth>0</wp14:pctWidth>
                  </wp14:sizeRelH>
                  <wp14:sizeRelV relativeFrom="page">
                    <wp14:pctHeight>0</wp14:pctHeight>
                  </wp14:sizeRelV>
                </wp:anchor>
              </w:drawing>
            </w:r>
          </w:p>
          <w:p w:rsidR="009E4E6E" w:rsidRPr="00525002" w:rsidRDefault="009E4E6E" w:rsidP="0013235E">
            <w:pPr>
              <w:snapToGrid w:val="0"/>
              <w:spacing w:after="156" w:line="400" w:lineRule="exact"/>
              <w:ind w:firstLine="300"/>
              <w:jc w:val="center"/>
              <w:rPr>
                <w:rFonts w:ascii="微软雅黑" w:hAnsi="微软雅黑"/>
                <w:sz w:val="15"/>
                <w:szCs w:val="21"/>
              </w:rPr>
            </w:pPr>
          </w:p>
        </w:tc>
        <w:tc>
          <w:tcPr>
            <w:tcW w:w="2552" w:type="dxa"/>
            <w:vAlign w:val="center"/>
          </w:tcPr>
          <w:p w:rsidR="009E4E6E" w:rsidRPr="00525002" w:rsidRDefault="00E85928" w:rsidP="0013235E">
            <w:pPr>
              <w:snapToGrid w:val="0"/>
              <w:spacing w:after="156" w:line="400" w:lineRule="exact"/>
              <w:ind w:firstLine="300"/>
              <w:rPr>
                <w:rFonts w:ascii="微软雅黑" w:hAnsi="微软雅黑"/>
                <w:sz w:val="15"/>
                <w:szCs w:val="21"/>
              </w:rPr>
            </w:pPr>
            <w:r w:rsidRPr="00525002">
              <w:rPr>
                <w:rFonts w:ascii="微软雅黑" w:hAnsi="微软雅黑" w:hint="eastAsia"/>
                <w:sz w:val="15"/>
                <w:szCs w:val="21"/>
              </w:rPr>
              <w:t>仿真展示与公司员工关系相关的内外部环境，通过流程和案例安排，使学生在实训中掌握有关员工关系的相关内容以及关于员工关系处理方法和技能要求。</w:t>
            </w:r>
          </w:p>
        </w:tc>
        <w:tc>
          <w:tcPr>
            <w:tcW w:w="1777" w:type="dxa"/>
          </w:tcPr>
          <w:p w:rsidR="00525002" w:rsidRDefault="00E85928" w:rsidP="0013235E">
            <w:pPr>
              <w:snapToGrid w:val="0"/>
              <w:spacing w:after="156" w:line="400" w:lineRule="exact"/>
              <w:ind w:leftChars="-59" w:left="-106" w:firstLineChars="0" w:firstLine="0"/>
              <w:rPr>
                <w:rFonts w:ascii="微软雅黑" w:hAnsi="微软雅黑"/>
                <w:sz w:val="15"/>
                <w:szCs w:val="21"/>
              </w:rPr>
            </w:pPr>
            <w:r w:rsidRPr="00525002">
              <w:rPr>
                <w:rFonts w:ascii="微软雅黑" w:hAnsi="微软雅黑" w:hint="eastAsia"/>
                <w:sz w:val="15"/>
                <w:szCs w:val="21"/>
              </w:rPr>
              <w:t>《员工关系管理》</w:t>
            </w:r>
          </w:p>
          <w:p w:rsidR="009E4E6E" w:rsidRPr="00525002" w:rsidRDefault="00E85928" w:rsidP="0013235E">
            <w:pPr>
              <w:snapToGrid w:val="0"/>
              <w:spacing w:after="156" w:line="400" w:lineRule="exact"/>
              <w:ind w:leftChars="-60" w:left="-108" w:firstLineChars="0" w:firstLine="0"/>
              <w:rPr>
                <w:rFonts w:ascii="微软雅黑" w:hAnsi="微软雅黑"/>
                <w:sz w:val="15"/>
                <w:szCs w:val="21"/>
              </w:rPr>
            </w:pPr>
            <w:r w:rsidRPr="00525002">
              <w:rPr>
                <w:rFonts w:ascii="微软雅黑" w:hAnsi="微软雅黑" w:hint="eastAsia"/>
                <w:sz w:val="15"/>
                <w:szCs w:val="21"/>
              </w:rPr>
              <w:t>《劳动法与社会保障</w:t>
            </w:r>
            <w:r w:rsidR="00967550">
              <w:rPr>
                <w:rFonts w:ascii="微软雅黑" w:hAnsi="微软雅黑" w:hint="eastAsia"/>
                <w:sz w:val="15"/>
                <w:szCs w:val="21"/>
              </w:rPr>
              <w:t>法》</w:t>
            </w:r>
            <w:r w:rsidR="00525002">
              <w:rPr>
                <w:rFonts w:ascii="微软雅黑" w:hAnsi="微软雅黑" w:hint="eastAsia"/>
                <w:sz w:val="15"/>
                <w:szCs w:val="21"/>
              </w:rPr>
              <w:t>《</w:t>
            </w:r>
            <w:r w:rsidRPr="00525002">
              <w:rPr>
                <w:rFonts w:ascii="微软雅黑" w:hAnsi="微软雅黑" w:hint="eastAsia"/>
                <w:sz w:val="15"/>
                <w:szCs w:val="21"/>
              </w:rPr>
              <w:t>员工福利管理》</w:t>
            </w:r>
          </w:p>
        </w:tc>
      </w:tr>
    </w:tbl>
    <w:p w:rsidR="009E4E6E" w:rsidRDefault="00E85928" w:rsidP="0013235E">
      <w:pPr>
        <w:pStyle w:val="3"/>
        <w:ind w:firstLine="480"/>
      </w:pPr>
      <w:bookmarkStart w:id="123" w:name="_Toc395774356"/>
      <w:bookmarkStart w:id="124" w:name="_Toc397519373"/>
      <w:bookmarkStart w:id="125" w:name="_Toc397519637"/>
      <w:bookmarkStart w:id="126" w:name="_Toc11097"/>
      <w:bookmarkStart w:id="127" w:name="_Toc398104950"/>
      <w:r>
        <w:rPr>
          <w:rFonts w:hint="eastAsia"/>
        </w:rPr>
        <w:t>五、人力资源管理拓展能力实训体系</w:t>
      </w:r>
      <w:bookmarkEnd w:id="123"/>
      <w:bookmarkEnd w:id="124"/>
      <w:bookmarkEnd w:id="125"/>
      <w:bookmarkEnd w:id="126"/>
      <w:bookmarkEnd w:id="127"/>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（一）工作分析技能实训模块</w:t>
      </w:r>
      <w:r w:rsidRPr="004A0972">
        <w:rPr>
          <w:rFonts w:ascii="微软雅黑" w:hAnsi="微软雅黑" w:cstheme="majorBidi"/>
          <w:sz w:val="24"/>
          <w:szCs w:val="24"/>
        </w:rPr>
        <w:tab/>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《工作分析与组织设计》</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掌握有关职位的工作分析的方法和技能要求</w:t>
      </w:r>
      <w:r>
        <w:rPr>
          <w:rFonts w:ascii="微软雅黑" w:hAnsi="微软雅黑" w:cs="宋体" w:hint="eastAsia"/>
          <w:kern w:val="0"/>
          <w:szCs w:val="24"/>
        </w:rPr>
        <w:t>。</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完成工作分析的设计、实施和分析过程，掌握工作分析关键技能。</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 xml:space="preserve">国泰安工作分析实训系统    </w:t>
      </w:r>
    </w:p>
    <w:p w:rsidR="009E4E6E" w:rsidRPr="00967550" w:rsidRDefault="00E85928" w:rsidP="0013235E">
      <w:pPr>
        <w:snapToGrid w:val="0"/>
        <w:ind w:firstLine="300"/>
        <w:jc w:val="center"/>
        <w:rPr>
          <w:rFonts w:ascii="微软雅黑" w:hAnsi="微软雅黑"/>
          <w:sz w:val="15"/>
          <w:szCs w:val="21"/>
        </w:rPr>
      </w:pPr>
      <w:r w:rsidRPr="00967550">
        <w:rPr>
          <w:rFonts w:ascii="微软雅黑" w:hAnsi="微软雅黑" w:hint="eastAsia"/>
          <w:sz w:val="15"/>
          <w:szCs w:val="21"/>
        </w:rPr>
        <w:t>表18</w:t>
      </w:r>
      <w:r w:rsidRPr="00967550">
        <w:rPr>
          <w:rFonts w:hint="eastAsia"/>
          <w:sz w:val="15"/>
          <w:szCs w:val="21"/>
        </w:rPr>
        <w:t>工作分析技能实训模块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2787"/>
        <w:gridCol w:w="3118"/>
        <w:gridCol w:w="1494"/>
      </w:tblGrid>
      <w:tr w:rsidR="009E4E6E" w:rsidRPr="00967550" w:rsidTr="00CF1EED">
        <w:trPr>
          <w:trHeight w:val="290"/>
          <w:jc w:val="center"/>
        </w:trPr>
        <w:tc>
          <w:tcPr>
            <w:tcW w:w="1176" w:type="dxa"/>
            <w:shd w:val="clear" w:color="auto" w:fill="DAEEF3"/>
            <w:vAlign w:val="center"/>
          </w:tcPr>
          <w:p w:rsidR="009E4E6E" w:rsidRPr="00967550" w:rsidRDefault="00E85928" w:rsidP="0013235E">
            <w:pPr>
              <w:spacing w:after="156"/>
              <w:ind w:firstLineChars="0" w:firstLine="0"/>
              <w:rPr>
                <w:rFonts w:ascii="微软雅黑" w:hAnsi="微软雅黑"/>
                <w:b/>
                <w:bCs/>
                <w:sz w:val="15"/>
                <w:szCs w:val="21"/>
              </w:rPr>
            </w:pPr>
            <w:r w:rsidRPr="00967550">
              <w:rPr>
                <w:rFonts w:ascii="微软雅黑" w:hAnsi="微软雅黑" w:hint="eastAsia"/>
                <w:b/>
                <w:bCs/>
                <w:sz w:val="15"/>
                <w:szCs w:val="21"/>
              </w:rPr>
              <w:lastRenderedPageBreak/>
              <w:t>产品名称</w:t>
            </w:r>
          </w:p>
        </w:tc>
        <w:tc>
          <w:tcPr>
            <w:tcW w:w="2787" w:type="dxa"/>
            <w:shd w:val="clear" w:color="auto" w:fill="DAEEF3"/>
            <w:vAlign w:val="center"/>
          </w:tcPr>
          <w:p w:rsidR="009E4E6E" w:rsidRPr="00967550" w:rsidRDefault="00E85928" w:rsidP="0013235E">
            <w:pPr>
              <w:spacing w:after="156"/>
              <w:ind w:firstLine="300"/>
              <w:jc w:val="center"/>
              <w:rPr>
                <w:rFonts w:ascii="微软雅黑" w:hAnsi="微软雅黑"/>
                <w:b/>
                <w:bCs/>
                <w:sz w:val="15"/>
                <w:szCs w:val="21"/>
              </w:rPr>
            </w:pPr>
            <w:r w:rsidRPr="00967550">
              <w:rPr>
                <w:rFonts w:ascii="微软雅黑" w:hAnsi="微软雅黑" w:hint="eastAsia"/>
                <w:b/>
                <w:bCs/>
                <w:sz w:val="15"/>
                <w:szCs w:val="21"/>
              </w:rPr>
              <w:t>图片展示</w:t>
            </w:r>
          </w:p>
        </w:tc>
        <w:tc>
          <w:tcPr>
            <w:tcW w:w="3118" w:type="dxa"/>
            <w:shd w:val="clear" w:color="auto" w:fill="DAEEF3"/>
            <w:vAlign w:val="center"/>
          </w:tcPr>
          <w:p w:rsidR="009E4E6E" w:rsidRPr="00967550" w:rsidRDefault="00E85928" w:rsidP="0013235E">
            <w:pPr>
              <w:spacing w:after="156"/>
              <w:ind w:firstLine="300"/>
              <w:jc w:val="center"/>
              <w:rPr>
                <w:rFonts w:ascii="微软雅黑" w:hAnsi="微软雅黑"/>
                <w:b/>
                <w:bCs/>
                <w:sz w:val="15"/>
                <w:szCs w:val="21"/>
              </w:rPr>
            </w:pPr>
            <w:r w:rsidRPr="00967550">
              <w:rPr>
                <w:rFonts w:ascii="微软雅黑" w:hAnsi="微软雅黑" w:hint="eastAsia"/>
                <w:b/>
                <w:bCs/>
                <w:sz w:val="15"/>
                <w:szCs w:val="21"/>
              </w:rPr>
              <w:t>产品功能</w:t>
            </w:r>
          </w:p>
        </w:tc>
        <w:tc>
          <w:tcPr>
            <w:tcW w:w="1494" w:type="dxa"/>
            <w:shd w:val="clear" w:color="auto" w:fill="DAEEF3"/>
            <w:vAlign w:val="center"/>
          </w:tcPr>
          <w:p w:rsidR="009E4E6E" w:rsidRPr="00967550" w:rsidRDefault="00E85928" w:rsidP="0013235E">
            <w:pPr>
              <w:spacing w:after="156"/>
              <w:ind w:firstLine="300"/>
              <w:rPr>
                <w:rFonts w:ascii="微软雅黑" w:hAnsi="微软雅黑"/>
                <w:b/>
                <w:bCs/>
                <w:sz w:val="15"/>
                <w:szCs w:val="21"/>
              </w:rPr>
            </w:pPr>
            <w:r w:rsidRPr="00967550">
              <w:rPr>
                <w:rFonts w:ascii="微软雅黑" w:hAnsi="微软雅黑" w:hint="eastAsia"/>
                <w:b/>
                <w:bCs/>
                <w:sz w:val="15"/>
                <w:szCs w:val="21"/>
              </w:rPr>
              <w:t>对应课程</w:t>
            </w:r>
          </w:p>
        </w:tc>
      </w:tr>
      <w:tr w:rsidR="009E4E6E" w:rsidRPr="00967550" w:rsidTr="00CF1EED">
        <w:trPr>
          <w:jc w:val="center"/>
        </w:trPr>
        <w:tc>
          <w:tcPr>
            <w:tcW w:w="1176"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工作分析实</w:t>
            </w:r>
            <w:proofErr w:type="gramStart"/>
            <w:r w:rsidRPr="00967550">
              <w:rPr>
                <w:rFonts w:ascii="微软雅黑" w:hAnsi="微软雅黑" w:hint="eastAsia"/>
                <w:sz w:val="15"/>
                <w:szCs w:val="21"/>
              </w:rPr>
              <w:t>训系统</w:t>
            </w:r>
            <w:proofErr w:type="gramEnd"/>
          </w:p>
        </w:tc>
        <w:tc>
          <w:tcPr>
            <w:tcW w:w="2787" w:type="dxa"/>
            <w:vAlign w:val="center"/>
          </w:tcPr>
          <w:p w:rsidR="009E4E6E" w:rsidRPr="00967550" w:rsidRDefault="00832B8D" w:rsidP="0013235E">
            <w:pPr>
              <w:snapToGrid w:val="0"/>
              <w:spacing w:after="156" w:line="400" w:lineRule="exact"/>
              <w:ind w:firstLine="300"/>
              <w:rPr>
                <w:rFonts w:ascii="微软雅黑" w:hAnsi="微软雅黑"/>
                <w:sz w:val="15"/>
                <w:szCs w:val="21"/>
              </w:rPr>
            </w:pPr>
            <w:r w:rsidRPr="00967550">
              <w:rPr>
                <w:rFonts w:ascii="微软雅黑" w:hAnsi="微软雅黑"/>
                <w:noProof/>
                <w:sz w:val="15"/>
                <w:szCs w:val="21"/>
              </w:rPr>
              <w:drawing>
                <wp:anchor distT="0" distB="0" distL="114300" distR="114300" simplePos="0" relativeHeight="251519488" behindDoc="0" locked="0" layoutInCell="1" allowOverlap="1" wp14:anchorId="7A8CF977" wp14:editId="0D4B4F28">
                  <wp:simplePos x="0" y="0"/>
                  <wp:positionH relativeFrom="column">
                    <wp:posOffset>13335</wp:posOffset>
                  </wp:positionH>
                  <wp:positionV relativeFrom="paragraph">
                    <wp:posOffset>193040</wp:posOffset>
                  </wp:positionV>
                  <wp:extent cx="1569720" cy="1174750"/>
                  <wp:effectExtent l="0" t="0" r="0" b="6350"/>
                  <wp:wrapNone/>
                  <wp:docPr id="30"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69720" cy="1174750"/>
                          </a:xfrm>
                          <a:prstGeom prst="rect">
                            <a:avLst/>
                          </a:prstGeom>
                          <a:noFill/>
                        </pic:spPr>
                      </pic:pic>
                    </a:graphicData>
                  </a:graphic>
                  <wp14:sizeRelH relativeFrom="page">
                    <wp14:pctWidth>0</wp14:pctWidth>
                  </wp14:sizeRelH>
                  <wp14:sizeRelV relativeFrom="page">
                    <wp14:pctHeight>0</wp14:pctHeight>
                  </wp14:sizeRelV>
                </wp:anchor>
              </w:drawing>
            </w:r>
          </w:p>
        </w:tc>
        <w:tc>
          <w:tcPr>
            <w:tcW w:w="3118" w:type="dxa"/>
            <w:vAlign w:val="center"/>
          </w:tcPr>
          <w:p w:rsidR="009E4E6E" w:rsidRPr="00967550" w:rsidRDefault="00E85928" w:rsidP="0013235E">
            <w:pPr>
              <w:snapToGrid w:val="0"/>
              <w:spacing w:after="156" w:line="400" w:lineRule="exact"/>
              <w:ind w:firstLine="300"/>
              <w:rPr>
                <w:rFonts w:ascii="微软雅黑" w:hAnsi="微软雅黑"/>
                <w:sz w:val="15"/>
                <w:szCs w:val="21"/>
              </w:rPr>
            </w:pPr>
            <w:r w:rsidRPr="00967550">
              <w:rPr>
                <w:rFonts w:ascii="微软雅黑" w:hAnsi="微软雅黑" w:hint="eastAsia"/>
                <w:sz w:val="15"/>
                <w:szCs w:val="21"/>
              </w:rPr>
              <w:t>工作分析实</w:t>
            </w:r>
            <w:proofErr w:type="gramStart"/>
            <w:r w:rsidRPr="00967550">
              <w:rPr>
                <w:rFonts w:ascii="微软雅黑" w:hAnsi="微软雅黑" w:hint="eastAsia"/>
                <w:sz w:val="15"/>
                <w:szCs w:val="21"/>
              </w:rPr>
              <w:t>训系统</w:t>
            </w:r>
            <w:proofErr w:type="gramEnd"/>
            <w:r w:rsidRPr="00967550">
              <w:rPr>
                <w:rFonts w:ascii="微软雅黑" w:hAnsi="微软雅黑" w:hint="eastAsia"/>
                <w:sz w:val="15"/>
                <w:szCs w:val="21"/>
              </w:rPr>
              <w:t>是一套通过案例形式展示并考察学生对工作分析概念的理解，以及工作分析技能的教学软件。通过仿真环境，典型化案例设置，高效及时的师生互动，使学生加深对理论知识的理解，并增强动手和解决问题的能力</w:t>
            </w:r>
          </w:p>
        </w:tc>
        <w:tc>
          <w:tcPr>
            <w:tcW w:w="1494"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《工作分析》</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（二）人才测评技能实训模块</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《人员素质测评》</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实验目的：</w:t>
      </w:r>
      <w:r>
        <w:rPr>
          <w:rFonts w:ascii="微软雅黑" w:hAnsi="微软雅黑" w:hint="eastAsia"/>
          <w:szCs w:val="24"/>
        </w:rPr>
        <w:t>掌握有关人员素质测评和评价中心的方法和技能要求。</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完成人才测评的设计、实施和分析过程，掌握人才测评关键技能。</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国泰安人才测评实训系统</w:t>
      </w:r>
    </w:p>
    <w:p w:rsidR="009E4E6E" w:rsidRPr="00967550" w:rsidRDefault="00E85928" w:rsidP="0013235E">
      <w:pPr>
        <w:snapToGrid w:val="0"/>
        <w:ind w:firstLine="300"/>
        <w:jc w:val="center"/>
        <w:rPr>
          <w:rFonts w:ascii="微软雅黑" w:hAnsi="微软雅黑"/>
          <w:sz w:val="15"/>
          <w:szCs w:val="21"/>
        </w:rPr>
      </w:pPr>
      <w:r w:rsidRPr="00967550">
        <w:rPr>
          <w:rFonts w:ascii="微软雅黑" w:hAnsi="微软雅黑" w:hint="eastAsia"/>
          <w:sz w:val="15"/>
          <w:szCs w:val="21"/>
        </w:rPr>
        <w:t>表19</w:t>
      </w:r>
      <w:r w:rsidRPr="00967550">
        <w:rPr>
          <w:rFonts w:hint="eastAsia"/>
          <w:sz w:val="15"/>
          <w:szCs w:val="21"/>
        </w:rPr>
        <w:t>人才测评技能实训模块</w:t>
      </w:r>
    </w:p>
    <w:tbl>
      <w:tblPr>
        <w:tblW w:w="85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1"/>
        <w:gridCol w:w="2835"/>
        <w:gridCol w:w="3081"/>
        <w:gridCol w:w="1248"/>
      </w:tblGrid>
      <w:tr w:rsidR="009E4E6E" w:rsidRPr="00967550" w:rsidTr="006A59E3">
        <w:trPr>
          <w:trHeight w:val="904"/>
          <w:jc w:val="center"/>
        </w:trPr>
        <w:tc>
          <w:tcPr>
            <w:tcW w:w="1411" w:type="dxa"/>
            <w:shd w:val="clear" w:color="auto" w:fill="DAEEF3"/>
            <w:vAlign w:val="center"/>
          </w:tcPr>
          <w:p w:rsidR="009E4E6E" w:rsidRPr="00967550" w:rsidRDefault="00E85928" w:rsidP="0013235E">
            <w:pPr>
              <w:ind w:firstLineChars="0" w:firstLine="0"/>
              <w:rPr>
                <w:b/>
                <w:sz w:val="15"/>
              </w:rPr>
            </w:pPr>
            <w:r w:rsidRPr="00967550">
              <w:rPr>
                <w:rFonts w:hint="eastAsia"/>
                <w:b/>
                <w:sz w:val="15"/>
              </w:rPr>
              <w:t>产品名称</w:t>
            </w:r>
          </w:p>
        </w:tc>
        <w:tc>
          <w:tcPr>
            <w:tcW w:w="2835" w:type="dxa"/>
            <w:shd w:val="clear" w:color="auto" w:fill="DAEEF3"/>
            <w:vAlign w:val="center"/>
          </w:tcPr>
          <w:p w:rsidR="009E4E6E" w:rsidRPr="00967550" w:rsidRDefault="00E85928" w:rsidP="0013235E">
            <w:pPr>
              <w:ind w:firstLineChars="400" w:firstLine="600"/>
              <w:rPr>
                <w:b/>
                <w:sz w:val="15"/>
              </w:rPr>
            </w:pPr>
            <w:r w:rsidRPr="00967550">
              <w:rPr>
                <w:rFonts w:hint="eastAsia"/>
                <w:b/>
                <w:sz w:val="15"/>
              </w:rPr>
              <w:t>图片展示</w:t>
            </w:r>
          </w:p>
        </w:tc>
        <w:tc>
          <w:tcPr>
            <w:tcW w:w="3081" w:type="dxa"/>
            <w:shd w:val="clear" w:color="auto" w:fill="DAEEF3"/>
            <w:vAlign w:val="center"/>
          </w:tcPr>
          <w:p w:rsidR="009E4E6E" w:rsidRPr="00967550" w:rsidRDefault="00E85928" w:rsidP="0013235E">
            <w:pPr>
              <w:ind w:firstLineChars="600" w:firstLine="900"/>
              <w:rPr>
                <w:b/>
                <w:sz w:val="15"/>
              </w:rPr>
            </w:pPr>
            <w:r w:rsidRPr="00967550">
              <w:rPr>
                <w:rFonts w:hint="eastAsia"/>
                <w:b/>
                <w:sz w:val="15"/>
              </w:rPr>
              <w:t>产品功能</w:t>
            </w:r>
          </w:p>
        </w:tc>
        <w:tc>
          <w:tcPr>
            <w:tcW w:w="1248" w:type="dxa"/>
            <w:shd w:val="clear" w:color="auto" w:fill="DAEEF3"/>
            <w:vAlign w:val="center"/>
          </w:tcPr>
          <w:p w:rsidR="009E4E6E" w:rsidRPr="00967550" w:rsidRDefault="00E85928" w:rsidP="0013235E">
            <w:pPr>
              <w:ind w:firstLineChars="50" w:firstLine="75"/>
              <w:rPr>
                <w:b/>
                <w:sz w:val="15"/>
              </w:rPr>
            </w:pPr>
            <w:r w:rsidRPr="00967550">
              <w:rPr>
                <w:rFonts w:hint="eastAsia"/>
                <w:b/>
                <w:sz w:val="15"/>
              </w:rPr>
              <w:t>对应课程</w:t>
            </w:r>
          </w:p>
        </w:tc>
      </w:tr>
      <w:tr w:rsidR="009E4E6E" w:rsidRPr="00967550" w:rsidTr="006A59E3">
        <w:trPr>
          <w:jc w:val="center"/>
        </w:trPr>
        <w:tc>
          <w:tcPr>
            <w:tcW w:w="1411" w:type="dxa"/>
            <w:vAlign w:val="center"/>
          </w:tcPr>
          <w:p w:rsidR="009E4E6E" w:rsidRPr="00967550" w:rsidRDefault="00E85928" w:rsidP="0013235E">
            <w:pPr>
              <w:ind w:firstLineChars="0" w:firstLine="0"/>
              <w:rPr>
                <w:bCs/>
                <w:sz w:val="15"/>
              </w:rPr>
            </w:pPr>
            <w:r w:rsidRPr="00967550">
              <w:rPr>
                <w:rFonts w:hint="eastAsia"/>
                <w:sz w:val="15"/>
              </w:rPr>
              <w:t>人才测评实</w:t>
            </w:r>
            <w:proofErr w:type="gramStart"/>
            <w:r w:rsidRPr="00967550">
              <w:rPr>
                <w:rFonts w:hint="eastAsia"/>
                <w:sz w:val="15"/>
              </w:rPr>
              <w:t>训系统</w:t>
            </w:r>
            <w:proofErr w:type="gramEnd"/>
          </w:p>
        </w:tc>
        <w:tc>
          <w:tcPr>
            <w:tcW w:w="2835" w:type="dxa"/>
            <w:vAlign w:val="center"/>
          </w:tcPr>
          <w:p w:rsidR="009E4E6E" w:rsidRPr="00721032" w:rsidRDefault="00832B8D" w:rsidP="0013235E">
            <w:pPr>
              <w:widowControl/>
              <w:spacing w:line="240" w:lineRule="auto"/>
              <w:ind w:firstLineChars="0" w:hanging="15"/>
              <w:jc w:val="both"/>
              <w:rPr>
                <w:rFonts w:eastAsia="宋体" w:cs="Calibri"/>
                <w:kern w:val="0"/>
                <w:sz w:val="15"/>
                <w:szCs w:val="24"/>
              </w:rPr>
            </w:pPr>
            <w:r w:rsidRPr="008E3B13">
              <w:rPr>
                <w:rFonts w:eastAsia="宋体" w:cs="Calibri"/>
                <w:noProof/>
                <w:kern w:val="0"/>
                <w:sz w:val="15"/>
                <w:szCs w:val="24"/>
              </w:rPr>
              <w:drawing>
                <wp:inline distT="0" distB="0" distL="0" distR="0" wp14:anchorId="1D286E00" wp14:editId="3310BFE1">
                  <wp:extent cx="1693545" cy="1280160"/>
                  <wp:effectExtent l="0" t="0" r="1905" b="0"/>
                  <wp:docPr id="1004" name="图片 1004" descr="123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12312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93545" cy="1280160"/>
                          </a:xfrm>
                          <a:prstGeom prst="rect">
                            <a:avLst/>
                          </a:prstGeom>
                          <a:noFill/>
                          <a:ln>
                            <a:noFill/>
                          </a:ln>
                        </pic:spPr>
                      </pic:pic>
                    </a:graphicData>
                  </a:graphic>
                </wp:inline>
              </w:drawing>
            </w:r>
          </w:p>
        </w:tc>
        <w:tc>
          <w:tcPr>
            <w:tcW w:w="3081" w:type="dxa"/>
            <w:vAlign w:val="center"/>
          </w:tcPr>
          <w:p w:rsidR="009E4E6E" w:rsidRPr="00967550" w:rsidRDefault="00E85928" w:rsidP="0013235E">
            <w:pPr>
              <w:ind w:firstLineChars="0" w:firstLine="0"/>
              <w:rPr>
                <w:sz w:val="15"/>
                <w:szCs w:val="21"/>
              </w:rPr>
            </w:pPr>
            <w:r w:rsidRPr="00967550">
              <w:rPr>
                <w:rFonts w:hint="eastAsia"/>
                <w:sz w:val="15"/>
              </w:rPr>
              <w:t>通过模拟案例使学生完成“岗位选择</w:t>
            </w:r>
            <w:r w:rsidRPr="00967550">
              <w:rPr>
                <w:rFonts w:hint="eastAsia"/>
                <w:sz w:val="15"/>
              </w:rPr>
              <w:t>-</w:t>
            </w:r>
            <w:r w:rsidRPr="00967550">
              <w:rPr>
                <w:rFonts w:hint="eastAsia"/>
                <w:sz w:val="15"/>
              </w:rPr>
              <w:t>评价方法选择</w:t>
            </w:r>
            <w:r w:rsidRPr="00967550">
              <w:rPr>
                <w:rFonts w:hint="eastAsia"/>
                <w:sz w:val="15"/>
              </w:rPr>
              <w:t>-</w:t>
            </w:r>
            <w:r w:rsidRPr="00967550">
              <w:rPr>
                <w:rFonts w:hint="eastAsia"/>
                <w:sz w:val="15"/>
              </w:rPr>
              <w:t>候选人选择</w:t>
            </w:r>
            <w:r w:rsidRPr="00967550">
              <w:rPr>
                <w:rFonts w:hint="eastAsia"/>
                <w:sz w:val="15"/>
              </w:rPr>
              <w:t>-</w:t>
            </w:r>
            <w:r w:rsidRPr="00967550">
              <w:rPr>
                <w:rFonts w:hint="eastAsia"/>
                <w:sz w:val="15"/>
              </w:rPr>
              <w:t>观察与评价</w:t>
            </w:r>
            <w:r w:rsidRPr="00967550">
              <w:rPr>
                <w:rFonts w:hint="eastAsia"/>
                <w:sz w:val="15"/>
              </w:rPr>
              <w:t>-</w:t>
            </w:r>
            <w:r w:rsidRPr="00967550">
              <w:rPr>
                <w:rFonts w:hint="eastAsia"/>
                <w:sz w:val="15"/>
              </w:rPr>
              <w:t>撰写综合报告”的一系列过程，从中理解岗位实质，探索人才测评真谛，并从中体验测评选拔的技能和乐趣。本系统选取具有代表性的岗位指标，引导学生对岗位有更深层次的了解；直观展示候选人照片及特征描述，增强了趣味性；真实再现评价现场，使学生有身临其境的感觉。</w:t>
            </w:r>
          </w:p>
        </w:tc>
        <w:tc>
          <w:tcPr>
            <w:tcW w:w="1248" w:type="dxa"/>
            <w:vAlign w:val="center"/>
          </w:tcPr>
          <w:p w:rsidR="009E4E6E" w:rsidRPr="00967550" w:rsidRDefault="00E85928" w:rsidP="0013235E">
            <w:pPr>
              <w:spacing w:after="156" w:line="400" w:lineRule="exact"/>
              <w:ind w:firstLineChars="0" w:firstLine="0"/>
              <w:rPr>
                <w:rFonts w:ascii="微软雅黑" w:hAnsi="微软雅黑"/>
                <w:sz w:val="15"/>
                <w:szCs w:val="21"/>
              </w:rPr>
            </w:pPr>
            <w:r w:rsidRPr="00967550">
              <w:rPr>
                <w:rFonts w:ascii="微软雅黑" w:hAnsi="微软雅黑" w:hint="eastAsia"/>
                <w:sz w:val="15"/>
                <w:szCs w:val="21"/>
              </w:rPr>
              <w:t>《人才测评》</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w:t>
      </w:r>
      <w:proofErr w:type="gramStart"/>
      <w:r w:rsidRPr="004A0972">
        <w:rPr>
          <w:rFonts w:ascii="微软雅黑" w:hAnsi="微软雅黑" w:cstheme="majorBidi" w:hint="eastAsia"/>
          <w:sz w:val="24"/>
          <w:szCs w:val="24"/>
        </w:rPr>
        <w:t>职场办公</w:t>
      </w:r>
      <w:proofErr w:type="gramEnd"/>
      <w:r w:rsidRPr="004A0972">
        <w:rPr>
          <w:rFonts w:ascii="微软雅黑" w:hAnsi="微软雅黑" w:cstheme="majorBidi" w:hint="eastAsia"/>
          <w:sz w:val="24"/>
          <w:szCs w:val="24"/>
        </w:rPr>
        <w:t>技能实训模块</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《人力资源信息信息化管理》、《人力资源管理实用文案》\《应用文协作》、《商务礼仪》\《现代礼仪》、《商务谈判》</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掌握有关</w:t>
      </w:r>
      <w:proofErr w:type="gramStart"/>
      <w:r>
        <w:rPr>
          <w:rFonts w:ascii="微软雅黑" w:hAnsi="微软雅黑" w:hint="eastAsia"/>
          <w:szCs w:val="24"/>
        </w:rPr>
        <w:t>企业职场办公</w:t>
      </w:r>
      <w:proofErr w:type="gramEnd"/>
      <w:r>
        <w:rPr>
          <w:rFonts w:ascii="微软雅黑" w:hAnsi="微软雅黑" w:hint="eastAsia"/>
          <w:szCs w:val="24"/>
        </w:rPr>
        <w:t>所必需掌握的技能要求，熟悉相关软件应用和操作。</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实验要求：</w:t>
      </w:r>
      <w:r>
        <w:rPr>
          <w:rFonts w:ascii="微软雅黑" w:hAnsi="微软雅黑" w:hint="eastAsia"/>
          <w:szCs w:val="24"/>
        </w:rPr>
        <w:t>掌握有关</w:t>
      </w:r>
      <w:proofErr w:type="gramStart"/>
      <w:r>
        <w:rPr>
          <w:rFonts w:ascii="微软雅黑" w:hAnsi="微软雅黑" w:hint="eastAsia"/>
          <w:szCs w:val="24"/>
        </w:rPr>
        <w:t>企业职场办公</w:t>
      </w:r>
      <w:proofErr w:type="gramEnd"/>
      <w:r>
        <w:rPr>
          <w:rFonts w:ascii="微软雅黑" w:hAnsi="微软雅黑" w:hint="eastAsia"/>
          <w:szCs w:val="24"/>
        </w:rPr>
        <w:t>所必需掌握的关键技能要求。</w:t>
      </w:r>
    </w:p>
    <w:p w:rsidR="009E4E6E"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国泰安办公OA实训系统、国泰安HRM管理系统、国泰安商务礼仪实训系统、国泰安商务谈判实训系统、国泰安公文协作实训软件。</w:t>
      </w:r>
    </w:p>
    <w:p w:rsidR="009E4E6E" w:rsidRDefault="00E85928" w:rsidP="006B3B59">
      <w:pPr>
        <w:widowControl/>
        <w:ind w:firstLineChars="2000" w:firstLine="3000"/>
        <w:rPr>
          <w:rFonts w:ascii="微软雅黑" w:hAnsi="微软雅黑"/>
          <w:sz w:val="21"/>
          <w:szCs w:val="21"/>
        </w:rPr>
      </w:pPr>
      <w:r w:rsidRPr="00967550">
        <w:rPr>
          <w:rFonts w:ascii="微软雅黑" w:hAnsi="微软雅黑" w:hint="eastAsia"/>
          <w:sz w:val="15"/>
          <w:szCs w:val="21"/>
        </w:rPr>
        <w:t>表20</w:t>
      </w:r>
      <w:proofErr w:type="gramStart"/>
      <w:r w:rsidRPr="00967550">
        <w:rPr>
          <w:rFonts w:hint="eastAsia"/>
          <w:sz w:val="15"/>
          <w:szCs w:val="21"/>
        </w:rPr>
        <w:t>职场办公</w:t>
      </w:r>
      <w:proofErr w:type="gramEnd"/>
      <w:r w:rsidRPr="00967550">
        <w:rPr>
          <w:rFonts w:hint="eastAsia"/>
          <w:sz w:val="15"/>
          <w:szCs w:val="21"/>
        </w:rPr>
        <w:t>技能实训模块</w:t>
      </w:r>
    </w:p>
    <w:tbl>
      <w:tblPr>
        <w:tblW w:w="83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19"/>
        <w:gridCol w:w="2551"/>
        <w:gridCol w:w="3638"/>
        <w:gridCol w:w="1150"/>
      </w:tblGrid>
      <w:tr w:rsidR="009E4E6E" w:rsidRPr="00967550" w:rsidTr="00967550">
        <w:trPr>
          <w:jc w:val="center"/>
        </w:trPr>
        <w:tc>
          <w:tcPr>
            <w:tcW w:w="1019" w:type="dxa"/>
            <w:shd w:val="clear" w:color="auto" w:fill="DAEEF3"/>
            <w:vAlign w:val="center"/>
          </w:tcPr>
          <w:p w:rsidR="009E4E6E" w:rsidRPr="00967550" w:rsidRDefault="00E85928" w:rsidP="0013235E">
            <w:pPr>
              <w:spacing w:after="120"/>
              <w:ind w:firstLineChars="0" w:firstLine="0"/>
              <w:rPr>
                <w:rFonts w:ascii="微软雅黑" w:hAnsi="微软雅黑"/>
                <w:b/>
                <w:bCs/>
                <w:sz w:val="15"/>
                <w:szCs w:val="21"/>
              </w:rPr>
            </w:pPr>
            <w:r w:rsidRPr="00967550">
              <w:rPr>
                <w:rFonts w:ascii="微软雅黑" w:hAnsi="微软雅黑" w:hint="eastAsia"/>
                <w:b/>
                <w:bCs/>
                <w:sz w:val="15"/>
                <w:szCs w:val="21"/>
              </w:rPr>
              <w:t>产品名称</w:t>
            </w:r>
          </w:p>
        </w:tc>
        <w:tc>
          <w:tcPr>
            <w:tcW w:w="2551" w:type="dxa"/>
            <w:shd w:val="clear" w:color="auto" w:fill="DAEEF3"/>
            <w:vAlign w:val="center"/>
          </w:tcPr>
          <w:p w:rsidR="009E4E6E" w:rsidRPr="00967550" w:rsidRDefault="00E85928" w:rsidP="0013235E">
            <w:pPr>
              <w:spacing w:after="156"/>
              <w:ind w:firstLine="300"/>
              <w:jc w:val="center"/>
              <w:rPr>
                <w:rFonts w:ascii="微软雅黑" w:hAnsi="微软雅黑"/>
                <w:b/>
                <w:bCs/>
                <w:sz w:val="15"/>
                <w:szCs w:val="21"/>
              </w:rPr>
            </w:pPr>
            <w:r w:rsidRPr="00967550">
              <w:rPr>
                <w:rFonts w:ascii="微软雅黑" w:hAnsi="微软雅黑" w:hint="eastAsia"/>
                <w:b/>
                <w:bCs/>
                <w:sz w:val="15"/>
                <w:szCs w:val="21"/>
              </w:rPr>
              <w:t>图片展示</w:t>
            </w:r>
          </w:p>
        </w:tc>
        <w:tc>
          <w:tcPr>
            <w:tcW w:w="3638" w:type="dxa"/>
            <w:shd w:val="clear" w:color="auto" w:fill="DAEEF3"/>
            <w:vAlign w:val="center"/>
          </w:tcPr>
          <w:p w:rsidR="009E4E6E" w:rsidRPr="00967550" w:rsidRDefault="00E85928" w:rsidP="0013235E">
            <w:pPr>
              <w:spacing w:after="156"/>
              <w:ind w:firstLine="300"/>
              <w:jc w:val="center"/>
              <w:rPr>
                <w:rFonts w:ascii="微软雅黑" w:hAnsi="微软雅黑"/>
                <w:b/>
                <w:bCs/>
                <w:sz w:val="15"/>
                <w:szCs w:val="21"/>
              </w:rPr>
            </w:pPr>
            <w:r w:rsidRPr="00967550">
              <w:rPr>
                <w:rFonts w:ascii="微软雅黑" w:hAnsi="微软雅黑" w:hint="eastAsia"/>
                <w:b/>
                <w:bCs/>
                <w:sz w:val="15"/>
                <w:szCs w:val="21"/>
              </w:rPr>
              <w:t>产品功能</w:t>
            </w:r>
          </w:p>
        </w:tc>
        <w:tc>
          <w:tcPr>
            <w:tcW w:w="1150" w:type="dxa"/>
            <w:shd w:val="clear" w:color="auto" w:fill="DAEEF3"/>
          </w:tcPr>
          <w:p w:rsidR="009E4E6E" w:rsidRPr="00967550" w:rsidRDefault="00E85928" w:rsidP="0013235E">
            <w:pPr>
              <w:spacing w:after="156"/>
              <w:ind w:firstLineChars="0" w:firstLine="0"/>
              <w:rPr>
                <w:rFonts w:ascii="微软雅黑" w:hAnsi="微软雅黑"/>
                <w:b/>
                <w:bCs/>
                <w:sz w:val="15"/>
                <w:szCs w:val="21"/>
              </w:rPr>
            </w:pPr>
            <w:r w:rsidRPr="00967550">
              <w:rPr>
                <w:rFonts w:ascii="微软雅黑" w:hAnsi="微软雅黑" w:hint="eastAsia"/>
                <w:b/>
                <w:bCs/>
                <w:sz w:val="15"/>
                <w:szCs w:val="21"/>
              </w:rPr>
              <w:t>对应课程</w:t>
            </w:r>
          </w:p>
        </w:tc>
      </w:tr>
      <w:tr w:rsidR="009E4E6E" w:rsidRPr="00967550" w:rsidTr="00967550">
        <w:trPr>
          <w:jc w:val="center"/>
        </w:trPr>
        <w:tc>
          <w:tcPr>
            <w:tcW w:w="1019"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lastRenderedPageBreak/>
              <w:t>办公OA实</w:t>
            </w:r>
            <w:proofErr w:type="gramStart"/>
            <w:r w:rsidRPr="00967550">
              <w:rPr>
                <w:rFonts w:ascii="微软雅黑" w:hAnsi="微软雅黑" w:hint="eastAsia"/>
                <w:sz w:val="15"/>
                <w:szCs w:val="21"/>
              </w:rPr>
              <w:t>训系统</w:t>
            </w:r>
            <w:proofErr w:type="gramEnd"/>
          </w:p>
        </w:tc>
        <w:tc>
          <w:tcPr>
            <w:tcW w:w="2551" w:type="dxa"/>
            <w:vAlign w:val="center"/>
          </w:tcPr>
          <w:p w:rsidR="009E4E6E" w:rsidRPr="00967550" w:rsidRDefault="00832B8D" w:rsidP="0013235E">
            <w:pPr>
              <w:snapToGrid w:val="0"/>
              <w:spacing w:after="156" w:line="400" w:lineRule="exact"/>
              <w:ind w:firstLine="300"/>
              <w:jc w:val="center"/>
              <w:rPr>
                <w:rFonts w:ascii="微软雅黑" w:hAnsi="微软雅黑"/>
                <w:sz w:val="15"/>
                <w:szCs w:val="21"/>
              </w:rPr>
            </w:pPr>
            <w:r w:rsidRPr="00967550">
              <w:rPr>
                <w:rFonts w:ascii="微软雅黑" w:hAnsi="微软雅黑"/>
                <w:noProof/>
                <w:sz w:val="15"/>
                <w:szCs w:val="21"/>
              </w:rPr>
              <w:drawing>
                <wp:anchor distT="0" distB="0" distL="114300" distR="114300" simplePos="0" relativeHeight="251520512" behindDoc="0" locked="0" layoutInCell="1" allowOverlap="1" wp14:anchorId="249DF853" wp14:editId="5B4C5CF8">
                  <wp:simplePos x="0" y="0"/>
                  <wp:positionH relativeFrom="column">
                    <wp:posOffset>73025</wp:posOffset>
                  </wp:positionH>
                  <wp:positionV relativeFrom="paragraph">
                    <wp:posOffset>248285</wp:posOffset>
                  </wp:positionV>
                  <wp:extent cx="1296035" cy="1417320"/>
                  <wp:effectExtent l="0" t="0" r="0" b="0"/>
                  <wp:wrapNone/>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6035" cy="1417320"/>
                          </a:xfrm>
                          <a:prstGeom prst="rect">
                            <a:avLst/>
                          </a:prstGeom>
                          <a:noFill/>
                        </pic:spPr>
                      </pic:pic>
                    </a:graphicData>
                  </a:graphic>
                  <wp14:sizeRelH relativeFrom="page">
                    <wp14:pctWidth>0</wp14:pctWidth>
                  </wp14:sizeRelH>
                  <wp14:sizeRelV relativeFrom="page">
                    <wp14:pctHeight>0</wp14:pctHeight>
                  </wp14:sizeRelV>
                </wp:anchor>
              </w:drawing>
            </w:r>
          </w:p>
        </w:tc>
        <w:tc>
          <w:tcPr>
            <w:tcW w:w="3638"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OA办公协同实</w:t>
            </w:r>
            <w:proofErr w:type="gramStart"/>
            <w:r w:rsidRPr="00967550">
              <w:rPr>
                <w:rFonts w:ascii="微软雅黑" w:hAnsi="微软雅黑" w:hint="eastAsia"/>
                <w:sz w:val="15"/>
                <w:szCs w:val="21"/>
              </w:rPr>
              <w:t>训软件</w:t>
            </w:r>
            <w:proofErr w:type="gramEnd"/>
            <w:r w:rsidRPr="00967550">
              <w:rPr>
                <w:rFonts w:ascii="微软雅黑" w:hAnsi="微软雅黑" w:hint="eastAsia"/>
                <w:sz w:val="15"/>
                <w:szCs w:val="21"/>
              </w:rPr>
              <w:t>模拟真实企业场景，还原了OA系统的沟通工具作用。建立协同办公管理实训平台，可以让学生了解目前企业协同办公的当前情况及未来的发展方向，更重要的是通过软件模拟企业日常工作中的公文处理和业务管理流程，使其在未进入企业之前就对其工作流程有比较透彻的理解，真正做到理论与实践相结合。</w:t>
            </w:r>
          </w:p>
        </w:tc>
        <w:tc>
          <w:tcPr>
            <w:tcW w:w="1150"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《人力资源信息化管理》</w:t>
            </w:r>
          </w:p>
        </w:tc>
      </w:tr>
      <w:tr w:rsidR="009E4E6E" w:rsidRPr="00967550" w:rsidTr="00967550">
        <w:trPr>
          <w:jc w:val="center"/>
        </w:trPr>
        <w:tc>
          <w:tcPr>
            <w:tcW w:w="1019"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商务礼仪实</w:t>
            </w:r>
            <w:proofErr w:type="gramStart"/>
            <w:r w:rsidRPr="00967550">
              <w:rPr>
                <w:rFonts w:ascii="微软雅黑" w:hAnsi="微软雅黑" w:hint="eastAsia"/>
                <w:sz w:val="15"/>
                <w:szCs w:val="21"/>
              </w:rPr>
              <w:t>训系统</w:t>
            </w:r>
            <w:proofErr w:type="gramEnd"/>
          </w:p>
        </w:tc>
        <w:tc>
          <w:tcPr>
            <w:tcW w:w="2551" w:type="dxa"/>
            <w:vAlign w:val="center"/>
          </w:tcPr>
          <w:p w:rsidR="009E4E6E" w:rsidRPr="00967550" w:rsidRDefault="00832B8D" w:rsidP="0013235E">
            <w:pPr>
              <w:snapToGrid w:val="0"/>
              <w:spacing w:after="156" w:line="400" w:lineRule="exact"/>
              <w:ind w:firstLine="300"/>
              <w:jc w:val="center"/>
              <w:rPr>
                <w:rFonts w:ascii="微软雅黑" w:hAnsi="微软雅黑"/>
                <w:sz w:val="15"/>
                <w:szCs w:val="21"/>
              </w:rPr>
            </w:pPr>
            <w:r w:rsidRPr="00967550">
              <w:rPr>
                <w:rFonts w:ascii="微软雅黑" w:hAnsi="微软雅黑"/>
                <w:noProof/>
                <w:sz w:val="15"/>
                <w:szCs w:val="21"/>
              </w:rPr>
              <w:drawing>
                <wp:anchor distT="0" distB="0" distL="114300" distR="114300" simplePos="0" relativeHeight="251521536" behindDoc="0" locked="0" layoutInCell="1" allowOverlap="1" wp14:anchorId="1B97879D" wp14:editId="1F3A4CA2">
                  <wp:simplePos x="0" y="0"/>
                  <wp:positionH relativeFrom="column">
                    <wp:posOffset>-2540</wp:posOffset>
                  </wp:positionH>
                  <wp:positionV relativeFrom="paragraph">
                    <wp:posOffset>519430</wp:posOffset>
                  </wp:positionV>
                  <wp:extent cx="1383030" cy="1159510"/>
                  <wp:effectExtent l="0" t="0" r="7620" b="2540"/>
                  <wp:wrapNone/>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3030" cy="1159510"/>
                          </a:xfrm>
                          <a:prstGeom prst="rect">
                            <a:avLst/>
                          </a:prstGeom>
                          <a:noFill/>
                        </pic:spPr>
                      </pic:pic>
                    </a:graphicData>
                  </a:graphic>
                  <wp14:sizeRelH relativeFrom="page">
                    <wp14:pctWidth>0</wp14:pctWidth>
                  </wp14:sizeRelH>
                  <wp14:sizeRelV relativeFrom="page">
                    <wp14:pctHeight>0</wp14:pctHeight>
                  </wp14:sizeRelV>
                </wp:anchor>
              </w:drawing>
            </w:r>
          </w:p>
        </w:tc>
        <w:tc>
          <w:tcPr>
            <w:tcW w:w="3638" w:type="dxa"/>
            <w:vAlign w:val="center"/>
          </w:tcPr>
          <w:p w:rsidR="009E4E6E" w:rsidRPr="00967550" w:rsidRDefault="00E85928" w:rsidP="0013235E">
            <w:pPr>
              <w:snapToGrid w:val="0"/>
              <w:spacing w:after="120" w:line="320" w:lineRule="exact"/>
              <w:ind w:firstLineChars="0" w:firstLine="0"/>
              <w:rPr>
                <w:rFonts w:ascii="微软雅黑" w:hAnsi="微软雅黑"/>
                <w:sz w:val="15"/>
                <w:szCs w:val="21"/>
              </w:rPr>
            </w:pPr>
            <w:r w:rsidRPr="00967550">
              <w:rPr>
                <w:rFonts w:ascii="微软雅黑" w:hAnsi="微软雅黑" w:hint="eastAsia"/>
                <w:sz w:val="15"/>
                <w:szCs w:val="21"/>
              </w:rPr>
              <w:t>“商务礼仪实训软件”主要是针对目前的商务活动中普遍适用的行为方式、准则、原则等讲述各个场合的礼仪行为。系统具有许多独具特色的功能和作用：</w:t>
            </w:r>
          </w:p>
          <w:p w:rsidR="009E4E6E" w:rsidRPr="00967550" w:rsidRDefault="00E85928" w:rsidP="0013235E">
            <w:pPr>
              <w:snapToGrid w:val="0"/>
              <w:spacing w:after="120" w:line="320" w:lineRule="exact"/>
              <w:ind w:firstLineChars="0" w:firstLine="0"/>
              <w:rPr>
                <w:rFonts w:ascii="微软雅黑" w:hAnsi="微软雅黑"/>
                <w:sz w:val="15"/>
                <w:szCs w:val="21"/>
              </w:rPr>
            </w:pPr>
            <w:r w:rsidRPr="00967550">
              <w:rPr>
                <w:rFonts w:ascii="微软雅黑" w:hAnsi="微软雅黑" w:hint="eastAsia"/>
                <w:sz w:val="15"/>
                <w:szCs w:val="21"/>
              </w:rPr>
              <w:t>1. 采用大量flash动画和视频讲述礼仪，课程讲授更生动、更形象；</w:t>
            </w:r>
          </w:p>
          <w:p w:rsidR="009E4E6E" w:rsidRPr="00967550" w:rsidRDefault="00E85928" w:rsidP="0013235E">
            <w:pPr>
              <w:snapToGrid w:val="0"/>
              <w:spacing w:after="120" w:line="320" w:lineRule="exact"/>
              <w:ind w:firstLineChars="0" w:firstLine="0"/>
              <w:rPr>
                <w:rFonts w:ascii="微软雅黑" w:hAnsi="微软雅黑"/>
                <w:sz w:val="15"/>
                <w:szCs w:val="21"/>
              </w:rPr>
            </w:pPr>
            <w:r w:rsidRPr="00967550">
              <w:rPr>
                <w:rFonts w:ascii="微软雅黑" w:hAnsi="微软雅黑" w:hint="eastAsia"/>
                <w:sz w:val="15"/>
                <w:szCs w:val="21"/>
              </w:rPr>
              <w:t>2. 设置的大量的礼仪练习题，采用了闯关的形式，充分调动学生的积极性；</w:t>
            </w:r>
          </w:p>
          <w:p w:rsidR="009E4E6E" w:rsidRPr="00967550" w:rsidRDefault="00E85928" w:rsidP="0013235E">
            <w:pPr>
              <w:snapToGrid w:val="0"/>
              <w:spacing w:after="120" w:line="320" w:lineRule="exact"/>
              <w:ind w:firstLineChars="0" w:firstLine="0"/>
              <w:rPr>
                <w:rFonts w:ascii="微软雅黑" w:hAnsi="微软雅黑"/>
                <w:sz w:val="15"/>
                <w:szCs w:val="21"/>
              </w:rPr>
            </w:pPr>
            <w:r w:rsidRPr="00967550">
              <w:rPr>
                <w:rFonts w:ascii="微软雅黑" w:hAnsi="微软雅黑" w:hint="eastAsia"/>
                <w:sz w:val="15"/>
                <w:szCs w:val="21"/>
              </w:rPr>
              <w:t>3. 内置了大量的商务场景，基本涵盖大部分的商务活动；</w:t>
            </w:r>
          </w:p>
          <w:p w:rsidR="009E4E6E" w:rsidRPr="00967550" w:rsidRDefault="00E85928" w:rsidP="0013235E">
            <w:pPr>
              <w:snapToGrid w:val="0"/>
              <w:spacing w:after="120" w:line="320" w:lineRule="exact"/>
              <w:ind w:firstLineChars="0" w:firstLine="0"/>
              <w:rPr>
                <w:rFonts w:ascii="微软雅黑" w:hAnsi="微软雅黑"/>
                <w:sz w:val="15"/>
                <w:szCs w:val="21"/>
              </w:rPr>
            </w:pPr>
            <w:r w:rsidRPr="00967550">
              <w:rPr>
                <w:rFonts w:ascii="微软雅黑" w:hAnsi="微软雅黑" w:hint="eastAsia"/>
                <w:sz w:val="15"/>
                <w:szCs w:val="21"/>
              </w:rPr>
              <w:t>4. 内置大量的商务礼仪案例，通过对这些案例的分析，加深对礼仪的认识。</w:t>
            </w:r>
          </w:p>
        </w:tc>
        <w:tc>
          <w:tcPr>
            <w:tcW w:w="1150" w:type="dxa"/>
            <w:vAlign w:val="center"/>
          </w:tcPr>
          <w:p w:rsidR="009E4E6E" w:rsidRPr="00967550" w:rsidRDefault="00E85928" w:rsidP="0013235E">
            <w:pPr>
              <w:snapToGrid w:val="0"/>
              <w:spacing w:after="120" w:line="400" w:lineRule="exact"/>
              <w:ind w:firstLineChars="0" w:firstLine="0"/>
              <w:rPr>
                <w:rFonts w:ascii="微软雅黑" w:hAnsi="微软雅黑"/>
                <w:sz w:val="15"/>
                <w:szCs w:val="21"/>
              </w:rPr>
            </w:pPr>
            <w:r w:rsidRPr="00967550">
              <w:rPr>
                <w:rFonts w:ascii="微软雅黑" w:hAnsi="微软雅黑" w:hint="eastAsia"/>
                <w:sz w:val="15"/>
                <w:szCs w:val="21"/>
              </w:rPr>
              <w:t>《商务礼仪》/《现代礼仪》</w:t>
            </w:r>
          </w:p>
        </w:tc>
      </w:tr>
      <w:tr w:rsidR="009E4E6E" w:rsidRPr="00967550" w:rsidTr="00967550">
        <w:trPr>
          <w:jc w:val="center"/>
        </w:trPr>
        <w:tc>
          <w:tcPr>
            <w:tcW w:w="1019"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商务谈判实</w:t>
            </w:r>
            <w:proofErr w:type="gramStart"/>
            <w:r w:rsidRPr="00967550">
              <w:rPr>
                <w:rFonts w:ascii="微软雅黑" w:hAnsi="微软雅黑" w:hint="eastAsia"/>
                <w:sz w:val="15"/>
                <w:szCs w:val="21"/>
              </w:rPr>
              <w:t>训系统</w:t>
            </w:r>
            <w:proofErr w:type="gramEnd"/>
            <w:r w:rsidRPr="00967550">
              <w:rPr>
                <w:rFonts w:ascii="微软雅黑" w:hAnsi="微软雅黑" w:hint="eastAsia"/>
                <w:sz w:val="15"/>
                <w:szCs w:val="21"/>
              </w:rPr>
              <w:t>商务谈判实</w:t>
            </w:r>
            <w:proofErr w:type="gramStart"/>
            <w:r w:rsidRPr="00967550">
              <w:rPr>
                <w:rFonts w:ascii="微软雅黑" w:hAnsi="微软雅黑" w:hint="eastAsia"/>
                <w:sz w:val="15"/>
                <w:szCs w:val="21"/>
              </w:rPr>
              <w:t>训系统</w:t>
            </w:r>
            <w:proofErr w:type="gramEnd"/>
          </w:p>
        </w:tc>
        <w:tc>
          <w:tcPr>
            <w:tcW w:w="2551" w:type="dxa"/>
            <w:vAlign w:val="center"/>
          </w:tcPr>
          <w:p w:rsidR="009E4E6E" w:rsidRPr="00967550" w:rsidRDefault="006B3B59" w:rsidP="0013235E">
            <w:pPr>
              <w:pStyle w:val="11"/>
              <w:snapToGrid w:val="0"/>
              <w:spacing w:after="156" w:line="400" w:lineRule="exact"/>
              <w:ind w:firstLine="300"/>
              <w:jc w:val="center"/>
              <w:rPr>
                <w:rFonts w:ascii="微软雅黑" w:hAnsi="微软雅黑"/>
                <w:sz w:val="15"/>
                <w:szCs w:val="21"/>
              </w:rPr>
            </w:pPr>
            <w:r w:rsidRPr="00967550">
              <w:rPr>
                <w:rFonts w:ascii="微软雅黑" w:hAnsi="微软雅黑"/>
                <w:noProof/>
                <w:sz w:val="15"/>
                <w:szCs w:val="21"/>
              </w:rPr>
              <w:drawing>
                <wp:anchor distT="0" distB="0" distL="114300" distR="114300" simplePos="0" relativeHeight="251522560" behindDoc="0" locked="0" layoutInCell="1" allowOverlap="1" wp14:anchorId="1A9A97FA" wp14:editId="37C52358">
                  <wp:simplePos x="0" y="0"/>
                  <wp:positionH relativeFrom="column">
                    <wp:posOffset>30480</wp:posOffset>
                  </wp:positionH>
                  <wp:positionV relativeFrom="paragraph">
                    <wp:posOffset>15240</wp:posOffset>
                  </wp:positionV>
                  <wp:extent cx="1342390" cy="1234440"/>
                  <wp:effectExtent l="0" t="0" r="0" b="3810"/>
                  <wp:wrapNone/>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42390" cy="1234440"/>
                          </a:xfrm>
                          <a:prstGeom prst="rect">
                            <a:avLst/>
                          </a:prstGeom>
                          <a:noFill/>
                        </pic:spPr>
                      </pic:pic>
                    </a:graphicData>
                  </a:graphic>
                  <wp14:sizeRelH relativeFrom="page">
                    <wp14:pctWidth>0</wp14:pctWidth>
                  </wp14:sizeRelH>
                  <wp14:sizeRelV relativeFrom="page">
                    <wp14:pctHeight>0</wp14:pctHeight>
                  </wp14:sizeRelV>
                </wp:anchor>
              </w:drawing>
            </w:r>
          </w:p>
        </w:tc>
        <w:tc>
          <w:tcPr>
            <w:tcW w:w="3638"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sz w:val="15"/>
                <w:szCs w:val="21"/>
              </w:rPr>
              <w:t>商务谈判实训软件</w:t>
            </w:r>
            <w:proofErr w:type="gramStart"/>
            <w:r w:rsidRPr="00967550">
              <w:rPr>
                <w:rFonts w:ascii="微软雅黑" w:hAnsi="微软雅黑" w:hint="eastAsia"/>
                <w:sz w:val="15"/>
                <w:szCs w:val="21"/>
              </w:rPr>
              <w:t>”</w:t>
            </w:r>
            <w:proofErr w:type="gramEnd"/>
            <w:r w:rsidRPr="00967550">
              <w:rPr>
                <w:rFonts w:ascii="微软雅黑" w:hAnsi="微软雅黑"/>
                <w:sz w:val="15"/>
                <w:szCs w:val="21"/>
              </w:rPr>
              <w:t>定位于实战训练性质的谈判教学软件，可供经济管理类专业学生的课程实训使用。软件帮助学生提高对谈判活动的认识，了解各类型谈判的流程规范，</w:t>
            </w:r>
            <w:proofErr w:type="gramStart"/>
            <w:r w:rsidRPr="00967550">
              <w:rPr>
                <w:rFonts w:ascii="微软雅黑" w:hAnsi="微软雅黑"/>
                <w:sz w:val="15"/>
                <w:szCs w:val="21"/>
              </w:rPr>
              <w:t>灵活实践</w:t>
            </w:r>
            <w:proofErr w:type="gramEnd"/>
            <w:r w:rsidRPr="00967550">
              <w:rPr>
                <w:rFonts w:ascii="微软雅黑" w:hAnsi="微软雅黑"/>
                <w:sz w:val="15"/>
                <w:szCs w:val="21"/>
              </w:rPr>
              <w:t>谈判技巧、掌握谈判沟通能力、熟识谈判礼仪礼节，为学生提供能够满足国际商务谈判、双方交易谈判、合作谈判、贸易谈判、三方合作谈判、个人交易谈判等多种类型的实验训练。</w:t>
            </w:r>
          </w:p>
        </w:tc>
        <w:tc>
          <w:tcPr>
            <w:tcW w:w="1150" w:type="dxa"/>
            <w:vAlign w:val="center"/>
          </w:tcPr>
          <w:p w:rsidR="009E4E6E" w:rsidRPr="00967550" w:rsidRDefault="00E85928" w:rsidP="0013235E">
            <w:pPr>
              <w:snapToGrid w:val="0"/>
              <w:spacing w:after="156" w:line="400" w:lineRule="exact"/>
              <w:ind w:firstLineChars="0" w:firstLine="0"/>
              <w:rPr>
                <w:rFonts w:ascii="微软雅黑" w:hAnsi="微软雅黑"/>
                <w:sz w:val="15"/>
                <w:szCs w:val="21"/>
              </w:rPr>
            </w:pPr>
            <w:r w:rsidRPr="00967550">
              <w:rPr>
                <w:rFonts w:ascii="微软雅黑" w:hAnsi="微软雅黑" w:hint="eastAsia"/>
                <w:sz w:val="15"/>
                <w:szCs w:val="21"/>
              </w:rPr>
              <w:t>《商务谈判》</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（四）心理学实训模块</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设置课程：</w:t>
      </w:r>
      <w:r>
        <w:rPr>
          <w:rFonts w:ascii="微软雅黑" w:hAnsi="微软雅黑" w:hint="eastAsia"/>
          <w:szCs w:val="24"/>
        </w:rPr>
        <w:t>《心理学概论》、《人事心理学》</w:t>
      </w:r>
    </w:p>
    <w:p w:rsidR="009E4E6E" w:rsidRDefault="00E85928" w:rsidP="0013235E">
      <w:pPr>
        <w:snapToGrid w:val="0"/>
        <w:ind w:firstLine="360"/>
        <w:rPr>
          <w:rFonts w:ascii="微软雅黑" w:hAnsi="微软雅黑"/>
          <w:szCs w:val="24"/>
        </w:rPr>
      </w:pPr>
      <w:r>
        <w:rPr>
          <w:rFonts w:ascii="微软雅黑" w:hAnsi="微软雅黑" w:cs="宋体" w:hint="eastAsia"/>
          <w:b/>
          <w:bCs/>
          <w:kern w:val="0"/>
          <w:szCs w:val="24"/>
        </w:rPr>
        <w:t>实验目的：</w:t>
      </w:r>
      <w:r>
        <w:rPr>
          <w:rFonts w:ascii="微软雅黑" w:hAnsi="微软雅黑" w:hint="eastAsia"/>
          <w:szCs w:val="24"/>
        </w:rPr>
        <w:t>掌握有关人力资源管理所必需掌握的心理学技能要求，学习相关心理学理论和操作方法。</w:t>
      </w:r>
    </w:p>
    <w:p w:rsidR="009E4E6E" w:rsidRDefault="00E85928" w:rsidP="0013235E">
      <w:pPr>
        <w:snapToGrid w:val="0"/>
        <w:ind w:firstLine="360"/>
        <w:rPr>
          <w:rFonts w:ascii="微软雅黑" w:hAnsi="微软雅黑" w:cs="宋体"/>
          <w:kern w:val="0"/>
          <w:szCs w:val="24"/>
        </w:rPr>
      </w:pPr>
      <w:r>
        <w:rPr>
          <w:rFonts w:ascii="微软雅黑" w:hAnsi="微软雅黑" w:cs="宋体" w:hint="eastAsia"/>
          <w:b/>
          <w:bCs/>
          <w:kern w:val="0"/>
          <w:szCs w:val="24"/>
        </w:rPr>
        <w:t>实验要求：</w:t>
      </w:r>
      <w:r>
        <w:rPr>
          <w:rFonts w:ascii="微软雅黑" w:hAnsi="微软雅黑" w:hint="eastAsia"/>
          <w:szCs w:val="24"/>
        </w:rPr>
        <w:t>掌握有关人力资源管理所必需掌握的心理学技能要求。</w:t>
      </w:r>
    </w:p>
    <w:p w:rsidR="00967550" w:rsidRDefault="00E85928" w:rsidP="0013235E">
      <w:pPr>
        <w:snapToGrid w:val="0"/>
        <w:ind w:firstLine="360"/>
        <w:rPr>
          <w:rFonts w:ascii="微软雅黑" w:hAnsi="微软雅黑"/>
          <w:szCs w:val="24"/>
        </w:rPr>
      </w:pPr>
      <w:r>
        <w:rPr>
          <w:rFonts w:ascii="微软雅黑" w:hAnsi="微软雅黑" w:cs="宋体" w:hint="eastAsia"/>
          <w:b/>
          <w:kern w:val="0"/>
          <w:szCs w:val="24"/>
        </w:rPr>
        <w:t>实验软件：</w:t>
      </w:r>
      <w:r>
        <w:rPr>
          <w:rFonts w:ascii="微软雅黑" w:hAnsi="微软雅黑" w:hint="eastAsia"/>
          <w:szCs w:val="24"/>
        </w:rPr>
        <w:t>国泰安心理学实训系统。</w:t>
      </w:r>
    </w:p>
    <w:p w:rsidR="009E4E6E" w:rsidRPr="00967550" w:rsidRDefault="00E85928" w:rsidP="0013235E">
      <w:pPr>
        <w:snapToGrid w:val="0"/>
        <w:ind w:firstLineChars="2100" w:firstLine="3150"/>
        <w:rPr>
          <w:rFonts w:ascii="微软雅黑" w:hAnsi="微软雅黑"/>
          <w:szCs w:val="24"/>
        </w:rPr>
      </w:pPr>
      <w:r w:rsidRPr="00967550">
        <w:rPr>
          <w:rFonts w:ascii="微软雅黑" w:hAnsi="微软雅黑" w:cs="宋体" w:hint="eastAsia"/>
          <w:kern w:val="0"/>
          <w:sz w:val="15"/>
          <w:szCs w:val="21"/>
        </w:rPr>
        <w:t>表21</w:t>
      </w:r>
      <w:r w:rsidRPr="00967550">
        <w:rPr>
          <w:rFonts w:hint="eastAsia"/>
          <w:sz w:val="15"/>
          <w:szCs w:val="21"/>
        </w:rPr>
        <w:t>心理学实训模块</w:t>
      </w:r>
    </w:p>
    <w:tbl>
      <w:tblPr>
        <w:tblW w:w="8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0"/>
        <w:gridCol w:w="2551"/>
        <w:gridCol w:w="3330"/>
        <w:gridCol w:w="1499"/>
      </w:tblGrid>
      <w:tr w:rsidR="009E4E6E" w:rsidRPr="00967550" w:rsidTr="002E5A87">
        <w:trPr>
          <w:trHeight w:val="904"/>
          <w:jc w:val="center"/>
        </w:trPr>
        <w:tc>
          <w:tcPr>
            <w:tcW w:w="1060" w:type="dxa"/>
            <w:shd w:val="clear" w:color="auto" w:fill="DAEEF3"/>
            <w:vAlign w:val="center"/>
          </w:tcPr>
          <w:p w:rsidR="009E4E6E" w:rsidRPr="00967550" w:rsidRDefault="00E85928" w:rsidP="0013235E">
            <w:pPr>
              <w:spacing w:after="120"/>
              <w:ind w:firstLineChars="0" w:firstLine="0"/>
              <w:rPr>
                <w:rFonts w:ascii="微软雅黑" w:hAnsi="微软雅黑"/>
                <w:b/>
                <w:bCs/>
                <w:sz w:val="15"/>
                <w:szCs w:val="15"/>
              </w:rPr>
            </w:pPr>
            <w:r w:rsidRPr="00967550">
              <w:rPr>
                <w:rFonts w:ascii="微软雅黑" w:hAnsi="微软雅黑" w:hint="eastAsia"/>
                <w:b/>
                <w:bCs/>
                <w:sz w:val="15"/>
                <w:szCs w:val="15"/>
              </w:rPr>
              <w:lastRenderedPageBreak/>
              <w:t>产品名称</w:t>
            </w:r>
          </w:p>
        </w:tc>
        <w:tc>
          <w:tcPr>
            <w:tcW w:w="2551" w:type="dxa"/>
            <w:shd w:val="clear" w:color="auto" w:fill="DAEEF3"/>
            <w:vAlign w:val="center"/>
          </w:tcPr>
          <w:p w:rsidR="009E4E6E" w:rsidRPr="00967550" w:rsidRDefault="00E85928" w:rsidP="002E5A87">
            <w:pPr>
              <w:spacing w:after="156"/>
              <w:ind w:firstLineChars="600" w:firstLine="900"/>
              <w:rPr>
                <w:rFonts w:ascii="微软雅黑" w:hAnsi="微软雅黑"/>
                <w:b/>
                <w:bCs/>
                <w:sz w:val="15"/>
                <w:szCs w:val="15"/>
              </w:rPr>
            </w:pPr>
            <w:r w:rsidRPr="00967550">
              <w:rPr>
                <w:rFonts w:ascii="微软雅黑" w:hAnsi="微软雅黑" w:hint="eastAsia"/>
                <w:b/>
                <w:bCs/>
                <w:sz w:val="15"/>
                <w:szCs w:val="15"/>
              </w:rPr>
              <w:t>图片展示</w:t>
            </w:r>
          </w:p>
        </w:tc>
        <w:tc>
          <w:tcPr>
            <w:tcW w:w="3330" w:type="dxa"/>
            <w:shd w:val="clear" w:color="auto" w:fill="DAEEF3"/>
            <w:vAlign w:val="center"/>
          </w:tcPr>
          <w:p w:rsidR="009E4E6E" w:rsidRPr="00967550" w:rsidRDefault="00E85928" w:rsidP="0013235E">
            <w:pPr>
              <w:spacing w:after="156"/>
              <w:ind w:firstLine="300"/>
              <w:jc w:val="center"/>
              <w:rPr>
                <w:rFonts w:ascii="微软雅黑" w:hAnsi="微软雅黑"/>
                <w:b/>
                <w:bCs/>
                <w:sz w:val="15"/>
                <w:szCs w:val="15"/>
              </w:rPr>
            </w:pPr>
            <w:r w:rsidRPr="00967550">
              <w:rPr>
                <w:rFonts w:ascii="微软雅黑" w:hAnsi="微软雅黑" w:hint="eastAsia"/>
                <w:b/>
                <w:bCs/>
                <w:sz w:val="15"/>
                <w:szCs w:val="15"/>
              </w:rPr>
              <w:t>产品功能</w:t>
            </w:r>
          </w:p>
        </w:tc>
        <w:tc>
          <w:tcPr>
            <w:tcW w:w="1499" w:type="dxa"/>
            <w:shd w:val="clear" w:color="auto" w:fill="DAEEF3"/>
            <w:vAlign w:val="center"/>
          </w:tcPr>
          <w:p w:rsidR="009E4E6E" w:rsidRPr="00967550" w:rsidRDefault="00E85928" w:rsidP="002E5A87">
            <w:pPr>
              <w:spacing w:after="156"/>
              <w:ind w:firstLineChars="183" w:firstLine="274"/>
              <w:rPr>
                <w:rFonts w:ascii="微软雅黑" w:hAnsi="微软雅黑"/>
                <w:b/>
                <w:bCs/>
                <w:sz w:val="15"/>
                <w:szCs w:val="15"/>
              </w:rPr>
            </w:pPr>
            <w:r w:rsidRPr="00967550">
              <w:rPr>
                <w:rFonts w:ascii="微软雅黑" w:hAnsi="微软雅黑" w:hint="eastAsia"/>
                <w:b/>
                <w:bCs/>
                <w:sz w:val="15"/>
                <w:szCs w:val="15"/>
              </w:rPr>
              <w:t>对应课程</w:t>
            </w:r>
          </w:p>
        </w:tc>
      </w:tr>
      <w:tr w:rsidR="009E4E6E" w:rsidRPr="00967550" w:rsidTr="002E5A87">
        <w:trPr>
          <w:jc w:val="center"/>
        </w:trPr>
        <w:tc>
          <w:tcPr>
            <w:tcW w:w="1060" w:type="dxa"/>
            <w:vAlign w:val="center"/>
          </w:tcPr>
          <w:p w:rsidR="009E4E6E" w:rsidRPr="00967550" w:rsidRDefault="00E85928" w:rsidP="0013235E">
            <w:pPr>
              <w:spacing w:after="156"/>
              <w:ind w:firstLineChars="0" w:firstLine="0"/>
              <w:rPr>
                <w:rFonts w:ascii="微软雅黑" w:hAnsi="微软雅黑"/>
                <w:bCs/>
                <w:sz w:val="15"/>
                <w:szCs w:val="15"/>
              </w:rPr>
            </w:pPr>
            <w:r w:rsidRPr="00967550">
              <w:rPr>
                <w:rFonts w:ascii="微软雅黑" w:hAnsi="微软雅黑" w:cs="宋体" w:hint="eastAsia"/>
                <w:kern w:val="0"/>
                <w:sz w:val="15"/>
                <w:szCs w:val="15"/>
              </w:rPr>
              <w:t>心理学实</w:t>
            </w:r>
            <w:proofErr w:type="gramStart"/>
            <w:r w:rsidRPr="00967550">
              <w:rPr>
                <w:rFonts w:ascii="微软雅黑" w:hAnsi="微软雅黑" w:cs="宋体" w:hint="eastAsia"/>
                <w:kern w:val="0"/>
                <w:sz w:val="15"/>
                <w:szCs w:val="15"/>
              </w:rPr>
              <w:t>训系统</w:t>
            </w:r>
            <w:proofErr w:type="gramEnd"/>
          </w:p>
        </w:tc>
        <w:tc>
          <w:tcPr>
            <w:tcW w:w="2551" w:type="dxa"/>
            <w:vAlign w:val="center"/>
          </w:tcPr>
          <w:p w:rsidR="009E4E6E" w:rsidRPr="005700D4" w:rsidRDefault="00832B8D" w:rsidP="005700D4">
            <w:pPr>
              <w:widowControl/>
              <w:spacing w:line="240" w:lineRule="auto"/>
              <w:ind w:firstLineChars="0" w:firstLine="360"/>
              <w:jc w:val="both"/>
              <w:rPr>
                <w:rFonts w:eastAsia="宋体" w:cs="Calibri"/>
                <w:kern w:val="0"/>
                <w:sz w:val="15"/>
                <w:szCs w:val="15"/>
              </w:rPr>
            </w:pPr>
            <w:r w:rsidRPr="00967550">
              <w:rPr>
                <w:rFonts w:eastAsia="宋体" w:cs="Calibri"/>
                <w:noProof/>
                <w:kern w:val="0"/>
                <w:sz w:val="15"/>
                <w:szCs w:val="15"/>
              </w:rPr>
              <w:drawing>
                <wp:inline distT="0" distB="0" distL="0" distR="0" wp14:anchorId="20E9B26C" wp14:editId="406EAFB4">
                  <wp:extent cx="1264285" cy="1327785"/>
                  <wp:effectExtent l="0" t="0" r="0" b="5715"/>
                  <wp:docPr id="677" name="图片 26" descr="说明: C:\Users\YAN~1.WAN\AppData\Local\Temp\ksohtml\wps7E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说明: C:\Users\YAN~1.WAN\AppData\Local\Temp\ksohtml\wps7EA.tm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4285" cy="1327785"/>
                          </a:xfrm>
                          <a:prstGeom prst="rect">
                            <a:avLst/>
                          </a:prstGeom>
                          <a:noFill/>
                          <a:ln>
                            <a:noFill/>
                          </a:ln>
                        </pic:spPr>
                      </pic:pic>
                    </a:graphicData>
                  </a:graphic>
                </wp:inline>
              </w:drawing>
            </w:r>
          </w:p>
        </w:tc>
        <w:tc>
          <w:tcPr>
            <w:tcW w:w="3330" w:type="dxa"/>
            <w:vAlign w:val="center"/>
          </w:tcPr>
          <w:p w:rsidR="009E4E6E" w:rsidRPr="00967550" w:rsidRDefault="00E85928" w:rsidP="0013235E">
            <w:pPr>
              <w:spacing w:after="156" w:line="400" w:lineRule="exact"/>
              <w:ind w:firstLineChars="0" w:firstLine="0"/>
              <w:rPr>
                <w:rFonts w:ascii="微软雅黑" w:hAnsi="微软雅黑"/>
                <w:sz w:val="15"/>
                <w:szCs w:val="15"/>
              </w:rPr>
            </w:pPr>
            <w:r w:rsidRPr="00967550">
              <w:rPr>
                <w:rFonts w:ascii="微软雅黑" w:hAnsi="微软雅黑" w:hint="eastAsia"/>
                <w:sz w:val="15"/>
                <w:szCs w:val="15"/>
              </w:rPr>
              <w:t>掌握有关人力资源管理所必需掌握的心理学技能要求，学习相关心理学理论和操作方法。</w:t>
            </w:r>
          </w:p>
        </w:tc>
        <w:tc>
          <w:tcPr>
            <w:tcW w:w="1499" w:type="dxa"/>
            <w:vAlign w:val="center"/>
          </w:tcPr>
          <w:p w:rsidR="009E4E6E" w:rsidRPr="00967550" w:rsidRDefault="00E85928" w:rsidP="0013235E">
            <w:pPr>
              <w:spacing w:after="156" w:line="400" w:lineRule="exact"/>
              <w:ind w:firstLineChars="0" w:firstLine="0"/>
              <w:rPr>
                <w:rFonts w:ascii="微软雅黑" w:hAnsi="微软雅黑"/>
                <w:sz w:val="15"/>
                <w:szCs w:val="15"/>
              </w:rPr>
            </w:pPr>
            <w:r w:rsidRPr="00967550">
              <w:rPr>
                <w:rFonts w:ascii="微软雅黑" w:hAnsi="微软雅黑" w:hint="eastAsia"/>
                <w:sz w:val="15"/>
                <w:szCs w:val="15"/>
              </w:rPr>
              <w:t>《心理学概论》</w:t>
            </w:r>
          </w:p>
          <w:p w:rsidR="009E4E6E" w:rsidRPr="00967550" w:rsidRDefault="00E85928" w:rsidP="0013235E">
            <w:pPr>
              <w:spacing w:after="156" w:line="400" w:lineRule="exact"/>
              <w:ind w:firstLineChars="0" w:firstLine="0"/>
              <w:rPr>
                <w:rFonts w:ascii="微软雅黑" w:hAnsi="微软雅黑"/>
                <w:sz w:val="15"/>
                <w:szCs w:val="15"/>
              </w:rPr>
            </w:pPr>
            <w:r w:rsidRPr="00967550">
              <w:rPr>
                <w:rFonts w:ascii="微软雅黑" w:hAnsi="微软雅黑" w:hint="eastAsia"/>
                <w:sz w:val="15"/>
                <w:szCs w:val="15"/>
              </w:rPr>
              <w:t>《人事心理学》</w:t>
            </w:r>
          </w:p>
        </w:tc>
      </w:tr>
    </w:tbl>
    <w:p w:rsidR="009E4E6E" w:rsidRDefault="009E4E6E" w:rsidP="0013235E">
      <w:pPr>
        <w:ind w:firstLine="360"/>
      </w:pPr>
      <w:bookmarkStart w:id="128" w:name="_Toc395859290"/>
    </w:p>
    <w:p w:rsidR="009E4E6E" w:rsidRDefault="00E85928" w:rsidP="0013235E">
      <w:pPr>
        <w:pStyle w:val="3"/>
        <w:ind w:firstLine="480"/>
      </w:pPr>
      <w:bookmarkStart w:id="129" w:name="_Toc398104951"/>
      <w:r>
        <w:rPr>
          <w:rFonts w:hint="eastAsia"/>
        </w:rPr>
        <w:t>六、人力资源管理特色扩展模块</w:t>
      </w:r>
      <w:bookmarkEnd w:id="129"/>
    </w:p>
    <w:p w:rsidR="009E4E6E" w:rsidRPr="002E7BE9" w:rsidRDefault="00E85928" w:rsidP="00DA3622">
      <w:pPr>
        <w:spacing w:beforeLines="100" w:before="317" w:afterLines="100" w:after="317"/>
        <w:ind w:firstLine="360"/>
        <w:rPr>
          <w:b/>
        </w:rPr>
      </w:pPr>
      <w:r w:rsidRPr="002E7BE9">
        <w:rPr>
          <w:rFonts w:hint="eastAsia"/>
          <w:b/>
        </w:rPr>
        <w:t>（</w:t>
      </w:r>
      <w:r w:rsidRPr="002E7BE9">
        <w:rPr>
          <w:rFonts w:hint="eastAsia"/>
          <w:b/>
        </w:rPr>
        <w:t>1</w:t>
      </w:r>
      <w:r w:rsidRPr="002E7BE9">
        <w:rPr>
          <w:rFonts w:hint="eastAsia"/>
          <w:b/>
        </w:rPr>
        <w:t>）校企直通车——学生实习就业信息对接平台</w:t>
      </w:r>
    </w:p>
    <w:p w:rsidR="009E4E6E" w:rsidRDefault="00E85928" w:rsidP="0013235E">
      <w:pPr>
        <w:ind w:firstLine="360"/>
      </w:pPr>
      <w:r>
        <w:rPr>
          <w:rFonts w:hint="eastAsia"/>
        </w:rPr>
        <w:t>校企直通车是一款普适性的应用软件，可应用于各类高校各种学院。</w:t>
      </w:r>
      <w:proofErr w:type="gramStart"/>
      <w:r>
        <w:rPr>
          <w:rFonts w:hint="eastAsia"/>
        </w:rPr>
        <w:t>产品初</w:t>
      </w:r>
      <w:proofErr w:type="gramEnd"/>
      <w:r>
        <w:rPr>
          <w:rFonts w:hint="eastAsia"/>
        </w:rPr>
        <w:t>集网络招聘、就业指导信息、职业测评、职业信息库、远程面试功能集一体的综合性平台。</w:t>
      </w:r>
    </w:p>
    <w:p w:rsidR="009E4E6E" w:rsidRPr="00967550" w:rsidRDefault="00E85928" w:rsidP="0013235E">
      <w:pPr>
        <w:ind w:firstLineChars="2400" w:firstLine="3600"/>
        <w:rPr>
          <w:sz w:val="21"/>
          <w:szCs w:val="24"/>
        </w:rPr>
      </w:pPr>
      <w:r w:rsidRPr="00967550">
        <w:rPr>
          <w:rFonts w:hint="eastAsia"/>
          <w:sz w:val="15"/>
        </w:rPr>
        <w:t>表</w:t>
      </w:r>
      <w:r w:rsidRPr="00967550">
        <w:rPr>
          <w:rFonts w:hint="eastAsia"/>
          <w:sz w:val="15"/>
        </w:rPr>
        <w:t xml:space="preserve">22 </w:t>
      </w:r>
      <w:r w:rsidRPr="00967550">
        <w:rPr>
          <w:rFonts w:hint="eastAsia"/>
          <w:sz w:val="15"/>
        </w:rPr>
        <w:t>校企直通车</w:t>
      </w:r>
    </w:p>
    <w:tbl>
      <w:tblPr>
        <w:tblW w:w="8110" w:type="dxa"/>
        <w:jc w:val="center"/>
        <w:tblLayout w:type="fixed"/>
        <w:tblLook w:val="0000" w:firstRow="0" w:lastRow="0" w:firstColumn="0" w:lastColumn="0" w:noHBand="0" w:noVBand="0"/>
      </w:tblPr>
      <w:tblGrid>
        <w:gridCol w:w="1178"/>
        <w:gridCol w:w="2977"/>
        <w:gridCol w:w="3955"/>
      </w:tblGrid>
      <w:tr w:rsidR="009E4E6E" w:rsidRPr="00967550" w:rsidTr="00967550">
        <w:trPr>
          <w:trHeight w:val="551"/>
          <w:jc w:val="center"/>
        </w:trPr>
        <w:tc>
          <w:tcPr>
            <w:tcW w:w="1178"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9E4E6E" w:rsidRPr="00967550" w:rsidRDefault="00E85928" w:rsidP="0013235E">
            <w:pPr>
              <w:ind w:firstLine="300"/>
              <w:rPr>
                <w:rFonts w:ascii="微软雅黑" w:hAnsi="微软雅黑"/>
                <w:sz w:val="15"/>
              </w:rPr>
            </w:pPr>
            <w:r w:rsidRPr="00967550">
              <w:rPr>
                <w:rFonts w:ascii="微软雅黑" w:hAnsi="微软雅黑" w:hint="eastAsia"/>
                <w:sz w:val="15"/>
              </w:rPr>
              <w:t>产品名称</w:t>
            </w:r>
          </w:p>
        </w:tc>
        <w:tc>
          <w:tcPr>
            <w:tcW w:w="2977" w:type="dxa"/>
            <w:tcBorders>
              <w:top w:val="single" w:sz="4" w:space="0" w:color="000000"/>
              <w:left w:val="nil"/>
              <w:bottom w:val="single" w:sz="4" w:space="0" w:color="000000"/>
              <w:right w:val="single" w:sz="4" w:space="0" w:color="000000"/>
            </w:tcBorders>
            <w:shd w:val="clear" w:color="auto" w:fill="DAEEF3"/>
            <w:vAlign w:val="center"/>
          </w:tcPr>
          <w:p w:rsidR="009E4E6E" w:rsidRPr="00967550" w:rsidRDefault="00E85928" w:rsidP="0013235E">
            <w:pPr>
              <w:ind w:firstLine="300"/>
              <w:rPr>
                <w:rFonts w:ascii="微软雅黑" w:hAnsi="微软雅黑"/>
                <w:sz w:val="15"/>
              </w:rPr>
            </w:pPr>
            <w:r w:rsidRPr="00967550">
              <w:rPr>
                <w:rFonts w:ascii="微软雅黑" w:hAnsi="微软雅黑" w:hint="eastAsia"/>
                <w:sz w:val="15"/>
              </w:rPr>
              <w:t>图片展示</w:t>
            </w:r>
          </w:p>
        </w:tc>
        <w:tc>
          <w:tcPr>
            <w:tcW w:w="3955" w:type="dxa"/>
            <w:tcBorders>
              <w:top w:val="single" w:sz="4" w:space="0" w:color="000000"/>
              <w:left w:val="nil"/>
              <w:bottom w:val="single" w:sz="4" w:space="0" w:color="000000"/>
              <w:right w:val="single" w:sz="4" w:space="0" w:color="000000"/>
            </w:tcBorders>
            <w:shd w:val="clear" w:color="auto" w:fill="DAEEF3"/>
            <w:vAlign w:val="center"/>
          </w:tcPr>
          <w:p w:rsidR="009E4E6E" w:rsidRPr="00967550" w:rsidRDefault="00E85928" w:rsidP="0013235E">
            <w:pPr>
              <w:ind w:firstLine="300"/>
              <w:rPr>
                <w:rFonts w:ascii="微软雅黑" w:hAnsi="微软雅黑"/>
                <w:sz w:val="15"/>
              </w:rPr>
            </w:pPr>
            <w:r w:rsidRPr="00967550">
              <w:rPr>
                <w:rFonts w:ascii="微软雅黑" w:hAnsi="微软雅黑" w:hint="eastAsia"/>
                <w:sz w:val="15"/>
              </w:rPr>
              <w:t>产品功能</w:t>
            </w:r>
          </w:p>
        </w:tc>
      </w:tr>
      <w:tr w:rsidR="009E4E6E" w:rsidRPr="00967550" w:rsidTr="00967550">
        <w:trPr>
          <w:trHeight w:val="2998"/>
          <w:jc w:val="center"/>
        </w:trPr>
        <w:tc>
          <w:tcPr>
            <w:tcW w:w="1178" w:type="dxa"/>
            <w:tcBorders>
              <w:top w:val="single" w:sz="4" w:space="0" w:color="000000"/>
              <w:left w:val="single" w:sz="4" w:space="0" w:color="000000"/>
              <w:bottom w:val="single" w:sz="4" w:space="0" w:color="000000"/>
              <w:right w:val="single" w:sz="4" w:space="0" w:color="000000"/>
            </w:tcBorders>
            <w:vAlign w:val="center"/>
          </w:tcPr>
          <w:p w:rsidR="009E4E6E" w:rsidRPr="00967550" w:rsidRDefault="00E85928" w:rsidP="0013235E">
            <w:pPr>
              <w:ind w:firstLineChars="0" w:firstLine="0"/>
              <w:rPr>
                <w:rFonts w:ascii="微软雅黑" w:hAnsi="微软雅黑"/>
                <w:sz w:val="15"/>
                <w:szCs w:val="21"/>
              </w:rPr>
            </w:pPr>
            <w:r w:rsidRPr="00967550">
              <w:rPr>
                <w:rFonts w:ascii="微软雅黑" w:hAnsi="微软雅黑" w:hint="eastAsia"/>
                <w:sz w:val="15"/>
              </w:rPr>
              <w:t>校企直通车</w:t>
            </w:r>
          </w:p>
        </w:tc>
        <w:tc>
          <w:tcPr>
            <w:tcW w:w="2977" w:type="dxa"/>
            <w:tcBorders>
              <w:top w:val="single" w:sz="4" w:space="0" w:color="000000"/>
              <w:left w:val="nil"/>
              <w:bottom w:val="single" w:sz="4" w:space="0" w:color="000000"/>
              <w:right w:val="single" w:sz="4" w:space="0" w:color="000000"/>
            </w:tcBorders>
            <w:vAlign w:val="center"/>
          </w:tcPr>
          <w:p w:rsidR="009E4E6E" w:rsidRPr="00967550" w:rsidRDefault="00832B8D" w:rsidP="0013235E">
            <w:pPr>
              <w:widowControl/>
              <w:spacing w:line="240" w:lineRule="auto"/>
              <w:ind w:firstLineChars="0" w:firstLine="0"/>
              <w:jc w:val="center"/>
              <w:rPr>
                <w:rFonts w:ascii="微软雅黑" w:hAnsi="微软雅黑" w:cs="Calibri"/>
                <w:color w:val="FF0000"/>
                <w:kern w:val="0"/>
                <w:sz w:val="15"/>
                <w:szCs w:val="21"/>
              </w:rPr>
            </w:pPr>
            <w:r w:rsidRPr="00967550">
              <w:rPr>
                <w:rFonts w:ascii="微软雅黑" w:hAnsi="微软雅黑" w:cs="Calibri"/>
                <w:noProof/>
                <w:color w:val="FF0000"/>
                <w:kern w:val="0"/>
                <w:sz w:val="15"/>
                <w:szCs w:val="18"/>
              </w:rPr>
              <w:drawing>
                <wp:inline distT="0" distB="0" distL="0" distR="0" wp14:anchorId="71575764" wp14:editId="3EC090B6">
                  <wp:extent cx="2003425" cy="1478915"/>
                  <wp:effectExtent l="0" t="0" r="0" b="6985"/>
                  <wp:docPr id="732" name="图片 9" descr="说明: C:\Users\YAN~1.WAN\AppData\Local\Temp\ksohtml\wps1C82.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C:\Users\YAN~1.WAN\AppData\Local\Temp\ksohtml\wps1C82.tm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3425" cy="1478915"/>
                          </a:xfrm>
                          <a:prstGeom prst="rect">
                            <a:avLst/>
                          </a:prstGeom>
                          <a:noFill/>
                          <a:ln>
                            <a:noFill/>
                          </a:ln>
                        </pic:spPr>
                      </pic:pic>
                    </a:graphicData>
                  </a:graphic>
                </wp:inline>
              </w:drawing>
            </w:r>
          </w:p>
        </w:tc>
        <w:tc>
          <w:tcPr>
            <w:tcW w:w="3955" w:type="dxa"/>
            <w:tcBorders>
              <w:top w:val="single" w:sz="4" w:space="0" w:color="000000"/>
              <w:left w:val="nil"/>
              <w:bottom w:val="single" w:sz="4" w:space="0" w:color="000000"/>
              <w:right w:val="single" w:sz="4" w:space="0" w:color="000000"/>
            </w:tcBorders>
            <w:vAlign w:val="center"/>
          </w:tcPr>
          <w:p w:rsidR="009E4E6E" w:rsidRPr="00967550" w:rsidRDefault="00E85928" w:rsidP="0013235E">
            <w:pPr>
              <w:ind w:firstLineChars="0" w:firstLine="0"/>
              <w:rPr>
                <w:rFonts w:ascii="微软雅黑" w:hAnsi="微软雅黑"/>
                <w:sz w:val="15"/>
              </w:rPr>
            </w:pPr>
            <w:r w:rsidRPr="00967550">
              <w:rPr>
                <w:rFonts w:ascii="微软雅黑" w:hAnsi="微软雅黑" w:hint="eastAsia"/>
                <w:sz w:val="15"/>
              </w:rPr>
              <w:t>校企直通车是就业渠道扩展系统的核心，是就业实验室得以运转的基础。通过校企招聘求职信息网站，吸纳针对应届毕业生的各类型企业招聘信息，支持企业网上招聘会的直播宣传，并且可以提供用人单位和应聘人员的提供在线互动服务，最大限度的为各方提供一个优秀的招聘沟通服务。校企直通车对接企业资源，是院校学生参与创业，寻求招聘信息的有效渠道。</w:t>
            </w:r>
          </w:p>
        </w:tc>
      </w:tr>
    </w:tbl>
    <w:p w:rsidR="009E4E6E" w:rsidRPr="002E7BE9" w:rsidRDefault="00E85928" w:rsidP="00DA3622">
      <w:pPr>
        <w:spacing w:beforeLines="100" w:before="317" w:afterLines="100" w:after="317"/>
        <w:ind w:firstLine="360"/>
        <w:rPr>
          <w:b/>
        </w:rPr>
      </w:pPr>
      <w:r w:rsidRPr="002E7BE9">
        <w:rPr>
          <w:rFonts w:hint="eastAsia"/>
          <w:b/>
        </w:rPr>
        <w:t>（</w:t>
      </w:r>
      <w:r w:rsidRPr="002E7BE9">
        <w:rPr>
          <w:rFonts w:hint="eastAsia"/>
          <w:b/>
        </w:rPr>
        <w:t>2</w:t>
      </w:r>
      <w:r w:rsidRPr="002E7BE9">
        <w:rPr>
          <w:rFonts w:hint="eastAsia"/>
          <w:b/>
        </w:rPr>
        <w:t>）多功能大屏幕管理与信息展示系统</w:t>
      </w:r>
    </w:p>
    <w:p w:rsidR="009E4E6E" w:rsidRDefault="00832B8D" w:rsidP="0013235E">
      <w:pPr>
        <w:widowControl/>
        <w:spacing w:after="156" w:line="440" w:lineRule="atLeast"/>
        <w:ind w:firstLineChars="0" w:firstLine="420"/>
        <w:jc w:val="both"/>
        <w:rPr>
          <w:rFonts w:ascii="微软雅黑" w:hAnsi="微软雅黑" w:cs="Calibri"/>
          <w:color w:val="FF0000"/>
          <w:kern w:val="0"/>
          <w:sz w:val="24"/>
          <w:szCs w:val="24"/>
        </w:rPr>
      </w:pPr>
      <w:r>
        <w:rPr>
          <w:rFonts w:ascii="微软雅黑" w:hAnsi="微软雅黑" w:cs="Calibri"/>
          <w:noProof/>
          <w:color w:val="FF0000"/>
          <w:kern w:val="0"/>
          <w:sz w:val="24"/>
          <w:szCs w:val="24"/>
        </w:rPr>
        <w:lastRenderedPageBreak/>
        <w:drawing>
          <wp:inline distT="0" distB="0" distL="0" distR="0" wp14:anchorId="7C7C79D8" wp14:editId="4E5B4A9B">
            <wp:extent cx="4937760" cy="2989580"/>
            <wp:effectExtent l="0" t="0" r="0" b="1270"/>
            <wp:docPr id="679" name="图片 6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7760" cy="2989580"/>
                    </a:xfrm>
                    <a:prstGeom prst="rect">
                      <a:avLst/>
                    </a:prstGeom>
                    <a:noFill/>
                    <a:ln>
                      <a:noFill/>
                    </a:ln>
                  </pic:spPr>
                </pic:pic>
              </a:graphicData>
            </a:graphic>
          </wp:inline>
        </w:drawing>
      </w:r>
    </w:p>
    <w:p w:rsidR="009E4E6E" w:rsidRDefault="00E85928" w:rsidP="0013235E">
      <w:pPr>
        <w:ind w:firstLine="360"/>
        <w:jc w:val="center"/>
        <w:rPr>
          <w:rFonts w:ascii="微软雅黑" w:hAnsi="微软雅黑" w:cs="Calibri"/>
          <w:color w:val="FF0000"/>
          <w:kern w:val="0"/>
          <w:sz w:val="24"/>
          <w:szCs w:val="24"/>
        </w:rPr>
      </w:pPr>
      <w:r>
        <w:rPr>
          <w:rFonts w:hint="eastAsia"/>
        </w:rPr>
        <w:t>图</w:t>
      </w:r>
      <w:r w:rsidR="005F1D5B">
        <w:t>17</w:t>
      </w:r>
      <w:r>
        <w:rPr>
          <w:rFonts w:hint="eastAsia"/>
        </w:rPr>
        <w:t>多功能大屏幕管理与信息展示系统</w:t>
      </w:r>
    </w:p>
    <w:p w:rsidR="009E4E6E" w:rsidRDefault="00E85928" w:rsidP="0013235E">
      <w:pPr>
        <w:ind w:firstLine="360"/>
      </w:pPr>
      <w:r>
        <w:rPr>
          <w:rFonts w:hint="eastAsia"/>
        </w:rPr>
        <w:t>在创新型人力资源管理实验室重点信息布局展示上，方案采用了全球先进的高科技大屏展示技术，充分发挥智能化先进科技的展现应用，采用先进专业软件、大屏幕的嵌套技术，可</w:t>
      </w:r>
      <w:proofErr w:type="gramStart"/>
      <w:r>
        <w:rPr>
          <w:rFonts w:hint="eastAsia"/>
        </w:rPr>
        <w:t>区块化显示</w:t>
      </w:r>
      <w:proofErr w:type="gramEnd"/>
      <w:r>
        <w:rPr>
          <w:rFonts w:hint="eastAsia"/>
        </w:rPr>
        <w:t>不同的信息。如最新的行业新闻动态传递、行业专业就业招聘信息展示，从整体环境气氛上营造行业岗位实战氛围，充分锻炼学生多</w:t>
      </w:r>
      <w:r w:rsidR="00B81C87">
        <w:rPr>
          <w:rFonts w:hint="eastAsia"/>
        </w:rPr>
        <w:t>角度、</w:t>
      </w:r>
      <w:bookmarkStart w:id="130" w:name="_GoBack"/>
      <w:bookmarkEnd w:id="130"/>
      <w:r>
        <w:rPr>
          <w:rFonts w:hint="eastAsia"/>
        </w:rPr>
        <w:t>全</w:t>
      </w:r>
      <w:r w:rsidR="00B81C87">
        <w:rPr>
          <w:rFonts w:hint="eastAsia"/>
        </w:rPr>
        <w:t>方位</w:t>
      </w:r>
      <w:r>
        <w:rPr>
          <w:rFonts w:hint="eastAsia"/>
        </w:rPr>
        <w:t>的实践能力。</w:t>
      </w:r>
    </w:p>
    <w:p w:rsidR="009E4E6E" w:rsidRDefault="00E85928" w:rsidP="0013235E">
      <w:pPr>
        <w:ind w:firstLine="360"/>
      </w:pPr>
      <w:r>
        <w:rPr>
          <w:rFonts w:hint="eastAsia"/>
        </w:rPr>
        <w:t>国泰安大屏幕，不仅可以应用于信息展示，同时，也突显出各院校的实验创新和资源优势，为学院迎接各级教学评估和交流考察，塑造区域优势形象和地位。</w:t>
      </w:r>
    </w:p>
    <w:p w:rsidR="009E4E6E" w:rsidRPr="00967550" w:rsidRDefault="00E85928" w:rsidP="0013235E">
      <w:pPr>
        <w:ind w:firstLineChars="1794" w:firstLine="2691"/>
        <w:rPr>
          <w:rFonts w:cs="Arial"/>
          <w:sz w:val="11"/>
        </w:rPr>
      </w:pPr>
      <w:r w:rsidRPr="00967550">
        <w:rPr>
          <w:rFonts w:cs="Arial" w:hint="eastAsia"/>
          <w:sz w:val="15"/>
          <w:szCs w:val="21"/>
        </w:rPr>
        <w:t>表</w:t>
      </w:r>
      <w:r w:rsidRPr="00967550">
        <w:rPr>
          <w:rFonts w:cs="Arial" w:hint="eastAsia"/>
          <w:sz w:val="15"/>
          <w:szCs w:val="21"/>
        </w:rPr>
        <w:t>23</w:t>
      </w:r>
      <w:r w:rsidRPr="00967550">
        <w:rPr>
          <w:rFonts w:cs="Arial" w:hint="eastAsia"/>
          <w:sz w:val="15"/>
          <w:szCs w:val="21"/>
        </w:rPr>
        <w:t>多功能大屏幕管理与信息展示系统</w:t>
      </w:r>
    </w:p>
    <w:tbl>
      <w:tblPr>
        <w:tblW w:w="8110" w:type="dxa"/>
        <w:jc w:val="center"/>
        <w:tblLayout w:type="fixed"/>
        <w:tblLook w:val="0000" w:firstRow="0" w:lastRow="0" w:firstColumn="0" w:lastColumn="0" w:noHBand="0" w:noVBand="0"/>
      </w:tblPr>
      <w:tblGrid>
        <w:gridCol w:w="1178"/>
        <w:gridCol w:w="3260"/>
        <w:gridCol w:w="3672"/>
      </w:tblGrid>
      <w:tr w:rsidR="00967550" w:rsidRPr="00967550" w:rsidTr="00967550">
        <w:trPr>
          <w:trHeight w:val="551"/>
          <w:jc w:val="center"/>
        </w:trPr>
        <w:tc>
          <w:tcPr>
            <w:tcW w:w="1178"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9E4E6E" w:rsidRPr="00967550" w:rsidRDefault="00E85928" w:rsidP="0013235E">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t>产品名称</w:t>
            </w:r>
          </w:p>
        </w:tc>
        <w:tc>
          <w:tcPr>
            <w:tcW w:w="3260" w:type="dxa"/>
            <w:tcBorders>
              <w:top w:val="single" w:sz="4" w:space="0" w:color="000000"/>
              <w:left w:val="nil"/>
              <w:bottom w:val="single" w:sz="4" w:space="0" w:color="000000"/>
              <w:right w:val="single" w:sz="4" w:space="0" w:color="000000"/>
            </w:tcBorders>
            <w:shd w:val="clear" w:color="auto" w:fill="DAEEF3"/>
            <w:vAlign w:val="center"/>
          </w:tcPr>
          <w:p w:rsidR="009E4E6E" w:rsidRPr="00967550" w:rsidRDefault="00E85928" w:rsidP="0013235E">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t>图片展示</w:t>
            </w:r>
          </w:p>
        </w:tc>
        <w:tc>
          <w:tcPr>
            <w:tcW w:w="3672" w:type="dxa"/>
            <w:tcBorders>
              <w:top w:val="single" w:sz="4" w:space="0" w:color="000000"/>
              <w:left w:val="nil"/>
              <w:bottom w:val="single" w:sz="4" w:space="0" w:color="000000"/>
              <w:right w:val="single" w:sz="4" w:space="0" w:color="000000"/>
            </w:tcBorders>
            <w:shd w:val="clear" w:color="auto" w:fill="DAEEF3"/>
            <w:vAlign w:val="center"/>
          </w:tcPr>
          <w:p w:rsidR="009E4E6E" w:rsidRPr="00967550" w:rsidRDefault="00E85928" w:rsidP="0013235E">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t>产品功能</w:t>
            </w:r>
          </w:p>
        </w:tc>
      </w:tr>
      <w:tr w:rsidR="00967550" w:rsidRPr="00967550" w:rsidTr="00967550">
        <w:trPr>
          <w:trHeight w:val="2998"/>
          <w:jc w:val="center"/>
        </w:trPr>
        <w:tc>
          <w:tcPr>
            <w:tcW w:w="1178" w:type="dxa"/>
            <w:tcBorders>
              <w:top w:val="single" w:sz="4" w:space="0" w:color="000000"/>
              <w:left w:val="single" w:sz="4" w:space="0" w:color="000000"/>
              <w:bottom w:val="single" w:sz="4" w:space="0" w:color="000000"/>
              <w:right w:val="single" w:sz="4" w:space="0" w:color="000000"/>
            </w:tcBorders>
            <w:vAlign w:val="center"/>
          </w:tcPr>
          <w:p w:rsidR="009E4E6E" w:rsidRPr="00967550" w:rsidRDefault="00E85928" w:rsidP="0013235E">
            <w:pPr>
              <w:widowControl/>
              <w:spacing w:line="240" w:lineRule="auto"/>
              <w:ind w:firstLineChars="0" w:firstLine="0"/>
              <w:jc w:val="center"/>
              <w:rPr>
                <w:rFonts w:ascii="微软雅黑" w:hAnsi="微软雅黑" w:cs="Calibri"/>
                <w:color w:val="000000" w:themeColor="text1"/>
                <w:kern w:val="0"/>
                <w:sz w:val="15"/>
                <w:szCs w:val="15"/>
              </w:rPr>
            </w:pPr>
            <w:r w:rsidRPr="00967550">
              <w:rPr>
                <w:rFonts w:ascii="微软雅黑" w:hAnsi="微软雅黑" w:cs="Calibri" w:hint="eastAsia"/>
                <w:color w:val="000000" w:themeColor="text1"/>
                <w:kern w:val="0"/>
                <w:sz w:val="15"/>
                <w:szCs w:val="15"/>
              </w:rPr>
              <w:t>多功能大屏幕管理与信息展示系统</w:t>
            </w:r>
          </w:p>
        </w:tc>
        <w:tc>
          <w:tcPr>
            <w:tcW w:w="3260" w:type="dxa"/>
            <w:tcBorders>
              <w:top w:val="single" w:sz="4" w:space="0" w:color="000000"/>
              <w:left w:val="nil"/>
              <w:bottom w:val="single" w:sz="4" w:space="0" w:color="000000"/>
              <w:right w:val="single" w:sz="4" w:space="0" w:color="000000"/>
            </w:tcBorders>
            <w:vAlign w:val="center"/>
          </w:tcPr>
          <w:p w:rsidR="009E4E6E" w:rsidRPr="00967550" w:rsidRDefault="00832B8D" w:rsidP="0013235E">
            <w:pPr>
              <w:widowControl/>
              <w:spacing w:line="240" w:lineRule="auto"/>
              <w:ind w:firstLineChars="0" w:firstLine="0"/>
              <w:jc w:val="center"/>
              <w:rPr>
                <w:rFonts w:ascii="微软雅黑" w:hAnsi="微软雅黑" w:cs="Calibri"/>
                <w:color w:val="000000" w:themeColor="text1"/>
                <w:kern w:val="0"/>
                <w:sz w:val="15"/>
                <w:szCs w:val="15"/>
              </w:rPr>
            </w:pPr>
            <w:r w:rsidRPr="00967550">
              <w:rPr>
                <w:rFonts w:ascii="微软雅黑" w:hAnsi="微软雅黑" w:cs="Calibri"/>
                <w:noProof/>
                <w:color w:val="000000" w:themeColor="text1"/>
                <w:kern w:val="0"/>
                <w:sz w:val="15"/>
                <w:szCs w:val="15"/>
              </w:rPr>
              <w:drawing>
                <wp:inline distT="0" distB="0" distL="0" distR="0" wp14:anchorId="1F49EEF5" wp14:editId="7260EDE4">
                  <wp:extent cx="1876425" cy="1503045"/>
                  <wp:effectExtent l="0" t="0" r="9525" b="1905"/>
                  <wp:docPr id="794" name="图片 328" descr="说明: C:\Users\YAN~1.WAN\AppData\Local\Temp\ksohtml\wps1C9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descr="说明: C:\Users\YAN~1.WAN\AppData\Local\Temp\ksohtml\wps1C94.tm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76425" cy="1503045"/>
                          </a:xfrm>
                          <a:prstGeom prst="rect">
                            <a:avLst/>
                          </a:prstGeom>
                          <a:noFill/>
                          <a:ln>
                            <a:noFill/>
                          </a:ln>
                        </pic:spPr>
                      </pic:pic>
                    </a:graphicData>
                  </a:graphic>
                </wp:inline>
              </w:drawing>
            </w:r>
          </w:p>
        </w:tc>
        <w:tc>
          <w:tcPr>
            <w:tcW w:w="3672" w:type="dxa"/>
            <w:tcBorders>
              <w:top w:val="single" w:sz="4" w:space="0" w:color="000000"/>
              <w:left w:val="nil"/>
              <w:bottom w:val="single" w:sz="4" w:space="0" w:color="000000"/>
              <w:right w:val="single" w:sz="4" w:space="0" w:color="000000"/>
            </w:tcBorders>
            <w:vAlign w:val="center"/>
          </w:tcPr>
          <w:p w:rsidR="009E4E6E" w:rsidRPr="00967550" w:rsidRDefault="00E85928" w:rsidP="0013235E">
            <w:pPr>
              <w:widowControl/>
              <w:snapToGrid w:val="0"/>
              <w:spacing w:line="240" w:lineRule="auto"/>
              <w:ind w:firstLineChars="0" w:firstLine="0"/>
              <w:jc w:val="both"/>
              <w:rPr>
                <w:rFonts w:ascii="微软雅黑" w:hAnsi="微软雅黑" w:cs="Calibri"/>
                <w:color w:val="000000" w:themeColor="text1"/>
                <w:kern w:val="0"/>
                <w:sz w:val="15"/>
                <w:szCs w:val="15"/>
              </w:rPr>
            </w:pPr>
            <w:r w:rsidRPr="00967550">
              <w:rPr>
                <w:rFonts w:ascii="微软雅黑" w:hAnsi="微软雅黑" w:cs="Calibri" w:hint="eastAsia"/>
                <w:color w:val="000000" w:themeColor="text1"/>
                <w:kern w:val="0"/>
                <w:sz w:val="15"/>
                <w:szCs w:val="15"/>
              </w:rPr>
              <w:t>基于定制或已有的各</w:t>
            </w:r>
            <w:proofErr w:type="gramStart"/>
            <w:r w:rsidRPr="00967550">
              <w:rPr>
                <w:rFonts w:ascii="微软雅黑" w:hAnsi="微软雅黑" w:cs="Calibri" w:hint="eastAsia"/>
                <w:color w:val="000000" w:themeColor="text1"/>
                <w:kern w:val="0"/>
                <w:sz w:val="15"/>
                <w:szCs w:val="15"/>
              </w:rPr>
              <w:t>类展示</w:t>
            </w:r>
            <w:proofErr w:type="gramEnd"/>
            <w:r w:rsidRPr="00967550">
              <w:rPr>
                <w:rFonts w:ascii="微软雅黑" w:hAnsi="微软雅黑" w:cs="Calibri" w:hint="eastAsia"/>
                <w:color w:val="000000" w:themeColor="text1"/>
                <w:kern w:val="0"/>
                <w:sz w:val="15"/>
                <w:szCs w:val="15"/>
              </w:rPr>
              <w:t>大屏，可实现对目标大屏幕显示内容的随意编辑。在显示区域内可任意添加展示模块，图表信息，视频影音等，以多样化展示内容与形式，实现在同一块大屏上完成区域划分，自由划分组合、切换，并同时展示不同数据种类，不同资讯类型，不同信息来源的多种信息。</w:t>
            </w:r>
          </w:p>
        </w:tc>
      </w:tr>
    </w:tbl>
    <w:p w:rsidR="009E4E6E" w:rsidRPr="002E7BE9" w:rsidRDefault="00E85928" w:rsidP="00DA3622">
      <w:pPr>
        <w:spacing w:beforeLines="100" w:before="317" w:afterLines="100" w:after="317"/>
        <w:ind w:firstLine="360"/>
        <w:rPr>
          <w:b/>
        </w:rPr>
      </w:pPr>
      <w:r w:rsidRPr="002E7BE9">
        <w:rPr>
          <w:rFonts w:hint="eastAsia"/>
          <w:b/>
        </w:rPr>
        <w:t>（</w:t>
      </w:r>
      <w:r w:rsidRPr="002E7BE9">
        <w:rPr>
          <w:rFonts w:hint="eastAsia"/>
          <w:b/>
        </w:rPr>
        <w:t>3</w:t>
      </w:r>
      <w:r w:rsidRPr="002E7BE9">
        <w:rPr>
          <w:rFonts w:hint="eastAsia"/>
          <w:b/>
        </w:rPr>
        <w:t>）人力资源管理专业数据资讯终端</w:t>
      </w:r>
    </w:p>
    <w:p w:rsidR="005E0811" w:rsidRPr="00DA3622" w:rsidRDefault="00F67010" w:rsidP="00DA3622">
      <w:pPr>
        <w:spacing w:line="340" w:lineRule="exact"/>
        <w:ind w:firstLine="360"/>
        <w:rPr>
          <w:rFonts w:ascii="微软雅黑" w:hAnsi="微软雅黑"/>
          <w:color w:val="000000"/>
          <w:szCs w:val="18"/>
        </w:rPr>
      </w:pPr>
      <w:r w:rsidRPr="0038542C">
        <w:rPr>
          <w:rFonts w:ascii="微软雅黑" w:hAnsi="微软雅黑" w:hint="eastAsia"/>
          <w:color w:val="000000"/>
          <w:szCs w:val="18"/>
        </w:rPr>
        <w:t>整合行业发展数据，接入各类数据信息，集成数据统计工具，可自定义构建资讯数据组合，能针对任意创建的数据模块进行回归分析、相关性分析等等，并通过分析界面生成详细分析数据与分析报告，且各类分析数据与报告可以自由导出至EXCEL、WORD便于后续的研究与教学。</w:t>
      </w:r>
    </w:p>
    <w:p w:rsidR="005E0811" w:rsidRDefault="005E0811" w:rsidP="0013235E">
      <w:pPr>
        <w:ind w:firstLine="360"/>
      </w:pPr>
    </w:p>
    <w:tbl>
      <w:tblPr>
        <w:tblW w:w="8110" w:type="dxa"/>
        <w:jc w:val="center"/>
        <w:tblLayout w:type="fixed"/>
        <w:tblLook w:val="0000" w:firstRow="0" w:lastRow="0" w:firstColumn="0" w:lastColumn="0" w:noHBand="0" w:noVBand="0"/>
      </w:tblPr>
      <w:tblGrid>
        <w:gridCol w:w="1178"/>
        <w:gridCol w:w="3260"/>
        <w:gridCol w:w="3672"/>
      </w:tblGrid>
      <w:tr w:rsidR="006A59E3" w:rsidRPr="00967550" w:rsidTr="00AB293A">
        <w:trPr>
          <w:trHeight w:val="551"/>
          <w:jc w:val="center"/>
        </w:trPr>
        <w:tc>
          <w:tcPr>
            <w:tcW w:w="1178"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6A59E3" w:rsidRPr="00967550" w:rsidRDefault="006A59E3" w:rsidP="00AB293A">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lastRenderedPageBreak/>
              <w:t>产品名称</w:t>
            </w:r>
          </w:p>
        </w:tc>
        <w:tc>
          <w:tcPr>
            <w:tcW w:w="3260" w:type="dxa"/>
            <w:tcBorders>
              <w:top w:val="single" w:sz="4" w:space="0" w:color="000000"/>
              <w:left w:val="nil"/>
              <w:bottom w:val="single" w:sz="4" w:space="0" w:color="000000"/>
              <w:right w:val="single" w:sz="4" w:space="0" w:color="000000"/>
            </w:tcBorders>
            <w:shd w:val="clear" w:color="auto" w:fill="DAEEF3"/>
            <w:vAlign w:val="center"/>
          </w:tcPr>
          <w:p w:rsidR="006A59E3" w:rsidRPr="00967550" w:rsidRDefault="006A59E3" w:rsidP="00AB293A">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t>图片展示</w:t>
            </w:r>
          </w:p>
        </w:tc>
        <w:tc>
          <w:tcPr>
            <w:tcW w:w="3672" w:type="dxa"/>
            <w:tcBorders>
              <w:top w:val="single" w:sz="4" w:space="0" w:color="000000"/>
              <w:left w:val="nil"/>
              <w:bottom w:val="single" w:sz="4" w:space="0" w:color="000000"/>
              <w:right w:val="single" w:sz="4" w:space="0" w:color="000000"/>
            </w:tcBorders>
            <w:shd w:val="clear" w:color="auto" w:fill="DAEEF3"/>
            <w:vAlign w:val="center"/>
          </w:tcPr>
          <w:p w:rsidR="006A59E3" w:rsidRPr="00967550" w:rsidRDefault="006A59E3" w:rsidP="00AB293A">
            <w:pPr>
              <w:widowControl/>
              <w:spacing w:after="156" w:line="240" w:lineRule="auto"/>
              <w:ind w:firstLineChars="0" w:firstLine="0"/>
              <w:jc w:val="center"/>
              <w:rPr>
                <w:rFonts w:ascii="微软雅黑" w:hAnsi="微软雅黑" w:cs="Calibri"/>
                <w:b/>
                <w:bCs/>
                <w:color w:val="000000" w:themeColor="text1"/>
                <w:kern w:val="0"/>
                <w:sz w:val="15"/>
                <w:szCs w:val="15"/>
              </w:rPr>
            </w:pPr>
            <w:r w:rsidRPr="00967550">
              <w:rPr>
                <w:rFonts w:ascii="微软雅黑" w:hAnsi="微软雅黑" w:cs="Calibri" w:hint="eastAsia"/>
                <w:b/>
                <w:bCs/>
                <w:color w:val="000000" w:themeColor="text1"/>
                <w:kern w:val="0"/>
                <w:sz w:val="15"/>
                <w:szCs w:val="15"/>
              </w:rPr>
              <w:t>产品功能</w:t>
            </w:r>
          </w:p>
        </w:tc>
      </w:tr>
      <w:tr w:rsidR="006A59E3" w:rsidRPr="00967550" w:rsidTr="006A59E3">
        <w:trPr>
          <w:trHeight w:val="2739"/>
          <w:jc w:val="center"/>
        </w:trPr>
        <w:tc>
          <w:tcPr>
            <w:tcW w:w="1178" w:type="dxa"/>
            <w:tcBorders>
              <w:top w:val="single" w:sz="4" w:space="0" w:color="000000"/>
              <w:left w:val="single" w:sz="4" w:space="0" w:color="000000"/>
              <w:bottom w:val="single" w:sz="4" w:space="0" w:color="000000"/>
              <w:right w:val="single" w:sz="4" w:space="0" w:color="000000"/>
            </w:tcBorders>
            <w:vAlign w:val="center"/>
          </w:tcPr>
          <w:p w:rsidR="006A59E3" w:rsidRPr="00967550" w:rsidRDefault="006A59E3" w:rsidP="006A59E3">
            <w:pPr>
              <w:widowControl/>
              <w:snapToGrid w:val="0"/>
              <w:spacing w:line="240" w:lineRule="auto"/>
              <w:ind w:firstLineChars="0" w:firstLine="0"/>
              <w:jc w:val="both"/>
              <w:rPr>
                <w:rFonts w:ascii="微软雅黑" w:hAnsi="微软雅黑" w:cs="Calibri"/>
                <w:color w:val="000000" w:themeColor="text1"/>
                <w:kern w:val="0"/>
                <w:sz w:val="15"/>
                <w:szCs w:val="15"/>
              </w:rPr>
            </w:pPr>
            <w:r w:rsidRPr="006A59E3">
              <w:rPr>
                <w:rFonts w:ascii="微软雅黑" w:hAnsi="微软雅黑" w:cs="Calibri" w:hint="eastAsia"/>
                <w:color w:val="000000" w:themeColor="text1"/>
                <w:kern w:val="0"/>
                <w:sz w:val="15"/>
                <w:szCs w:val="15"/>
              </w:rPr>
              <w:t>市场通资讯终端</w:t>
            </w:r>
          </w:p>
        </w:tc>
        <w:tc>
          <w:tcPr>
            <w:tcW w:w="3260" w:type="dxa"/>
            <w:tcBorders>
              <w:top w:val="single" w:sz="4" w:space="0" w:color="000000"/>
              <w:left w:val="nil"/>
              <w:bottom w:val="single" w:sz="4" w:space="0" w:color="000000"/>
              <w:right w:val="single" w:sz="4" w:space="0" w:color="000000"/>
            </w:tcBorders>
            <w:vAlign w:val="center"/>
          </w:tcPr>
          <w:p w:rsidR="006A59E3" w:rsidRPr="00967550" w:rsidRDefault="006A59E3" w:rsidP="006A59E3">
            <w:pPr>
              <w:widowControl/>
              <w:spacing w:line="240" w:lineRule="auto"/>
              <w:ind w:firstLineChars="0" w:firstLine="0"/>
              <w:rPr>
                <w:rFonts w:ascii="微软雅黑" w:hAnsi="微软雅黑" w:cs="Calibri"/>
                <w:color w:val="000000" w:themeColor="text1"/>
                <w:kern w:val="0"/>
                <w:sz w:val="15"/>
                <w:szCs w:val="15"/>
              </w:rPr>
            </w:pPr>
            <w:r>
              <w:rPr>
                <w:rFonts w:eastAsia="宋体" w:cs="Calibri"/>
                <w:noProof/>
                <w:kern w:val="0"/>
                <w:sz w:val="24"/>
                <w:szCs w:val="24"/>
              </w:rPr>
              <w:drawing>
                <wp:anchor distT="0" distB="0" distL="114300" distR="114300" simplePos="0" relativeHeight="251787776" behindDoc="1" locked="0" layoutInCell="1" allowOverlap="1" wp14:anchorId="0B932936" wp14:editId="27A0A6F4">
                  <wp:simplePos x="0" y="0"/>
                  <wp:positionH relativeFrom="column">
                    <wp:posOffset>86995</wp:posOffset>
                  </wp:positionH>
                  <wp:positionV relativeFrom="paragraph">
                    <wp:posOffset>-1348105</wp:posOffset>
                  </wp:positionV>
                  <wp:extent cx="1832610" cy="1327785"/>
                  <wp:effectExtent l="0" t="0" r="0" b="5715"/>
                  <wp:wrapTopAndBottom/>
                  <wp:docPr id="7" name="图片 7" descr="C:\Users\Administrator\Desktop\市场通讯终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市场通讯终端(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2610"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72" w:type="dxa"/>
            <w:tcBorders>
              <w:top w:val="single" w:sz="4" w:space="0" w:color="000000"/>
              <w:left w:val="nil"/>
              <w:bottom w:val="single" w:sz="4" w:space="0" w:color="000000"/>
              <w:right w:val="single" w:sz="4" w:space="0" w:color="000000"/>
            </w:tcBorders>
            <w:vAlign w:val="center"/>
          </w:tcPr>
          <w:p w:rsidR="006A59E3" w:rsidRPr="006A59E3" w:rsidRDefault="006A59E3" w:rsidP="00AB293A">
            <w:pPr>
              <w:widowControl/>
              <w:snapToGrid w:val="0"/>
              <w:spacing w:line="240" w:lineRule="auto"/>
              <w:ind w:firstLineChars="0" w:firstLine="0"/>
              <w:jc w:val="both"/>
              <w:rPr>
                <w:rFonts w:ascii="微软雅黑" w:hAnsi="微软雅黑" w:cs="Calibri"/>
                <w:color w:val="000000" w:themeColor="text1"/>
                <w:kern w:val="0"/>
                <w:sz w:val="15"/>
                <w:szCs w:val="15"/>
              </w:rPr>
            </w:pPr>
            <w:r w:rsidRPr="006A59E3">
              <w:rPr>
                <w:rFonts w:hint="eastAsia"/>
                <w:sz w:val="15"/>
                <w:szCs w:val="15"/>
              </w:rPr>
              <w:t>市场通为一个跨品种、市场、区域的全球经济实时资讯和分析终端，助力培养人力资源管理管理人才，提供全球（主要是国内）和人力资源相关的信息资讯，如人力资源最新发展动态、国家关于人力资源的最新政策等，及时、全面的了解到人力资源管理行业及国家宏观经济最新动向、掌握国内外市场动态，适时制定新的应对战略，对公司各方面调整，提高企业竞争优势。</w:t>
            </w:r>
          </w:p>
        </w:tc>
      </w:tr>
    </w:tbl>
    <w:p w:rsidR="006A59E3" w:rsidRPr="006A59E3" w:rsidRDefault="006A59E3" w:rsidP="002018C5">
      <w:pPr>
        <w:ind w:firstLine="360"/>
      </w:pPr>
    </w:p>
    <w:p w:rsidR="009E4E6E" w:rsidRDefault="00E85928" w:rsidP="0013235E">
      <w:pPr>
        <w:pStyle w:val="3"/>
        <w:ind w:firstLine="480"/>
      </w:pPr>
      <w:bookmarkStart w:id="131" w:name="_Toc398104952"/>
      <w:r>
        <w:rPr>
          <w:rFonts w:hint="eastAsia"/>
        </w:rPr>
        <w:t>七、人力资源管理实训室硬件及环境布局</w:t>
      </w:r>
      <w:bookmarkEnd w:id="131"/>
    </w:p>
    <w:p w:rsidR="009E4E6E" w:rsidRDefault="00E85928" w:rsidP="0013235E">
      <w:pPr>
        <w:ind w:firstLine="360"/>
        <w:rPr>
          <w:rFonts w:eastAsia="宋体"/>
        </w:rPr>
      </w:pPr>
      <w:r>
        <w:rPr>
          <w:rFonts w:hint="eastAsia"/>
        </w:rPr>
        <w:t>以下是国泰安提供的标准设计参考方案，学校实际项目将根据学校自身需求，在以下布局设计中选择适合本校使用规划的，进行个性化定制：</w:t>
      </w:r>
      <w:r>
        <w:rPr>
          <w:rFonts w:eastAsia="宋体"/>
        </w:rPr>
        <w:t xml:space="preserve"> </w:t>
      </w:r>
    </w:p>
    <w:p w:rsidR="009E4E6E" w:rsidRPr="00DA3622" w:rsidRDefault="00E85928" w:rsidP="00DA3622">
      <w:pPr>
        <w:spacing w:beforeLines="100" w:before="317" w:afterLines="100" w:after="317"/>
        <w:ind w:firstLine="360"/>
        <w:rPr>
          <w:b/>
        </w:rPr>
      </w:pPr>
      <w:r w:rsidRPr="00DA3622">
        <w:rPr>
          <w:rFonts w:hint="eastAsia"/>
          <w:b/>
        </w:rPr>
        <w:t>（</w:t>
      </w:r>
      <w:r w:rsidRPr="00DA3622">
        <w:rPr>
          <w:rFonts w:hint="eastAsia"/>
          <w:b/>
        </w:rPr>
        <w:t>1</w:t>
      </w:r>
      <w:r w:rsidRPr="00DA3622">
        <w:rPr>
          <w:rFonts w:hint="eastAsia"/>
          <w:b/>
        </w:rPr>
        <w:t>）人力资源综合管理实验室</w:t>
      </w:r>
    </w:p>
    <w:p w:rsidR="009E4E6E" w:rsidRDefault="00E85928" w:rsidP="0013235E">
      <w:pPr>
        <w:ind w:firstLine="360"/>
        <w:rPr>
          <w:rFonts w:eastAsia="宋体"/>
        </w:rPr>
      </w:pPr>
      <w:r>
        <w:rPr>
          <w:rFonts w:hint="eastAsia"/>
        </w:rPr>
        <w:t>人力资源综合管理实</w:t>
      </w:r>
      <w:proofErr w:type="gramStart"/>
      <w:r>
        <w:rPr>
          <w:rFonts w:hint="eastAsia"/>
        </w:rPr>
        <w:t>训教学室</w:t>
      </w:r>
      <w:proofErr w:type="gramEnd"/>
      <w:r>
        <w:rPr>
          <w:rFonts w:hint="eastAsia"/>
        </w:rPr>
        <w:t>以学科专业实训课程为基础，主要承担着实</w:t>
      </w:r>
      <w:proofErr w:type="gramStart"/>
      <w:r>
        <w:rPr>
          <w:rFonts w:hint="eastAsia"/>
        </w:rPr>
        <w:t>训</w:t>
      </w:r>
      <w:proofErr w:type="gramEnd"/>
      <w:r>
        <w:rPr>
          <w:rFonts w:hint="eastAsia"/>
        </w:rPr>
        <w:t>课程的开展。教室的布置辅之以国泰安大屏幕系统，可以在大屏幕上实现常规教学和远程视频教学。</w:t>
      </w:r>
    </w:p>
    <w:p w:rsidR="009E4E6E" w:rsidRDefault="00832B8D" w:rsidP="0013235E">
      <w:pPr>
        <w:widowControl/>
        <w:spacing w:line="240" w:lineRule="auto"/>
        <w:ind w:firstLineChars="0" w:firstLine="0"/>
        <w:jc w:val="both"/>
        <w:rPr>
          <w:rFonts w:eastAsia="宋体" w:cs="Calibri"/>
          <w:kern w:val="0"/>
          <w:sz w:val="24"/>
          <w:szCs w:val="24"/>
        </w:rPr>
      </w:pPr>
      <w:r>
        <w:rPr>
          <w:rFonts w:eastAsia="宋体" w:cs="Calibri"/>
          <w:noProof/>
          <w:kern w:val="0"/>
          <w:sz w:val="24"/>
          <w:szCs w:val="24"/>
        </w:rPr>
        <w:drawing>
          <wp:inline distT="0" distB="0" distL="0" distR="0" wp14:anchorId="5931AA2B" wp14:editId="615A110E">
            <wp:extent cx="2600325" cy="1542415"/>
            <wp:effectExtent l="0" t="0" r="9525" b="635"/>
            <wp:docPr id="1078" name="图片 18" descr="说明: C:\Users\YAN~1.WAN\AppData\Local\Temp\ksohtml\wpsFAB7.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说明: C:\Users\YAN~1.WAN\AppData\Local\Temp\ksohtml\wpsFAB7.tm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0325" cy="1542415"/>
                    </a:xfrm>
                    <a:prstGeom prst="rect">
                      <a:avLst/>
                    </a:prstGeom>
                    <a:noFill/>
                    <a:ln>
                      <a:noFill/>
                    </a:ln>
                  </pic:spPr>
                </pic:pic>
              </a:graphicData>
            </a:graphic>
          </wp:inline>
        </w:drawing>
      </w:r>
      <w:r w:rsidRPr="00CF1EED">
        <w:rPr>
          <w:rFonts w:eastAsia="宋体" w:cs="Calibri"/>
          <w:noProof/>
          <w:kern w:val="0"/>
          <w:sz w:val="24"/>
          <w:szCs w:val="24"/>
        </w:rPr>
        <w:drawing>
          <wp:inline distT="0" distB="0" distL="0" distR="0" wp14:anchorId="574D3355" wp14:editId="47B71746">
            <wp:extent cx="2655570" cy="1542415"/>
            <wp:effectExtent l="0" t="0" r="0" b="635"/>
            <wp:docPr id="1080" name="图片 108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5570" cy="1542415"/>
                    </a:xfrm>
                    <a:prstGeom prst="rect">
                      <a:avLst/>
                    </a:prstGeom>
                    <a:noFill/>
                    <a:ln>
                      <a:noFill/>
                    </a:ln>
                  </pic:spPr>
                </pic:pic>
              </a:graphicData>
            </a:graphic>
          </wp:inline>
        </w:drawing>
      </w:r>
    </w:p>
    <w:p w:rsidR="009E4E6E" w:rsidRPr="005F1D5B" w:rsidRDefault="00E85928" w:rsidP="0013235E">
      <w:pPr>
        <w:ind w:firstLineChars="1950" w:firstLine="2925"/>
        <w:rPr>
          <w:rFonts w:ascii="微软雅黑" w:hAnsi="微软雅黑"/>
          <w:sz w:val="15"/>
          <w:szCs w:val="15"/>
        </w:rPr>
      </w:pPr>
      <w:r w:rsidRPr="005F1D5B">
        <w:rPr>
          <w:rFonts w:ascii="微软雅黑" w:hAnsi="微软雅黑" w:hint="eastAsia"/>
          <w:sz w:val="15"/>
          <w:szCs w:val="15"/>
        </w:rPr>
        <w:t>图1</w:t>
      </w:r>
      <w:r w:rsidR="005F1D5B" w:rsidRPr="005F1D5B">
        <w:rPr>
          <w:rFonts w:ascii="微软雅黑" w:hAnsi="微软雅黑"/>
          <w:sz w:val="15"/>
          <w:szCs w:val="15"/>
        </w:rPr>
        <w:t>9</w:t>
      </w:r>
      <w:r w:rsidRPr="005F1D5B">
        <w:rPr>
          <w:rFonts w:ascii="微软雅黑" w:hAnsi="微软雅黑" w:hint="eastAsia"/>
          <w:sz w:val="15"/>
          <w:szCs w:val="15"/>
        </w:rPr>
        <w:t>人力资源综合管理实验室</w:t>
      </w:r>
    </w:p>
    <w:p w:rsidR="009E4E6E" w:rsidRPr="002E7BE9" w:rsidRDefault="00E85928" w:rsidP="00DA3622">
      <w:pPr>
        <w:spacing w:beforeLines="100" w:before="317" w:afterLines="100" w:after="317"/>
        <w:ind w:firstLine="360"/>
        <w:rPr>
          <w:b/>
        </w:rPr>
      </w:pPr>
      <w:r w:rsidRPr="002E7BE9">
        <w:rPr>
          <w:rFonts w:hint="eastAsia"/>
          <w:b/>
        </w:rPr>
        <w:t>（</w:t>
      </w:r>
      <w:r w:rsidRPr="002E7BE9">
        <w:rPr>
          <w:rFonts w:hint="eastAsia"/>
          <w:b/>
        </w:rPr>
        <w:t>2</w:t>
      </w:r>
      <w:r w:rsidRPr="002E7BE9">
        <w:rPr>
          <w:rFonts w:hint="eastAsia"/>
          <w:b/>
        </w:rPr>
        <w:t>）人力资源沙盘实验室</w:t>
      </w:r>
    </w:p>
    <w:p w:rsidR="009E4E6E" w:rsidRDefault="00E85928" w:rsidP="0013235E">
      <w:pPr>
        <w:ind w:firstLine="360"/>
      </w:pPr>
      <w:r>
        <w:rPr>
          <w:rFonts w:hint="eastAsia"/>
        </w:rPr>
        <w:t>沙盘</w:t>
      </w:r>
      <w:proofErr w:type="gramStart"/>
      <w:r>
        <w:rPr>
          <w:rFonts w:hint="eastAsia"/>
        </w:rPr>
        <w:t>演练室</w:t>
      </w:r>
      <w:proofErr w:type="gramEnd"/>
      <w:r>
        <w:rPr>
          <w:rFonts w:hint="eastAsia"/>
        </w:rPr>
        <w:t>集成了</w:t>
      </w:r>
      <w:r>
        <w:rPr>
          <w:rFonts w:hint="eastAsia"/>
        </w:rPr>
        <w:t>ERP</w:t>
      </w:r>
      <w:r>
        <w:rPr>
          <w:rFonts w:hint="eastAsia"/>
        </w:rPr>
        <w:t>沙盘演练系统。实验室由专业实训教学，对抗演练室，沙盘</w:t>
      </w:r>
      <w:proofErr w:type="gramStart"/>
      <w:r>
        <w:rPr>
          <w:rFonts w:hint="eastAsia"/>
        </w:rPr>
        <w:t>演练室</w:t>
      </w:r>
      <w:proofErr w:type="gramEnd"/>
      <w:r>
        <w:rPr>
          <w:rFonts w:hint="eastAsia"/>
        </w:rPr>
        <w:t>等区域组合而成。学生能够在沙盘</w:t>
      </w:r>
      <w:proofErr w:type="gramStart"/>
      <w:r>
        <w:rPr>
          <w:rFonts w:hint="eastAsia"/>
        </w:rPr>
        <w:t>演练室</w:t>
      </w:r>
      <w:proofErr w:type="gramEnd"/>
      <w:r>
        <w:rPr>
          <w:rFonts w:hint="eastAsia"/>
        </w:rPr>
        <w:t>轻松体现实践学习。</w:t>
      </w:r>
    </w:p>
    <w:p w:rsidR="009E4E6E" w:rsidRDefault="00832B8D" w:rsidP="0013235E">
      <w:pPr>
        <w:widowControl/>
        <w:spacing w:line="240" w:lineRule="auto"/>
        <w:ind w:firstLineChars="0" w:firstLine="105"/>
        <w:jc w:val="both"/>
        <w:rPr>
          <w:rFonts w:eastAsia="宋体" w:cs="Calibri"/>
          <w:color w:val="FF0000"/>
          <w:kern w:val="0"/>
          <w:sz w:val="24"/>
          <w:szCs w:val="24"/>
        </w:rPr>
      </w:pPr>
      <w:r>
        <w:rPr>
          <w:rFonts w:eastAsia="宋体" w:cs="Calibri"/>
          <w:noProof/>
          <w:kern w:val="0"/>
          <w:sz w:val="24"/>
          <w:szCs w:val="24"/>
        </w:rPr>
        <w:lastRenderedPageBreak/>
        <w:drawing>
          <wp:inline distT="0" distB="0" distL="0" distR="0" wp14:anchorId="5604B8A3" wp14:editId="0E2C27C0">
            <wp:extent cx="2472690" cy="1645920"/>
            <wp:effectExtent l="0" t="0" r="3810" b="0"/>
            <wp:docPr id="1081" name="图片 23" descr="说明: C:\Users\YAN~1.WAN\AppData\Local\Temp\ksohtml\wps8AD9.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说明: C:\Users\YAN~1.WAN\AppData\Local\Temp\ksohtml\wps8AD9.tm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2690" cy="1645920"/>
                    </a:xfrm>
                    <a:prstGeom prst="rect">
                      <a:avLst/>
                    </a:prstGeom>
                    <a:noFill/>
                    <a:ln>
                      <a:noFill/>
                    </a:ln>
                  </pic:spPr>
                </pic:pic>
              </a:graphicData>
            </a:graphic>
          </wp:inline>
        </w:drawing>
      </w:r>
      <w:r w:rsidR="00E85928">
        <w:rPr>
          <w:rFonts w:ascii="微软雅黑" w:hAnsi="微软雅黑" w:cs="Calibri" w:hint="eastAsia"/>
          <w:color w:val="FF0000"/>
          <w:kern w:val="0"/>
          <w:sz w:val="24"/>
          <w:szCs w:val="24"/>
        </w:rPr>
        <w:t xml:space="preserve">   </w:t>
      </w:r>
      <w:r>
        <w:rPr>
          <w:rFonts w:eastAsia="宋体" w:cs="Calibri"/>
          <w:noProof/>
          <w:kern w:val="0"/>
          <w:sz w:val="24"/>
          <w:szCs w:val="24"/>
        </w:rPr>
        <w:drawing>
          <wp:inline distT="0" distB="0" distL="0" distR="0" wp14:anchorId="4EFD9EC1" wp14:editId="72C0402E">
            <wp:extent cx="2329815" cy="1621790"/>
            <wp:effectExtent l="0" t="0" r="0" b="0"/>
            <wp:docPr id="1079" name="图片 24" descr="说明: C:\Users\YAN~1.WAN\AppData\Local\Temp\ksohtml\wps8AD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说明: C:\Users\YAN~1.WAN\AppData\Local\Temp\ksohtml\wps8ADA.tm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9815" cy="1621790"/>
                    </a:xfrm>
                    <a:prstGeom prst="rect">
                      <a:avLst/>
                    </a:prstGeom>
                    <a:noFill/>
                    <a:ln>
                      <a:noFill/>
                    </a:ln>
                  </pic:spPr>
                </pic:pic>
              </a:graphicData>
            </a:graphic>
          </wp:inline>
        </w:drawing>
      </w:r>
    </w:p>
    <w:p w:rsidR="009E4E6E" w:rsidRDefault="00E85928" w:rsidP="0013235E">
      <w:pPr>
        <w:widowControl/>
        <w:spacing w:line="240" w:lineRule="auto"/>
        <w:ind w:firstLineChars="100" w:firstLine="240"/>
        <w:jc w:val="both"/>
      </w:pPr>
      <w:r>
        <w:rPr>
          <w:rFonts w:ascii="微软雅黑" w:hAnsi="微软雅黑" w:cs="Calibri" w:hint="eastAsia"/>
          <w:color w:val="FF0000"/>
          <w:kern w:val="0"/>
          <w:sz w:val="24"/>
          <w:szCs w:val="24"/>
        </w:rPr>
        <w:t xml:space="preserve">                    </w:t>
      </w:r>
      <w:r>
        <w:rPr>
          <w:rFonts w:hint="eastAsia"/>
        </w:rPr>
        <w:t xml:space="preserve"> </w:t>
      </w:r>
      <w:r w:rsidR="00625C2B">
        <w:t xml:space="preserve">  </w:t>
      </w:r>
      <w:r w:rsidR="00625C2B" w:rsidRPr="007E56AB">
        <w:rPr>
          <w:sz w:val="15"/>
        </w:rPr>
        <w:t xml:space="preserve"> </w:t>
      </w:r>
      <w:r w:rsidRPr="007E56AB">
        <w:rPr>
          <w:rFonts w:hint="eastAsia"/>
          <w:sz w:val="15"/>
        </w:rPr>
        <w:t>图</w:t>
      </w:r>
      <w:r w:rsidRPr="007E56AB">
        <w:rPr>
          <w:rFonts w:hint="eastAsia"/>
          <w:sz w:val="15"/>
        </w:rPr>
        <w:t>20</w:t>
      </w:r>
      <w:r w:rsidRPr="007E56AB">
        <w:rPr>
          <w:rFonts w:hint="eastAsia"/>
          <w:sz w:val="15"/>
        </w:rPr>
        <w:t>多点触摸沙盘操作</w:t>
      </w:r>
      <w:r w:rsidR="007E56AB">
        <w:rPr>
          <w:rFonts w:hint="eastAsia"/>
          <w:sz w:val="15"/>
        </w:rPr>
        <w:t>效果图</w:t>
      </w:r>
    </w:p>
    <w:p w:rsidR="00625C2B" w:rsidRPr="00DA3622" w:rsidRDefault="00625C2B" w:rsidP="00DA3622">
      <w:pPr>
        <w:spacing w:beforeLines="100" w:before="317" w:afterLines="100" w:after="317"/>
        <w:ind w:firstLine="360"/>
        <w:rPr>
          <w:b/>
        </w:rPr>
      </w:pPr>
      <w:r w:rsidRPr="00DA3622">
        <w:rPr>
          <w:rFonts w:hint="eastAsia"/>
          <w:b/>
        </w:rPr>
        <w:t>（</w:t>
      </w:r>
      <w:r w:rsidRPr="00DA3622">
        <w:rPr>
          <w:rFonts w:hint="eastAsia"/>
          <w:b/>
        </w:rPr>
        <w:t>3</w:t>
      </w:r>
      <w:r w:rsidRPr="00DA3622">
        <w:rPr>
          <w:rFonts w:hint="eastAsia"/>
          <w:b/>
        </w:rPr>
        <w:t>）人力资源管理行为观察实验室</w:t>
      </w:r>
    </w:p>
    <w:p w:rsidR="00625C2B" w:rsidRDefault="00625C2B" w:rsidP="0013235E">
      <w:pPr>
        <w:spacing w:before="156" w:after="156"/>
        <w:ind w:firstLine="360"/>
        <w:rPr>
          <w:rFonts w:ascii="微软雅黑" w:hAnsi="微软雅黑"/>
          <w:color w:val="000000" w:themeColor="text1"/>
        </w:rPr>
      </w:pPr>
      <w:r w:rsidRPr="00625C2B">
        <w:rPr>
          <w:rFonts w:ascii="微软雅黑" w:hAnsi="微软雅黑" w:hint="eastAsia"/>
          <w:color w:val="000000" w:themeColor="text1"/>
        </w:rPr>
        <w:t>行为观察实验室通过模拟情境中的决策行为、从众行为、合作行为等社会、经济行为教学实验与研究；人员的评估、培训与选拔等人力资源管理行为的教学实验与研究以及心理训练和行为矫正。</w:t>
      </w:r>
    </w:p>
    <w:p w:rsidR="00625C2B" w:rsidRDefault="007E56AB" w:rsidP="0013235E">
      <w:pPr>
        <w:spacing w:before="156" w:after="156"/>
        <w:ind w:firstLine="360"/>
        <w:rPr>
          <w:rFonts w:ascii="微软雅黑" w:hAnsi="微软雅黑"/>
          <w:color w:val="000000" w:themeColor="text1"/>
        </w:rPr>
      </w:pPr>
      <w:r>
        <w:rPr>
          <w:noProof/>
        </w:rPr>
        <w:drawing>
          <wp:anchor distT="0" distB="0" distL="114300" distR="114300" simplePos="0" relativeHeight="251781632" behindDoc="1" locked="0" layoutInCell="1" allowOverlap="1" wp14:anchorId="546B1E65" wp14:editId="2C79E1EF">
            <wp:simplePos x="0" y="0"/>
            <wp:positionH relativeFrom="column">
              <wp:posOffset>2442845</wp:posOffset>
            </wp:positionH>
            <wp:positionV relativeFrom="paragraph">
              <wp:posOffset>14605</wp:posOffset>
            </wp:positionV>
            <wp:extent cx="2552065" cy="1550035"/>
            <wp:effectExtent l="0" t="0" r="635" b="0"/>
            <wp:wrapThrough wrapText="bothSides">
              <wp:wrapPolygon edited="0">
                <wp:start x="0" y="0"/>
                <wp:lineTo x="0" y="21237"/>
                <wp:lineTo x="21444" y="21237"/>
                <wp:lineTo x="21444" y="0"/>
                <wp:lineTo x="0" y="0"/>
              </wp:wrapPolygon>
            </wp:wrapThrough>
            <wp:docPr id="142" name="图片 14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5"/>
                    <pic:cNvPicPr>
                      <a:picLocks noChangeAspect="1" noChangeArrowheads="1"/>
                    </pic:cNvPicPr>
                  </pic:nvPicPr>
                  <pic:blipFill>
                    <a:blip r:embed="rId69" cstate="print">
                      <a:extLst>
                        <a:ext uri="{28A0092B-C50C-407E-A947-70E740481C1C}">
                          <a14:useLocalDpi xmlns:a14="http://schemas.microsoft.com/office/drawing/2010/main" val="0"/>
                        </a:ext>
                      </a:extLst>
                    </a:blip>
                    <a:srcRect t="8763" b="15382"/>
                    <a:stretch>
                      <a:fillRect/>
                    </a:stretch>
                  </pic:blipFill>
                  <pic:spPr bwMode="auto">
                    <a:xfrm>
                      <a:off x="0" y="0"/>
                      <a:ext cx="2552065" cy="155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832B8D">
        <w:rPr>
          <w:noProof/>
        </w:rPr>
        <w:drawing>
          <wp:anchor distT="0" distB="0" distL="114300" distR="114300" simplePos="0" relativeHeight="251782656" behindDoc="0" locked="0" layoutInCell="1" allowOverlap="1" wp14:anchorId="5ADD4E1D" wp14:editId="770A8287">
            <wp:simplePos x="0" y="0"/>
            <wp:positionH relativeFrom="column">
              <wp:posOffset>13335</wp:posOffset>
            </wp:positionH>
            <wp:positionV relativeFrom="paragraph">
              <wp:posOffset>16510</wp:posOffset>
            </wp:positionV>
            <wp:extent cx="2266315" cy="1555750"/>
            <wp:effectExtent l="0" t="0" r="635" b="6350"/>
            <wp:wrapNone/>
            <wp:docPr id="143" name="图片 14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3"/>
                    <pic:cNvPicPr>
                      <a:picLocks noChangeAspect="1" noChangeArrowheads="1"/>
                    </pic:cNvPicPr>
                  </pic:nvPicPr>
                  <pic:blipFill>
                    <a:blip r:embed="rId70" cstate="print">
                      <a:extLst>
                        <a:ext uri="{28A0092B-C50C-407E-A947-70E740481C1C}">
                          <a14:useLocalDpi xmlns:a14="http://schemas.microsoft.com/office/drawing/2010/main" val="0"/>
                        </a:ext>
                      </a:extLst>
                    </a:blip>
                    <a:srcRect b="12195"/>
                    <a:stretch>
                      <a:fillRect/>
                    </a:stretch>
                  </pic:blipFill>
                  <pic:spPr bwMode="auto">
                    <a:xfrm>
                      <a:off x="0" y="0"/>
                      <a:ext cx="2266315" cy="155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EED" w:rsidRDefault="00CF1EED" w:rsidP="0013235E">
      <w:pPr>
        <w:spacing w:before="156" w:after="156"/>
        <w:ind w:firstLine="360"/>
        <w:rPr>
          <w:rFonts w:ascii="微软雅黑" w:hAnsi="微软雅黑"/>
          <w:color w:val="000000" w:themeColor="text1"/>
        </w:rPr>
      </w:pPr>
    </w:p>
    <w:p w:rsidR="00CF1EED" w:rsidRDefault="00CF1EED" w:rsidP="0013235E">
      <w:pPr>
        <w:spacing w:before="156" w:after="156"/>
        <w:ind w:firstLine="360"/>
        <w:rPr>
          <w:rFonts w:ascii="微软雅黑" w:hAnsi="微软雅黑"/>
          <w:color w:val="000000" w:themeColor="text1"/>
        </w:rPr>
      </w:pPr>
    </w:p>
    <w:p w:rsidR="00CF1EED" w:rsidRDefault="00CF1EED" w:rsidP="0013235E">
      <w:pPr>
        <w:spacing w:before="156" w:after="156"/>
        <w:ind w:firstLine="360"/>
        <w:rPr>
          <w:rFonts w:ascii="微软雅黑" w:hAnsi="微软雅黑"/>
          <w:color w:val="000000" w:themeColor="text1"/>
        </w:rPr>
      </w:pPr>
    </w:p>
    <w:p w:rsidR="00CF1EED" w:rsidRPr="00625C2B" w:rsidRDefault="00CF1EED" w:rsidP="0013235E">
      <w:pPr>
        <w:spacing w:before="156" w:after="156"/>
        <w:ind w:firstLineChars="0" w:firstLine="0"/>
        <w:rPr>
          <w:rFonts w:ascii="微软雅黑" w:hAnsi="微软雅黑"/>
          <w:color w:val="000000" w:themeColor="text1"/>
        </w:rPr>
      </w:pPr>
    </w:p>
    <w:p w:rsidR="00BD32A4" w:rsidRDefault="007E56AB" w:rsidP="00BD32A4">
      <w:pPr>
        <w:spacing w:beforeLines="100" w:before="317" w:afterLines="100" w:after="317"/>
        <w:ind w:firstLineChars="0" w:firstLine="0"/>
        <w:rPr>
          <w:rFonts w:ascii="微软雅黑" w:hAnsi="微软雅黑"/>
          <w:szCs w:val="24"/>
        </w:rPr>
      </w:pPr>
      <w:r>
        <w:rPr>
          <w:rFonts w:ascii="微软雅黑" w:hAnsi="微软雅黑" w:hint="eastAsia"/>
          <w:szCs w:val="24"/>
        </w:rPr>
        <w:t xml:space="preserve">                            </w:t>
      </w:r>
      <w:r w:rsidRPr="007E56AB">
        <w:rPr>
          <w:rFonts w:ascii="微软雅黑" w:hAnsi="微软雅黑"/>
          <w:sz w:val="15"/>
          <w:szCs w:val="24"/>
        </w:rPr>
        <w:t xml:space="preserve">  </w:t>
      </w:r>
      <w:r w:rsidR="0013235E">
        <w:rPr>
          <w:rFonts w:ascii="微软雅黑" w:hAnsi="微软雅黑"/>
          <w:sz w:val="15"/>
          <w:szCs w:val="24"/>
        </w:rPr>
        <w:t xml:space="preserve">  </w:t>
      </w:r>
      <w:r>
        <w:rPr>
          <w:rFonts w:ascii="微软雅黑" w:hAnsi="微软雅黑"/>
          <w:sz w:val="15"/>
          <w:szCs w:val="24"/>
        </w:rPr>
        <w:t xml:space="preserve">  </w:t>
      </w:r>
      <w:r w:rsidRPr="007E56AB">
        <w:rPr>
          <w:rFonts w:ascii="微软雅黑" w:hAnsi="微软雅黑" w:hint="eastAsia"/>
          <w:sz w:val="15"/>
          <w:szCs w:val="24"/>
        </w:rPr>
        <w:t>图21 人力资源</w:t>
      </w:r>
      <w:r w:rsidRPr="007E56AB">
        <w:rPr>
          <w:rFonts w:ascii="微软雅黑" w:hAnsi="微软雅黑"/>
          <w:sz w:val="15"/>
          <w:szCs w:val="24"/>
        </w:rPr>
        <w:t>行为观察</w:t>
      </w:r>
      <w:proofErr w:type="gramStart"/>
      <w:r w:rsidRPr="007E56AB">
        <w:rPr>
          <w:rFonts w:ascii="微软雅黑" w:hAnsi="微软雅黑"/>
          <w:sz w:val="15"/>
          <w:szCs w:val="24"/>
        </w:rPr>
        <w:t>室效果</w:t>
      </w:r>
      <w:proofErr w:type="gramEnd"/>
      <w:r w:rsidRPr="007E56AB">
        <w:rPr>
          <w:rFonts w:ascii="微软雅黑" w:hAnsi="微软雅黑"/>
          <w:sz w:val="15"/>
          <w:szCs w:val="24"/>
        </w:rPr>
        <w:t>图</w:t>
      </w:r>
      <w:r>
        <w:rPr>
          <w:rFonts w:ascii="微软雅黑" w:hAnsi="微软雅黑" w:hint="eastAsia"/>
          <w:szCs w:val="24"/>
        </w:rPr>
        <w:t xml:space="preserve"> </w:t>
      </w:r>
    </w:p>
    <w:p w:rsidR="00BD32A4" w:rsidRPr="00DA3622" w:rsidRDefault="00BD32A4" w:rsidP="00BD32A4">
      <w:pPr>
        <w:spacing w:beforeLines="100" w:before="317" w:afterLines="100" w:after="317"/>
        <w:ind w:firstLineChars="0" w:firstLine="0"/>
        <w:rPr>
          <w:b/>
        </w:rPr>
      </w:pPr>
      <w:r w:rsidRPr="00DA3622">
        <w:rPr>
          <w:rFonts w:hint="eastAsia"/>
          <w:b/>
        </w:rPr>
        <w:t>（</w:t>
      </w:r>
      <w:r w:rsidRPr="00DA3622">
        <w:rPr>
          <w:rFonts w:hint="eastAsia"/>
          <w:b/>
        </w:rPr>
        <w:t>4</w:t>
      </w:r>
      <w:r w:rsidRPr="00DA3622">
        <w:rPr>
          <w:rFonts w:hint="eastAsia"/>
          <w:b/>
        </w:rPr>
        <w:t>）</w:t>
      </w:r>
      <w:proofErr w:type="gramStart"/>
      <w:r w:rsidRPr="00DA3622">
        <w:rPr>
          <w:rFonts w:hint="eastAsia"/>
          <w:b/>
        </w:rPr>
        <w:t>职场办公</w:t>
      </w:r>
      <w:proofErr w:type="gramEnd"/>
      <w:r w:rsidRPr="00DA3622">
        <w:rPr>
          <w:rFonts w:hint="eastAsia"/>
          <w:b/>
        </w:rPr>
        <w:t>模拟实验室</w:t>
      </w:r>
    </w:p>
    <w:p w:rsidR="00BD32A4" w:rsidRPr="00CF1EED" w:rsidRDefault="00BD32A4" w:rsidP="00BD32A4">
      <w:pPr>
        <w:ind w:firstLine="360"/>
        <w:rPr>
          <w:rFonts w:ascii="微软雅黑" w:hAnsi="微软雅黑"/>
          <w:color w:val="000000" w:themeColor="text1"/>
        </w:rPr>
      </w:pPr>
      <w:r>
        <w:rPr>
          <w:noProof/>
        </w:rPr>
        <w:drawing>
          <wp:anchor distT="0" distB="0" distL="114300" distR="114300" simplePos="0" relativeHeight="251806208" behindDoc="1" locked="0" layoutInCell="1" allowOverlap="1" wp14:anchorId="693E66A2" wp14:editId="19F43CC8">
            <wp:simplePos x="0" y="0"/>
            <wp:positionH relativeFrom="column">
              <wp:posOffset>2649220</wp:posOffset>
            </wp:positionH>
            <wp:positionV relativeFrom="paragraph">
              <wp:posOffset>296545</wp:posOffset>
            </wp:positionV>
            <wp:extent cx="2393315" cy="1763395"/>
            <wp:effectExtent l="0" t="0" r="6985" b="8255"/>
            <wp:wrapThrough wrapText="bothSides">
              <wp:wrapPolygon edited="0">
                <wp:start x="0" y="0"/>
                <wp:lineTo x="0" y="21468"/>
                <wp:lineTo x="21491" y="21468"/>
                <wp:lineTo x="21491" y="0"/>
                <wp:lineTo x="0" y="0"/>
              </wp:wrapPolygon>
            </wp:wrapThrough>
            <wp:docPr id="133" name="图片 13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01"/>
                    <pic:cNvPicPr>
                      <a:picLocks noChangeAspect="1" noChangeArrowheads="1"/>
                    </pic:cNvPicPr>
                  </pic:nvPicPr>
                  <pic:blipFill>
                    <a:blip r:embed="rId71" cstate="print">
                      <a:extLst>
                        <a:ext uri="{28A0092B-C50C-407E-A947-70E740481C1C}">
                          <a14:useLocalDpi xmlns:a14="http://schemas.microsoft.com/office/drawing/2010/main" val="0"/>
                        </a:ext>
                      </a:extLst>
                    </a:blip>
                    <a:srcRect b="7890"/>
                    <a:stretch>
                      <a:fillRect/>
                    </a:stretch>
                  </pic:blipFill>
                  <pic:spPr bwMode="auto">
                    <a:xfrm>
                      <a:off x="0" y="0"/>
                      <a:ext cx="239331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232" behindDoc="1" locked="0" layoutInCell="1" allowOverlap="1" wp14:anchorId="49CC75A9" wp14:editId="43CAA64B">
            <wp:simplePos x="0" y="0"/>
            <wp:positionH relativeFrom="column">
              <wp:posOffset>73025</wp:posOffset>
            </wp:positionH>
            <wp:positionV relativeFrom="paragraph">
              <wp:posOffset>288290</wp:posOffset>
            </wp:positionV>
            <wp:extent cx="2359025" cy="1763395"/>
            <wp:effectExtent l="0" t="0" r="3175" b="8255"/>
            <wp:wrapThrough wrapText="bothSides">
              <wp:wrapPolygon edited="0">
                <wp:start x="0" y="0"/>
                <wp:lineTo x="0" y="21468"/>
                <wp:lineTo x="21455" y="21468"/>
                <wp:lineTo x="21455" y="0"/>
                <wp:lineTo x="0" y="0"/>
              </wp:wrapPolygon>
            </wp:wrapThrough>
            <wp:docPr id="135" name="图片 13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02"/>
                    <pic:cNvPicPr>
                      <a:picLocks noChangeAspect="1" noChangeArrowheads="1"/>
                    </pic:cNvPicPr>
                  </pic:nvPicPr>
                  <pic:blipFill>
                    <a:blip r:embed="rId72" cstate="print">
                      <a:extLst>
                        <a:ext uri="{28A0092B-C50C-407E-A947-70E740481C1C}">
                          <a14:useLocalDpi xmlns:a14="http://schemas.microsoft.com/office/drawing/2010/main" val="0"/>
                        </a:ext>
                      </a:extLst>
                    </a:blip>
                    <a:srcRect b="6628"/>
                    <a:stretch>
                      <a:fillRect/>
                    </a:stretch>
                  </pic:blipFill>
                  <pic:spPr bwMode="auto">
                    <a:xfrm>
                      <a:off x="0" y="0"/>
                      <a:ext cx="2359025" cy="1763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C2B">
        <w:rPr>
          <w:rFonts w:ascii="微软雅黑" w:hAnsi="微软雅黑" w:hint="eastAsia"/>
          <w:color w:val="000000" w:themeColor="text1"/>
        </w:rPr>
        <w:t xml:space="preserve">    仿真的</w:t>
      </w:r>
      <w:proofErr w:type="gramStart"/>
      <w:r w:rsidRPr="00625C2B">
        <w:rPr>
          <w:rFonts w:ascii="微软雅黑" w:hAnsi="微软雅黑" w:hint="eastAsia"/>
          <w:color w:val="000000" w:themeColor="text1"/>
        </w:rPr>
        <w:t>模拟职场办公</w:t>
      </w:r>
      <w:proofErr w:type="gramEnd"/>
      <w:r w:rsidRPr="00625C2B">
        <w:rPr>
          <w:rFonts w:ascii="微软雅黑" w:hAnsi="微软雅黑" w:hint="eastAsia"/>
          <w:color w:val="000000" w:themeColor="text1"/>
        </w:rPr>
        <w:t>的真实场景，让学生提前感受公司氛围，方便日后迅速适应融入职场。</w:t>
      </w:r>
    </w:p>
    <w:p w:rsidR="00BD32A4" w:rsidRDefault="00BD32A4" w:rsidP="00BD32A4">
      <w:pPr>
        <w:ind w:firstLineChars="1550" w:firstLine="2790"/>
      </w:pPr>
      <w:r w:rsidRPr="00CF1EED">
        <w:rPr>
          <w:rFonts w:hint="eastAsia"/>
        </w:rPr>
        <w:t>图</w:t>
      </w:r>
      <w:r w:rsidRPr="00CF1EED">
        <w:rPr>
          <w:rFonts w:hint="eastAsia"/>
        </w:rPr>
        <w:t>2</w:t>
      </w:r>
      <w:r>
        <w:t>2</w:t>
      </w:r>
      <w:r w:rsidRPr="00CF1EED">
        <w:rPr>
          <w:rFonts w:hint="eastAsia"/>
        </w:rPr>
        <w:t xml:space="preserve"> </w:t>
      </w:r>
      <w:proofErr w:type="gramStart"/>
      <w:r w:rsidRPr="00CF1EED">
        <w:rPr>
          <w:rFonts w:hint="eastAsia"/>
        </w:rPr>
        <w:t>职场</w:t>
      </w:r>
      <w:r w:rsidRPr="00CF1EED">
        <w:t>办公</w:t>
      </w:r>
      <w:proofErr w:type="gramEnd"/>
      <w:r w:rsidRPr="00CF1EED">
        <w:t>模拟实验室</w:t>
      </w:r>
      <w:r w:rsidRPr="00CF1EED">
        <w:rPr>
          <w:rFonts w:hint="eastAsia"/>
        </w:rPr>
        <w:t>环境</w:t>
      </w:r>
    </w:p>
    <w:p w:rsidR="007E56AB" w:rsidRPr="00CF1EED" w:rsidRDefault="007E56AB" w:rsidP="0013235E">
      <w:pPr>
        <w:ind w:firstLineChars="0" w:firstLine="0"/>
        <w:rPr>
          <w:rFonts w:ascii="微软雅黑" w:hAnsi="微软雅黑"/>
          <w:szCs w:val="24"/>
        </w:rPr>
        <w:sectPr w:rsidR="007E56AB" w:rsidRPr="00CF1EED" w:rsidSect="00027D35">
          <w:pgSz w:w="11906" w:h="16838"/>
          <w:pgMar w:top="1440" w:right="1800" w:bottom="1440" w:left="1800" w:header="851" w:footer="992" w:gutter="0"/>
          <w:cols w:space="720"/>
          <w:titlePg/>
          <w:docGrid w:type="lines" w:linePitch="317" w:charSpace="115"/>
        </w:sectPr>
      </w:pPr>
      <w:r>
        <w:rPr>
          <w:rFonts w:ascii="微软雅黑" w:hAnsi="微软雅黑" w:hint="eastAsia"/>
          <w:szCs w:val="24"/>
        </w:rPr>
        <w:t xml:space="preserve">    </w:t>
      </w:r>
    </w:p>
    <w:p w:rsidR="00EC490F" w:rsidRDefault="00EC490F" w:rsidP="00EC490F">
      <w:pPr>
        <w:pStyle w:val="2"/>
        <w:ind w:firstLine="640"/>
      </w:pPr>
      <w:bookmarkStart w:id="132" w:name="_Toc397519374"/>
      <w:bookmarkStart w:id="133" w:name="_Toc397519638"/>
      <w:bookmarkStart w:id="134" w:name="_Toc28296"/>
      <w:bookmarkStart w:id="135" w:name="_Toc398104953"/>
      <w:r>
        <w:rPr>
          <w:rFonts w:hint="eastAsia"/>
        </w:rPr>
        <w:lastRenderedPageBreak/>
        <w:t>第三章</w:t>
      </w:r>
      <w:r>
        <w:rPr>
          <w:rFonts w:hint="eastAsia"/>
        </w:rPr>
        <w:t xml:space="preserve"> </w:t>
      </w:r>
      <w:r>
        <w:rPr>
          <w:rFonts w:hint="eastAsia"/>
        </w:rPr>
        <w:t>国泰安一体化教学资源平台建设</w:t>
      </w:r>
      <w:bookmarkEnd w:id="132"/>
      <w:bookmarkEnd w:id="133"/>
      <w:bookmarkEnd w:id="134"/>
      <w:bookmarkEnd w:id="135"/>
    </w:p>
    <w:p w:rsidR="00EC490F" w:rsidRDefault="00EC490F" w:rsidP="00EC490F">
      <w:pPr>
        <w:snapToGrid w:val="0"/>
        <w:ind w:firstLine="360"/>
        <w:rPr>
          <w:rFonts w:ascii="微软雅黑" w:hAnsi="微软雅黑"/>
          <w:szCs w:val="24"/>
        </w:rPr>
      </w:pPr>
      <w:bookmarkStart w:id="136" w:name="_Toc395859291"/>
      <w:bookmarkStart w:id="137" w:name="_Toc397519375"/>
      <w:bookmarkStart w:id="138" w:name="_Toc397519639"/>
      <w:r>
        <w:rPr>
          <w:rFonts w:ascii="微软雅黑" w:hAnsi="微软雅黑" w:hint="eastAsia"/>
          <w:szCs w:val="24"/>
        </w:rPr>
        <w:t>国泰安拥有强大的教学资源建设服务团队，提供资源设计、资源采集、资源加工、资源审核、资源入库等一体化服务，以优质教学资源建设为重点，突出教学设计，提炼优质教学课件，丰富教学素材，实现网络教学资源共享，提高教学质量。国泰安利用先进的技术手段，支持专业课程资源内容的制作、合成与编</w:t>
      </w:r>
      <w:r w:rsidR="00B81C87">
        <w:rPr>
          <w:rFonts w:ascii="微软雅黑" w:hAnsi="微软雅黑" w:hint="eastAsia"/>
          <w:szCs w:val="24"/>
        </w:rPr>
        <w:t>辑，形成新颖、科学、有效的学校校本教学资源内容，建设多样、灵活</w:t>
      </w:r>
      <w:r>
        <w:rPr>
          <w:rFonts w:ascii="微软雅黑" w:hAnsi="微软雅黑" w:hint="eastAsia"/>
          <w:szCs w:val="24"/>
        </w:rPr>
        <w:t>、立体的专业教学资源库，实现教学效果最优化。</w:t>
      </w:r>
    </w:p>
    <w:p w:rsidR="00EC490F" w:rsidRDefault="00EC490F" w:rsidP="00EC490F">
      <w:pPr>
        <w:pStyle w:val="3"/>
        <w:ind w:firstLine="480"/>
      </w:pPr>
      <w:bookmarkStart w:id="139" w:name="_Toc22135"/>
      <w:bookmarkStart w:id="140" w:name="_Toc398104954"/>
      <w:r>
        <w:rPr>
          <w:rFonts w:hint="eastAsia"/>
        </w:rPr>
        <w:t>一、精品课程建设</w:t>
      </w:r>
      <w:bookmarkEnd w:id="136"/>
      <w:bookmarkEnd w:id="137"/>
      <w:bookmarkEnd w:id="138"/>
      <w:bookmarkEnd w:id="139"/>
      <w:bookmarkEnd w:id="140"/>
    </w:p>
    <w:p w:rsidR="00EC490F" w:rsidRDefault="00EC490F" w:rsidP="00EC490F">
      <w:pPr>
        <w:snapToGrid w:val="0"/>
        <w:ind w:firstLine="360"/>
        <w:rPr>
          <w:rFonts w:ascii="微软雅黑" w:hAnsi="微软雅黑"/>
          <w:szCs w:val="24"/>
        </w:rPr>
      </w:pPr>
      <w:r>
        <w:rPr>
          <w:rFonts w:ascii="微软雅黑" w:hAnsi="微软雅黑" w:hint="eastAsia"/>
          <w:szCs w:val="24"/>
        </w:rPr>
        <w:t>精品课程建设是高职院校加强教学工作的重要环节，是落实教学计划、提高教学质量、实现培养目标的催化剂。但人力资源管理精品课程的建设工作发展还是比较缓慢，特色精品课程难以形成，究其原因，主要是资源和精力的欠缺。</w:t>
      </w:r>
    </w:p>
    <w:p w:rsidR="00EC490F" w:rsidRDefault="00EC490F" w:rsidP="00EC490F">
      <w:pPr>
        <w:snapToGrid w:val="0"/>
        <w:ind w:firstLine="360"/>
        <w:rPr>
          <w:rFonts w:ascii="微软雅黑" w:hAnsi="微软雅黑"/>
          <w:szCs w:val="24"/>
        </w:rPr>
      </w:pPr>
      <w:r>
        <w:rPr>
          <w:rFonts w:ascii="微软雅黑" w:hAnsi="微软雅黑" w:hint="eastAsia"/>
          <w:szCs w:val="24"/>
        </w:rPr>
        <w:t>国泰安拥有强大的教学资源，包括课程资源和人力资源，有能力根据学校人力资源管理专业方向发展的需要，采取“现行教材与新编教材结合”的教学方式，构建一个紧贴教育目标的课程体系。国泰安人力资源管理精品课程建设，由国泰安协调配合，组织校内优秀教师、业界专家和相关实训企业形成课程、教材开发团队，逐步取代原有体系，从根本上改变原有传统教学内容和模式，为学生提供最新颖、最优秀、最实用的特色性课程和教材。在精品课程开发过程中，注重专业教学计划中的理论与实践相结合；针对企业人才需求设置专业课程体系；按企业明确的人才技能培养要求进行订单式培养；在专业教学计划中，有机融入工学结合、校企合作、顶岗实习的教学安排与元素，并将相关的教学及工作元素渗透到在校的理论和实践教学中去，将企业要求的职业技能与知识体系，融入在校学习。</w:t>
      </w:r>
    </w:p>
    <w:p w:rsidR="00EC490F" w:rsidRDefault="00EC490F" w:rsidP="00EC490F">
      <w:pPr>
        <w:snapToGrid w:val="0"/>
        <w:ind w:firstLine="360"/>
        <w:rPr>
          <w:rFonts w:ascii="微软雅黑" w:hAnsi="微软雅黑"/>
          <w:szCs w:val="24"/>
        </w:rPr>
      </w:pPr>
      <w:r>
        <w:rPr>
          <w:rFonts w:ascii="微软雅黑" w:hAnsi="微软雅黑" w:hint="eastAsia"/>
          <w:szCs w:val="24"/>
        </w:rPr>
        <w:t>课程的教学内容，以项目教学为单元进行组织，形成理论与实践相结合的</w:t>
      </w:r>
      <w:proofErr w:type="gramStart"/>
      <w:r>
        <w:rPr>
          <w:rFonts w:ascii="微软雅黑" w:hAnsi="微软雅黑" w:hint="eastAsia"/>
          <w:szCs w:val="24"/>
        </w:rPr>
        <w:t>完整知识</w:t>
      </w:r>
      <w:proofErr w:type="gramEnd"/>
      <w:r>
        <w:rPr>
          <w:rFonts w:ascii="微软雅黑" w:hAnsi="微软雅黑" w:hint="eastAsia"/>
          <w:szCs w:val="24"/>
        </w:rPr>
        <w:t>与实践体系；单个项目教学，理论与实践相结合，融合案例教学、仿真教学、场景教学、岗位教学、数字化学习等多种教学方式，在专业教学计划中配套多媒体课件资源、测试题库、实训指导、文献资料等方面的资源建设。</w:t>
      </w:r>
    </w:p>
    <w:p w:rsidR="00BD32A4" w:rsidRPr="004A0972" w:rsidRDefault="00BD32A4" w:rsidP="00BD32A4">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（一）精品课程教学设计模式</w:t>
      </w:r>
    </w:p>
    <w:p w:rsidR="00BD32A4" w:rsidRDefault="00BD32A4" w:rsidP="00BD32A4">
      <w:pPr>
        <w:autoSpaceDE w:val="0"/>
        <w:autoSpaceDN w:val="0"/>
        <w:adjustRightInd w:val="0"/>
        <w:ind w:firstLine="360"/>
        <w:rPr>
          <w:rFonts w:ascii="微软雅黑" w:hAnsi="微软雅黑" w:cs="宋体"/>
          <w:bCs/>
          <w:kern w:val="0"/>
          <w:szCs w:val="24"/>
          <w:lang w:val="zh-CN"/>
        </w:rPr>
      </w:pPr>
      <w:r>
        <w:rPr>
          <w:rFonts w:ascii="微软雅黑" w:hAnsi="微软雅黑" w:cs="宋体" w:hint="eastAsia"/>
          <w:bCs/>
          <w:kern w:val="0"/>
          <w:szCs w:val="24"/>
          <w:lang w:val="zh-CN"/>
        </w:rPr>
        <w:t>通过学校、专业教师、</w:t>
      </w:r>
      <w:r>
        <w:rPr>
          <w:rFonts w:ascii="微软雅黑" w:hAnsi="微软雅黑" w:cs="宋体"/>
          <w:bCs/>
          <w:kern w:val="0"/>
          <w:szCs w:val="24"/>
          <w:lang w:val="zh-CN"/>
        </w:rPr>
        <w:t>GTA</w:t>
      </w:r>
      <w:r>
        <w:rPr>
          <w:rFonts w:ascii="微软雅黑" w:hAnsi="微软雅黑" w:cs="宋体" w:hint="eastAsia"/>
          <w:bCs/>
          <w:kern w:val="0"/>
          <w:szCs w:val="24"/>
          <w:lang w:val="zh-CN"/>
        </w:rPr>
        <w:t>对学习需求进行分析，（教学内容及学情）确定教学目标、策略、教学设备方法，并通过教学评价（形成性评价、总结性评价）对教学结果进行反馈以改进教学内容、教学目标、教学方法的循环往复的过程。</w:t>
      </w:r>
    </w:p>
    <w:p w:rsidR="00BD32A4" w:rsidRDefault="00A53571" w:rsidP="00EC490F">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808256" behindDoc="0" locked="0" layoutInCell="1" allowOverlap="1" wp14:anchorId="505A532D" wp14:editId="3435CD93">
                <wp:simplePos x="0" y="0"/>
                <wp:positionH relativeFrom="column">
                  <wp:posOffset>2496820</wp:posOffset>
                </wp:positionH>
                <wp:positionV relativeFrom="paragraph">
                  <wp:posOffset>1768144</wp:posOffset>
                </wp:positionV>
                <wp:extent cx="644056" cy="326003"/>
                <wp:effectExtent l="0" t="0" r="0" b="0"/>
                <wp:wrapNone/>
                <wp:docPr id="14" name="矩形 14"/>
                <wp:cNvGraphicFramePr/>
                <a:graphic xmlns:a="http://schemas.openxmlformats.org/drawingml/2006/main">
                  <a:graphicData uri="http://schemas.microsoft.com/office/word/2010/wordprocessingShape">
                    <wps:wsp>
                      <wps:cNvSpPr/>
                      <wps:spPr>
                        <a:xfrm>
                          <a:off x="0" y="0"/>
                          <a:ext cx="644056" cy="3260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A532D" id="矩形 14" o:spid="_x0000_s1029" style="position:absolute;left:0;text-align:left;margin-left:196.6pt;margin-top:139.2pt;width:50.7pt;height:25.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" filled="f" stroked="f" strokeweight="2pt">
                <v:textbo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41</w:t>
                      </w:r>
                    </w:p>
                  </w:txbxContent>
                </v:textbox>
              </v:rect>
            </w:pict>
          </mc:Fallback>
        </mc:AlternateContent>
      </w:r>
    </w:p>
    <w:p w:rsidR="00625C2B" w:rsidRPr="00EC490F" w:rsidRDefault="00625C2B" w:rsidP="00EC490F">
      <w:pPr>
        <w:ind w:firstLineChars="111"/>
        <w:rPr>
          <w:rFonts w:ascii="微软雅黑" w:hAnsi="微软雅黑"/>
          <w:szCs w:val="24"/>
        </w:rPr>
        <w:sectPr w:rsidR="00625C2B" w:rsidRPr="00EC490F" w:rsidSect="00E230D0">
          <w:pgSz w:w="11906" w:h="16838"/>
          <w:pgMar w:top="1440" w:right="1800" w:bottom="1440" w:left="1800" w:header="851" w:footer="992" w:gutter="0"/>
          <w:pgNumType w:start="41"/>
          <w:cols w:space="720"/>
          <w:titlePg/>
          <w:docGrid w:type="lines" w:linePitch="317" w:charSpace="115"/>
        </w:sectPr>
      </w:pPr>
    </w:p>
    <w:bookmarkEnd w:id="128"/>
    <w:p w:rsidR="009E4E6E" w:rsidRDefault="00832B8D" w:rsidP="00300ABB">
      <w:pPr>
        <w:widowControl/>
        <w:spacing w:line="240" w:lineRule="auto"/>
        <w:ind w:firstLineChars="0" w:firstLine="0"/>
        <w:jc w:val="center"/>
        <w:rPr>
          <w:rFonts w:eastAsia="宋体" w:cs="Calibri"/>
          <w:kern w:val="0"/>
          <w:sz w:val="24"/>
          <w:szCs w:val="24"/>
        </w:rPr>
      </w:pPr>
      <w:r>
        <w:rPr>
          <w:rFonts w:eastAsia="宋体" w:cs="Calibri"/>
          <w:noProof/>
          <w:kern w:val="0"/>
          <w:sz w:val="24"/>
          <w:szCs w:val="24"/>
        </w:rPr>
        <w:lastRenderedPageBreak/>
        <w:drawing>
          <wp:inline distT="0" distB="0" distL="0" distR="0" wp14:anchorId="0F1C4D48" wp14:editId="4BCD8491">
            <wp:extent cx="4261900" cy="2471330"/>
            <wp:effectExtent l="0" t="0" r="5715" b="5715"/>
            <wp:docPr id="36" name="图片 28" descr="说明: C:\Users\YAN~1.WAN\AppData\Local\Temp\ksohtml\wpsCF01.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说明: C:\Users\YAN~1.WAN\AppData\Local\Temp\ksohtml\wpsCF01.tm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61900" cy="2471330"/>
                    </a:xfrm>
                    <a:prstGeom prst="rect">
                      <a:avLst/>
                    </a:prstGeom>
                    <a:noFill/>
                    <a:ln>
                      <a:noFill/>
                    </a:ln>
                  </pic:spPr>
                </pic:pic>
              </a:graphicData>
            </a:graphic>
          </wp:inline>
        </w:drawing>
      </w:r>
    </w:p>
    <w:p w:rsidR="009E4E6E" w:rsidRPr="00967550" w:rsidRDefault="00E85928" w:rsidP="0013235E">
      <w:pPr>
        <w:ind w:firstLine="300"/>
        <w:jc w:val="center"/>
        <w:rPr>
          <w:rFonts w:ascii="微软雅黑" w:hAnsi="微软雅黑"/>
          <w:sz w:val="15"/>
          <w:szCs w:val="21"/>
        </w:rPr>
      </w:pPr>
      <w:r w:rsidRPr="00967550">
        <w:rPr>
          <w:rFonts w:ascii="微软雅黑" w:hAnsi="微软雅黑" w:hint="eastAsia"/>
          <w:sz w:val="15"/>
          <w:szCs w:val="21"/>
        </w:rPr>
        <w:t>图2</w:t>
      </w:r>
      <w:r w:rsidR="0013235E">
        <w:rPr>
          <w:rFonts w:ascii="微软雅黑" w:hAnsi="微软雅黑"/>
          <w:sz w:val="15"/>
          <w:szCs w:val="21"/>
        </w:rPr>
        <w:t>3</w:t>
      </w:r>
      <w:r w:rsidRPr="00967550">
        <w:rPr>
          <w:rFonts w:ascii="微软雅黑" w:hAnsi="微软雅黑" w:hint="eastAsia"/>
          <w:sz w:val="15"/>
          <w:szCs w:val="21"/>
        </w:rPr>
        <w:t xml:space="preserve"> </w:t>
      </w:r>
      <w:r w:rsidRPr="00967550">
        <w:rPr>
          <w:rFonts w:hint="eastAsia"/>
          <w:sz w:val="15"/>
          <w:szCs w:val="21"/>
        </w:rPr>
        <w:t>精品课程教学设计模式图</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（二）课程教学内容组织</w:t>
      </w:r>
    </w:p>
    <w:p w:rsidR="009E4E6E" w:rsidRDefault="00E85928" w:rsidP="002D5E2F">
      <w:pPr>
        <w:ind w:firstLine="360"/>
      </w:pPr>
      <w:r>
        <w:rPr>
          <w:rFonts w:hint="eastAsia"/>
        </w:rPr>
        <w:t>1</w:t>
      </w:r>
      <w:r>
        <w:rPr>
          <w:rFonts w:hint="eastAsia"/>
        </w:rPr>
        <w:t>．教学项目</w:t>
      </w:r>
    </w:p>
    <w:p w:rsidR="009E4E6E" w:rsidRDefault="00E85928" w:rsidP="002D5E2F">
      <w:pPr>
        <w:ind w:firstLine="360"/>
      </w:pPr>
      <w:r>
        <w:rPr>
          <w:rFonts w:hint="eastAsia"/>
        </w:rPr>
        <w:t>由专业教师、外聘专家与国泰安共同完成。包括电子教案（讲义）规划与组织，电子课件（</w:t>
      </w:r>
      <w:r>
        <w:rPr>
          <w:rFonts w:hint="eastAsia"/>
        </w:rPr>
        <w:t>PPT</w:t>
      </w:r>
      <w:r>
        <w:rPr>
          <w:rFonts w:hint="eastAsia"/>
        </w:rPr>
        <w:t>）规划与设计，自测试题规划与组织，教学案例规划与组织，实</w:t>
      </w:r>
      <w:proofErr w:type="gramStart"/>
      <w:r>
        <w:rPr>
          <w:rFonts w:hint="eastAsia"/>
        </w:rPr>
        <w:t>训指导</w:t>
      </w:r>
      <w:proofErr w:type="gramEnd"/>
      <w:r>
        <w:rPr>
          <w:rFonts w:hint="eastAsia"/>
        </w:rPr>
        <w:t>规划与组织。</w:t>
      </w:r>
    </w:p>
    <w:p w:rsidR="009E4E6E" w:rsidRDefault="00E85928" w:rsidP="002D5E2F">
      <w:pPr>
        <w:ind w:firstLine="360"/>
      </w:pPr>
      <w:r>
        <w:rPr>
          <w:rFonts w:hint="eastAsia"/>
        </w:rPr>
        <w:t>2</w:t>
      </w:r>
      <w:r>
        <w:rPr>
          <w:rFonts w:hint="eastAsia"/>
        </w:rPr>
        <w:t>．整体教学内容</w:t>
      </w:r>
    </w:p>
    <w:p w:rsidR="009E4E6E" w:rsidRDefault="00E85928" w:rsidP="002D5E2F">
      <w:pPr>
        <w:ind w:firstLine="360"/>
      </w:pPr>
      <w:r>
        <w:rPr>
          <w:rFonts w:hint="eastAsia"/>
        </w:rPr>
        <w:t>教学案例整体汇编成册，实</w:t>
      </w:r>
      <w:proofErr w:type="gramStart"/>
      <w:r>
        <w:rPr>
          <w:rFonts w:hint="eastAsia"/>
        </w:rPr>
        <w:t>训指导</w:t>
      </w:r>
      <w:proofErr w:type="gramEnd"/>
      <w:r>
        <w:rPr>
          <w:rFonts w:hint="eastAsia"/>
        </w:rPr>
        <w:t>整体汇编成册，资料文献收集与整理，其他教学内容。</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（三）课程教学素材制作</w:t>
      </w:r>
    </w:p>
    <w:p w:rsidR="009E4E6E" w:rsidRDefault="00E85928" w:rsidP="0013235E">
      <w:pPr>
        <w:snapToGrid w:val="0"/>
        <w:ind w:firstLine="360"/>
        <w:rPr>
          <w:rFonts w:ascii="微软雅黑" w:hAnsi="微软雅黑"/>
          <w:szCs w:val="24"/>
        </w:rPr>
      </w:pPr>
      <w:r>
        <w:rPr>
          <w:rFonts w:ascii="微软雅黑" w:hAnsi="微软雅黑" w:hint="eastAsia"/>
          <w:szCs w:val="24"/>
        </w:rPr>
        <w:t>1．文本资料电子化</w:t>
      </w:r>
    </w:p>
    <w:p w:rsidR="009E4E6E" w:rsidRDefault="00E85928" w:rsidP="0013235E">
      <w:pPr>
        <w:snapToGrid w:val="0"/>
        <w:ind w:firstLine="360"/>
        <w:rPr>
          <w:rFonts w:ascii="微软雅黑" w:hAnsi="微软雅黑"/>
          <w:szCs w:val="24"/>
        </w:rPr>
      </w:pPr>
      <w:r>
        <w:rPr>
          <w:rFonts w:ascii="微软雅黑" w:hAnsi="微软雅黑" w:hint="eastAsia"/>
          <w:szCs w:val="24"/>
        </w:rPr>
        <w:t>2．导学动画设计（通过动画形式对课程核心内容做一次整体阐述）</w:t>
      </w:r>
    </w:p>
    <w:p w:rsidR="009E4E6E" w:rsidRDefault="00E85928" w:rsidP="0013235E">
      <w:pPr>
        <w:snapToGrid w:val="0"/>
        <w:ind w:firstLine="360"/>
        <w:rPr>
          <w:rFonts w:ascii="微软雅黑" w:hAnsi="微软雅黑"/>
          <w:szCs w:val="24"/>
        </w:rPr>
      </w:pPr>
      <w:r>
        <w:rPr>
          <w:rFonts w:ascii="微软雅黑" w:hAnsi="微软雅黑" w:hint="eastAsia"/>
          <w:szCs w:val="24"/>
        </w:rPr>
        <w:t>3．教学动画设计</w:t>
      </w:r>
    </w:p>
    <w:p w:rsidR="009E4E6E" w:rsidRDefault="00E85928" w:rsidP="0013235E">
      <w:pPr>
        <w:snapToGrid w:val="0"/>
        <w:ind w:firstLine="360"/>
        <w:rPr>
          <w:rFonts w:ascii="微软雅黑" w:hAnsi="微软雅黑"/>
          <w:szCs w:val="24"/>
        </w:rPr>
      </w:pPr>
      <w:r>
        <w:rPr>
          <w:rFonts w:ascii="微软雅黑" w:hAnsi="微软雅黑" w:hint="eastAsia"/>
          <w:szCs w:val="24"/>
        </w:rPr>
        <w:t>4．PPT课件美化（含模板设计，内容优化与排版）</w:t>
      </w:r>
    </w:p>
    <w:p w:rsidR="009E4E6E" w:rsidRDefault="00E85928" w:rsidP="0013235E">
      <w:pPr>
        <w:snapToGrid w:val="0"/>
        <w:ind w:firstLine="360"/>
        <w:rPr>
          <w:rFonts w:ascii="微软雅黑" w:hAnsi="微软雅黑"/>
          <w:szCs w:val="24"/>
        </w:rPr>
      </w:pPr>
      <w:r>
        <w:rPr>
          <w:rFonts w:ascii="微软雅黑" w:hAnsi="微软雅黑" w:hint="eastAsia"/>
          <w:szCs w:val="24"/>
        </w:rPr>
        <w:t>5．授课录像与制作（三分频录制软件，视频后期编辑）</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（四）校本教材编写</w:t>
      </w:r>
    </w:p>
    <w:p w:rsidR="009E4E6E" w:rsidRDefault="00A53571"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659264" behindDoc="0" locked="0" layoutInCell="1" allowOverlap="1" wp14:anchorId="26639E78" wp14:editId="56C33BBB">
                <wp:simplePos x="0" y="0"/>
                <wp:positionH relativeFrom="column">
                  <wp:posOffset>2488565</wp:posOffset>
                </wp:positionH>
                <wp:positionV relativeFrom="paragraph">
                  <wp:posOffset>1849451</wp:posOffset>
                </wp:positionV>
                <wp:extent cx="644056" cy="326003"/>
                <wp:effectExtent l="0" t="0" r="0" b="0"/>
                <wp:wrapNone/>
                <wp:docPr id="55" name="矩形 55"/>
                <wp:cNvGraphicFramePr/>
                <a:graphic xmlns:a="http://schemas.openxmlformats.org/drawingml/2006/main">
                  <a:graphicData uri="http://schemas.microsoft.com/office/word/2010/wordprocessingShape">
                    <wps:wsp>
                      <wps:cNvSpPr/>
                      <wps:spPr>
                        <a:xfrm>
                          <a:off x="0" y="0"/>
                          <a:ext cx="644056" cy="3260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w:t>
                            </w:r>
                            <w:r>
                              <w:rPr>
                                <w:color w:val="808080" w:themeColor="background1" w:themeShade="8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39E78" id="矩形 55" o:spid="_x0000_s1030" style="position:absolute;left:0;text-align:left;margin-left:195.95pt;margin-top:145.65pt;width:50.7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" filled="f" stroked="f" strokeweight="2pt">
                <v:textbo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w:t>
                      </w:r>
                      <w:r>
                        <w:rPr>
                          <w:color w:val="808080" w:themeColor="background1" w:themeShade="80"/>
                        </w:rPr>
                        <w:t>2</w:t>
                      </w:r>
                    </w:p>
                  </w:txbxContent>
                </v:textbox>
              </v:rect>
            </w:pict>
          </mc:Fallback>
        </mc:AlternateContent>
      </w:r>
      <w:r w:rsidR="00E85928">
        <w:rPr>
          <w:rFonts w:ascii="微软雅黑" w:hAnsi="微软雅黑" w:hint="eastAsia"/>
          <w:szCs w:val="24"/>
        </w:rPr>
        <w:t>由国泰安项目组与在专业老师成立教材编写小组。根据编写教材数量、老师完成进度与资源储备状况，双方共同制定教材编写计划。每本教材将有权威专家，教材编写人员与专业课老师，专业审稿人共同负责。由专家指导，教材编写组组织制定教材目录和编写思想，各人员根据编写分工和进度，按照编写要求开展各章节编写工作。同时，由编写组组长于专业老师共同监督，国</w:t>
      </w:r>
      <w:proofErr w:type="gramStart"/>
      <w:r w:rsidR="00E85928">
        <w:rPr>
          <w:rFonts w:ascii="微软雅黑" w:hAnsi="微软雅黑" w:hint="eastAsia"/>
          <w:szCs w:val="24"/>
        </w:rPr>
        <w:t>泰安总</w:t>
      </w:r>
      <w:proofErr w:type="gramEnd"/>
      <w:r w:rsidR="00E85928">
        <w:rPr>
          <w:rFonts w:ascii="微软雅黑" w:hAnsi="微软雅黑" w:hint="eastAsia"/>
          <w:szCs w:val="24"/>
        </w:rPr>
        <w:t>协调和解决相关困难。完成教材初稿后，审稿人进行初审，各负责人完成校对和修改后，完成二审并交由专家三审定稿。教材定稿后，国泰安可根据学校需要进行出版和印刷工作。</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lastRenderedPageBreak/>
        <w:t>（五）课程建设标准</w:t>
      </w:r>
    </w:p>
    <w:p w:rsidR="009E4E6E" w:rsidRDefault="00E85928" w:rsidP="0013235E">
      <w:pPr>
        <w:snapToGrid w:val="0"/>
        <w:ind w:firstLine="360"/>
        <w:rPr>
          <w:rFonts w:ascii="微软雅黑" w:hAnsi="微软雅黑"/>
          <w:szCs w:val="24"/>
        </w:rPr>
      </w:pPr>
      <w:r>
        <w:rPr>
          <w:rFonts w:ascii="微软雅黑" w:hAnsi="微软雅黑" w:hint="eastAsia"/>
          <w:szCs w:val="24"/>
        </w:rPr>
        <w:t>本课程均参照国家级精品课程评审标准进行建设。</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（六）开发步骤与项目分工</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1．教学规划与设计</w:t>
      </w:r>
    </w:p>
    <w:p w:rsidR="009E4E6E" w:rsidRPr="00967550" w:rsidRDefault="00E85928" w:rsidP="002E7BE9">
      <w:pPr>
        <w:spacing w:beforeLines="50" w:before="158" w:afterLines="50" w:after="158"/>
        <w:ind w:firstLineChars="1952" w:firstLine="2928"/>
        <w:rPr>
          <w:rFonts w:ascii="微软雅黑" w:hAnsi="微软雅黑"/>
          <w:sz w:val="15"/>
          <w:szCs w:val="21"/>
        </w:rPr>
      </w:pPr>
      <w:r w:rsidRPr="00967550">
        <w:rPr>
          <w:rFonts w:ascii="微软雅黑" w:hAnsi="微软雅黑" w:hint="eastAsia"/>
          <w:sz w:val="15"/>
          <w:szCs w:val="21"/>
        </w:rPr>
        <w:t>表25  精品课程教学规划与设计</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3686"/>
        <w:gridCol w:w="992"/>
        <w:gridCol w:w="1276"/>
      </w:tblGrid>
      <w:tr w:rsidR="009E4E6E" w:rsidRPr="00967550" w:rsidTr="004025EE">
        <w:trPr>
          <w:trHeight w:val="315"/>
        </w:trPr>
        <w:tc>
          <w:tcPr>
            <w:tcW w:w="2268" w:type="dxa"/>
            <w:vMerge w:val="restart"/>
            <w:shd w:val="clear" w:color="auto" w:fill="DAEEF3"/>
            <w:vAlign w:val="center"/>
          </w:tcPr>
          <w:p w:rsidR="009E4E6E" w:rsidRPr="00967550" w:rsidRDefault="00E85928" w:rsidP="001D5C23">
            <w:pPr>
              <w:ind w:firstLineChars="400" w:firstLine="600"/>
              <w:rPr>
                <w:rFonts w:ascii="微软雅黑" w:hAnsi="微软雅黑"/>
                <w:b/>
                <w:sz w:val="15"/>
                <w:szCs w:val="21"/>
              </w:rPr>
            </w:pPr>
            <w:r w:rsidRPr="00967550">
              <w:rPr>
                <w:rFonts w:ascii="微软雅黑" w:hAnsi="微软雅黑" w:hint="eastAsia"/>
                <w:b/>
                <w:sz w:val="15"/>
                <w:szCs w:val="21"/>
              </w:rPr>
              <w:t>项目内容</w:t>
            </w:r>
          </w:p>
        </w:tc>
        <w:tc>
          <w:tcPr>
            <w:tcW w:w="3686" w:type="dxa"/>
            <w:vMerge w:val="restart"/>
            <w:shd w:val="clear" w:color="auto" w:fill="DAEEF3"/>
            <w:vAlign w:val="center"/>
          </w:tcPr>
          <w:p w:rsidR="009E4E6E" w:rsidRPr="00967550" w:rsidRDefault="00E85928" w:rsidP="0013235E">
            <w:pPr>
              <w:ind w:firstLine="300"/>
              <w:jc w:val="center"/>
              <w:rPr>
                <w:rFonts w:ascii="微软雅黑" w:hAnsi="微软雅黑"/>
                <w:b/>
                <w:sz w:val="15"/>
                <w:szCs w:val="21"/>
              </w:rPr>
            </w:pPr>
            <w:r w:rsidRPr="00967550">
              <w:rPr>
                <w:rFonts w:ascii="微软雅黑" w:hAnsi="微软雅黑" w:hint="eastAsia"/>
                <w:b/>
                <w:sz w:val="15"/>
                <w:szCs w:val="21"/>
              </w:rPr>
              <w:t>设计标准</w:t>
            </w:r>
          </w:p>
        </w:tc>
        <w:tc>
          <w:tcPr>
            <w:tcW w:w="2268" w:type="dxa"/>
            <w:gridSpan w:val="2"/>
            <w:shd w:val="clear" w:color="auto" w:fill="DAEEF3"/>
          </w:tcPr>
          <w:p w:rsidR="009E4E6E" w:rsidRPr="00967550" w:rsidRDefault="00E85928" w:rsidP="0013235E">
            <w:pPr>
              <w:ind w:firstLineChars="300" w:firstLine="450"/>
              <w:rPr>
                <w:rFonts w:ascii="微软雅黑" w:hAnsi="微软雅黑"/>
                <w:b/>
                <w:sz w:val="15"/>
                <w:szCs w:val="21"/>
              </w:rPr>
            </w:pPr>
            <w:r w:rsidRPr="00967550">
              <w:rPr>
                <w:rFonts w:ascii="微软雅黑" w:hAnsi="微软雅黑" w:hint="eastAsia"/>
                <w:b/>
                <w:sz w:val="15"/>
                <w:szCs w:val="21"/>
              </w:rPr>
              <w:t>项目分工</w:t>
            </w:r>
          </w:p>
        </w:tc>
      </w:tr>
      <w:tr w:rsidR="009E4E6E" w:rsidRPr="00967550" w:rsidTr="004025EE">
        <w:trPr>
          <w:trHeight w:val="449"/>
        </w:trPr>
        <w:tc>
          <w:tcPr>
            <w:tcW w:w="2268" w:type="dxa"/>
            <w:vMerge/>
            <w:shd w:val="clear" w:color="auto" w:fill="DAEEF3"/>
          </w:tcPr>
          <w:p w:rsidR="009E4E6E" w:rsidRPr="00967550" w:rsidRDefault="009E4E6E" w:rsidP="0013235E">
            <w:pPr>
              <w:ind w:firstLine="300"/>
              <w:rPr>
                <w:rFonts w:ascii="微软雅黑" w:hAnsi="微软雅黑"/>
                <w:sz w:val="15"/>
                <w:szCs w:val="21"/>
              </w:rPr>
            </w:pPr>
          </w:p>
        </w:tc>
        <w:tc>
          <w:tcPr>
            <w:tcW w:w="3686" w:type="dxa"/>
            <w:vMerge/>
            <w:shd w:val="clear" w:color="auto" w:fill="DAEEF3"/>
          </w:tcPr>
          <w:p w:rsidR="009E4E6E" w:rsidRPr="00967550" w:rsidRDefault="009E4E6E" w:rsidP="0013235E">
            <w:pPr>
              <w:ind w:firstLineChars="800" w:firstLine="1200"/>
              <w:rPr>
                <w:rFonts w:ascii="微软雅黑" w:hAnsi="微软雅黑"/>
                <w:sz w:val="15"/>
                <w:szCs w:val="21"/>
              </w:rPr>
            </w:pPr>
          </w:p>
        </w:tc>
        <w:tc>
          <w:tcPr>
            <w:tcW w:w="992" w:type="dxa"/>
            <w:shd w:val="clear" w:color="auto" w:fill="DAEEF3"/>
          </w:tcPr>
          <w:p w:rsidR="009E4E6E" w:rsidRPr="00967550" w:rsidRDefault="00E85928" w:rsidP="0013235E">
            <w:pPr>
              <w:ind w:firstLine="300"/>
              <w:rPr>
                <w:rFonts w:ascii="微软雅黑" w:hAnsi="微软雅黑"/>
                <w:sz w:val="15"/>
                <w:szCs w:val="21"/>
              </w:rPr>
            </w:pPr>
            <w:r w:rsidRPr="00967550">
              <w:rPr>
                <w:rFonts w:ascii="微软雅黑" w:hAnsi="微软雅黑" w:hint="eastAsia"/>
                <w:sz w:val="15"/>
                <w:szCs w:val="21"/>
              </w:rPr>
              <w:t>教师</w:t>
            </w:r>
          </w:p>
        </w:tc>
        <w:tc>
          <w:tcPr>
            <w:tcW w:w="1276" w:type="dxa"/>
            <w:shd w:val="clear" w:color="auto" w:fill="DAEEF3"/>
          </w:tcPr>
          <w:p w:rsidR="009E4E6E" w:rsidRPr="00967550" w:rsidRDefault="00E85928" w:rsidP="0013235E">
            <w:pPr>
              <w:ind w:firstLine="300"/>
              <w:rPr>
                <w:rFonts w:ascii="微软雅黑" w:hAnsi="微软雅黑"/>
                <w:sz w:val="15"/>
                <w:szCs w:val="21"/>
              </w:rPr>
            </w:pPr>
            <w:r w:rsidRPr="00967550">
              <w:rPr>
                <w:rFonts w:ascii="微软雅黑" w:hAnsi="微软雅黑" w:hint="eastAsia"/>
                <w:sz w:val="15"/>
                <w:szCs w:val="21"/>
              </w:rPr>
              <w:t>国泰安</w:t>
            </w:r>
          </w:p>
        </w:tc>
      </w:tr>
      <w:tr w:rsidR="009E4E6E" w:rsidRPr="00967550" w:rsidTr="004025EE">
        <w:trPr>
          <w:trHeight w:val="491"/>
        </w:trPr>
        <w:tc>
          <w:tcPr>
            <w:tcW w:w="2268" w:type="dxa"/>
            <w:vAlign w:val="center"/>
          </w:tcPr>
          <w:p w:rsidR="009E4E6E" w:rsidRPr="00967550" w:rsidRDefault="00E85928" w:rsidP="0013235E">
            <w:pPr>
              <w:ind w:firstLineChars="0" w:firstLine="0"/>
              <w:rPr>
                <w:rFonts w:ascii="微软雅黑" w:hAnsi="微软雅黑"/>
                <w:sz w:val="15"/>
                <w:szCs w:val="21"/>
              </w:rPr>
            </w:pPr>
            <w:r w:rsidRPr="00967550">
              <w:rPr>
                <w:rFonts w:ascii="微软雅黑" w:hAnsi="微软雅黑" w:hint="eastAsia"/>
                <w:sz w:val="15"/>
                <w:szCs w:val="21"/>
              </w:rPr>
              <w:t>整体教学设计方案</w:t>
            </w:r>
          </w:p>
        </w:tc>
        <w:tc>
          <w:tcPr>
            <w:tcW w:w="3686" w:type="dxa"/>
          </w:tcPr>
          <w:p w:rsidR="009E4E6E" w:rsidRPr="00967550" w:rsidRDefault="00E85928" w:rsidP="0013235E">
            <w:pPr>
              <w:ind w:firstLineChars="0" w:firstLine="0"/>
              <w:rPr>
                <w:rFonts w:ascii="微软雅黑" w:hAnsi="微软雅黑"/>
                <w:sz w:val="15"/>
                <w:szCs w:val="21"/>
              </w:rPr>
            </w:pPr>
            <w:r w:rsidRPr="00967550">
              <w:rPr>
                <w:rFonts w:ascii="微软雅黑" w:hAnsi="微软雅黑" w:hint="eastAsia"/>
                <w:sz w:val="15"/>
                <w:szCs w:val="21"/>
              </w:rPr>
              <w:t>综合省级精品课程建设标准与课程特点、需求编写。</w:t>
            </w:r>
          </w:p>
        </w:tc>
        <w:tc>
          <w:tcPr>
            <w:tcW w:w="992" w:type="dxa"/>
            <w:vAlign w:val="center"/>
          </w:tcPr>
          <w:p w:rsidR="009E4E6E" w:rsidRPr="00967550" w:rsidRDefault="00E85928" w:rsidP="0013235E">
            <w:pPr>
              <w:ind w:firstLineChars="0" w:firstLine="0"/>
              <w:rPr>
                <w:rFonts w:ascii="微软雅黑" w:hAnsi="微软雅黑"/>
                <w:sz w:val="15"/>
                <w:szCs w:val="21"/>
              </w:rPr>
            </w:pPr>
            <w:r w:rsidRPr="00967550">
              <w:rPr>
                <w:rFonts w:ascii="微软雅黑" w:hAnsi="微软雅黑" w:hint="eastAsia"/>
                <w:sz w:val="15"/>
                <w:szCs w:val="21"/>
              </w:rPr>
              <w:t>提出需求</w:t>
            </w:r>
          </w:p>
        </w:tc>
        <w:tc>
          <w:tcPr>
            <w:tcW w:w="1276" w:type="dxa"/>
            <w:vAlign w:val="center"/>
          </w:tcPr>
          <w:p w:rsidR="009E4E6E" w:rsidRPr="00967550" w:rsidRDefault="00E85928" w:rsidP="0013235E">
            <w:pPr>
              <w:ind w:firstLine="300"/>
              <w:rPr>
                <w:rFonts w:ascii="微软雅黑" w:hAnsi="微软雅黑"/>
                <w:sz w:val="15"/>
                <w:szCs w:val="21"/>
              </w:rPr>
            </w:pPr>
            <w:r w:rsidRPr="00967550">
              <w:rPr>
                <w:rFonts w:ascii="微软雅黑" w:hAnsi="微软雅黑" w:hint="eastAsia"/>
                <w:sz w:val="15"/>
                <w:szCs w:val="21"/>
              </w:rPr>
              <w:t>撰写</w:t>
            </w:r>
          </w:p>
        </w:tc>
      </w:tr>
    </w:tbl>
    <w:p w:rsidR="009E4E6E" w:rsidRPr="002E7BE9" w:rsidRDefault="002E7BE9" w:rsidP="00EC490F">
      <w:pPr>
        <w:widowControl/>
        <w:ind w:firstLine="360"/>
        <w:rPr>
          <w:rFonts w:ascii="微软雅黑" w:hAnsi="微软雅黑"/>
          <w:b/>
          <w:szCs w:val="24"/>
        </w:rPr>
      </w:pPr>
      <w:r>
        <w:rPr>
          <w:rFonts w:ascii="微软雅黑" w:hAnsi="微软雅黑" w:hint="eastAsia"/>
          <w:b/>
          <w:noProof/>
          <w:szCs w:val="24"/>
        </w:rPr>
        <mc:AlternateContent>
          <mc:Choice Requires="wps">
            <w:drawing>
              <wp:anchor distT="0" distB="0" distL="114300" distR="114300" simplePos="0" relativeHeight="251784704" behindDoc="0" locked="0" layoutInCell="1" allowOverlap="1" wp14:anchorId="1AD7627B" wp14:editId="53E9D197">
                <wp:simplePos x="0" y="0"/>
                <wp:positionH relativeFrom="column">
                  <wp:posOffset>1838104</wp:posOffset>
                </wp:positionH>
                <wp:positionV relativeFrom="paragraph">
                  <wp:posOffset>356235</wp:posOffset>
                </wp:positionV>
                <wp:extent cx="2504661" cy="405434"/>
                <wp:effectExtent l="0" t="0" r="0" b="0"/>
                <wp:wrapNone/>
                <wp:docPr id="3" name="矩形 3"/>
                <wp:cNvGraphicFramePr/>
                <a:graphic xmlns:a="http://schemas.openxmlformats.org/drawingml/2006/main">
                  <a:graphicData uri="http://schemas.microsoft.com/office/word/2010/wordprocessingShape">
                    <wps:wsp>
                      <wps:cNvSpPr/>
                      <wps:spPr>
                        <a:xfrm>
                          <a:off x="0" y="0"/>
                          <a:ext cx="2504661" cy="40543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293A" w:rsidRPr="002E7BE9" w:rsidRDefault="00AB293A" w:rsidP="002E7BE9">
                            <w:pPr>
                              <w:ind w:firstLineChars="0" w:firstLine="0"/>
                              <w:rPr>
                                <w:rFonts w:ascii="微软雅黑" w:hAnsi="微软雅黑"/>
                                <w:color w:val="000000" w:themeColor="text1"/>
                                <w:sz w:val="15"/>
                              </w:rPr>
                            </w:pPr>
                            <w:r w:rsidRPr="002E7BE9">
                              <w:rPr>
                                <w:rFonts w:ascii="微软雅黑" w:hAnsi="微软雅黑" w:hint="eastAsia"/>
                                <w:color w:val="000000" w:themeColor="text1"/>
                                <w:sz w:val="15"/>
                              </w:rPr>
                              <w:t>表26 教学</w:t>
                            </w:r>
                            <w:r w:rsidRPr="002E7BE9">
                              <w:rPr>
                                <w:rFonts w:ascii="微软雅黑" w:hAnsi="微软雅黑"/>
                                <w:color w:val="000000" w:themeColor="text1"/>
                                <w:sz w:val="15"/>
                              </w:rPr>
                              <w:t>素材</w:t>
                            </w:r>
                            <w:r w:rsidRPr="002E7BE9">
                              <w:rPr>
                                <w:rFonts w:ascii="微软雅黑" w:hAnsi="微软雅黑" w:hint="eastAsia"/>
                                <w:color w:val="000000" w:themeColor="text1"/>
                                <w:sz w:val="15"/>
                              </w:rPr>
                              <w:t>组织</w:t>
                            </w:r>
                            <w:r w:rsidRPr="002E7BE9">
                              <w:rPr>
                                <w:rFonts w:ascii="微软雅黑" w:hAnsi="微软雅黑"/>
                                <w:color w:val="000000" w:themeColor="text1"/>
                                <w:sz w:val="15"/>
                              </w:rPr>
                              <w:t>与制作内容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7627B" id="矩形 3" o:spid="_x0000_s1031" style="position:absolute;left:0;text-align:left;margin-left:144.75pt;margin-top:28.05pt;width:197.2pt;height:31.9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" filled="f" stroked="f" strokeweight="2pt">
                <v:textbox>
                  <w:txbxContent>
                    <w:p w:rsidR="00AB293A" w:rsidRPr="002E7BE9" w:rsidRDefault="00AB293A" w:rsidP="002E7BE9">
                      <w:pPr>
                        <w:ind w:firstLineChars="0" w:firstLine="0"/>
                        <w:rPr>
                          <w:rFonts w:ascii="微软雅黑" w:hAnsi="微软雅黑"/>
                          <w:color w:val="000000" w:themeColor="text1"/>
                          <w:sz w:val="15"/>
                        </w:rPr>
                      </w:pPr>
                      <w:r w:rsidRPr="002E7BE9">
                        <w:rPr>
                          <w:rFonts w:ascii="微软雅黑" w:hAnsi="微软雅黑" w:hint="eastAsia"/>
                          <w:color w:val="000000" w:themeColor="text1"/>
                          <w:sz w:val="15"/>
                        </w:rPr>
                        <w:t>表26 教学</w:t>
                      </w:r>
                      <w:r w:rsidRPr="002E7BE9">
                        <w:rPr>
                          <w:rFonts w:ascii="微软雅黑" w:hAnsi="微软雅黑"/>
                          <w:color w:val="000000" w:themeColor="text1"/>
                          <w:sz w:val="15"/>
                        </w:rPr>
                        <w:t>素材</w:t>
                      </w:r>
                      <w:r w:rsidRPr="002E7BE9">
                        <w:rPr>
                          <w:rFonts w:ascii="微软雅黑" w:hAnsi="微软雅黑" w:hint="eastAsia"/>
                          <w:color w:val="000000" w:themeColor="text1"/>
                          <w:sz w:val="15"/>
                        </w:rPr>
                        <w:t>组织</w:t>
                      </w:r>
                      <w:r w:rsidRPr="002E7BE9">
                        <w:rPr>
                          <w:rFonts w:ascii="微软雅黑" w:hAnsi="微软雅黑"/>
                          <w:color w:val="000000" w:themeColor="text1"/>
                          <w:sz w:val="15"/>
                        </w:rPr>
                        <w:t>与制作内容</w:t>
                      </w:r>
                    </w:p>
                  </w:txbxContent>
                </v:textbox>
              </v:rect>
            </w:pict>
          </mc:Fallback>
        </mc:AlternateContent>
      </w:r>
      <w:r w:rsidR="00E85928">
        <w:rPr>
          <w:rFonts w:ascii="微软雅黑" w:hAnsi="微软雅黑" w:hint="eastAsia"/>
          <w:b/>
          <w:szCs w:val="24"/>
        </w:rPr>
        <w:t>2．教学素材组织与制作</w:t>
      </w:r>
    </w:p>
    <w:tbl>
      <w:tblPr>
        <w:tblpPr w:leftFromText="180" w:rightFromText="180" w:vertAnchor="text" w:horzAnchor="page" w:tblpXSpec="center" w:tblpY="756"/>
        <w:tblOverlap w:val="never"/>
        <w:tblW w:w="0" w:type="auto"/>
        <w:jc w:val="center"/>
        <w:tblLayout w:type="fixed"/>
        <w:tblCellMar>
          <w:left w:w="0" w:type="dxa"/>
          <w:right w:w="0" w:type="dxa"/>
        </w:tblCellMar>
        <w:tblLook w:val="0000" w:firstRow="0" w:lastRow="0" w:firstColumn="0" w:lastColumn="0" w:noHBand="0" w:noVBand="0"/>
      </w:tblPr>
      <w:tblGrid>
        <w:gridCol w:w="993"/>
        <w:gridCol w:w="1116"/>
        <w:gridCol w:w="3663"/>
        <w:gridCol w:w="1128"/>
        <w:gridCol w:w="1406"/>
      </w:tblGrid>
      <w:tr w:rsidR="009E4E6E" w:rsidRPr="00D14FBC" w:rsidTr="00300ABB">
        <w:trPr>
          <w:trHeight w:val="345"/>
          <w:tblHeader/>
          <w:jc w:val="center"/>
        </w:trPr>
        <w:tc>
          <w:tcPr>
            <w:tcW w:w="2109" w:type="dxa"/>
            <w:gridSpan w:val="2"/>
            <w:vMerge w:val="restart"/>
            <w:tcBorders>
              <w:top w:val="single" w:sz="4" w:space="0" w:color="000000"/>
              <w:left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E85928" w:rsidP="001D5C23">
            <w:pPr>
              <w:ind w:firstLineChars="400" w:firstLine="600"/>
              <w:rPr>
                <w:rFonts w:ascii="微软雅黑" w:hAnsi="微软雅黑"/>
                <w:b/>
                <w:sz w:val="15"/>
                <w:szCs w:val="15"/>
              </w:rPr>
            </w:pPr>
            <w:r w:rsidRPr="00D14FBC">
              <w:rPr>
                <w:rFonts w:ascii="微软雅黑" w:hAnsi="微软雅黑" w:hint="eastAsia"/>
                <w:b/>
                <w:sz w:val="15"/>
                <w:szCs w:val="15"/>
              </w:rPr>
              <w:t>项目内容</w:t>
            </w:r>
          </w:p>
        </w:tc>
        <w:tc>
          <w:tcPr>
            <w:tcW w:w="3663" w:type="dxa"/>
            <w:vMerge w:val="restart"/>
            <w:tcBorders>
              <w:top w:val="single" w:sz="4" w:space="0" w:color="000000"/>
              <w:left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E85928" w:rsidP="0013235E">
            <w:pPr>
              <w:ind w:firstLine="300"/>
              <w:jc w:val="center"/>
              <w:rPr>
                <w:rFonts w:ascii="微软雅黑" w:hAnsi="微软雅黑"/>
                <w:b/>
                <w:sz w:val="15"/>
                <w:szCs w:val="15"/>
              </w:rPr>
            </w:pPr>
            <w:r w:rsidRPr="00D14FBC">
              <w:rPr>
                <w:rFonts w:ascii="微软雅黑" w:hAnsi="微软雅黑" w:hint="eastAsia"/>
                <w:b/>
                <w:sz w:val="15"/>
                <w:szCs w:val="15"/>
              </w:rPr>
              <w:t>设计标准</w:t>
            </w:r>
          </w:p>
        </w:tc>
        <w:tc>
          <w:tcPr>
            <w:tcW w:w="2534" w:type="dxa"/>
            <w:gridSpan w:val="2"/>
            <w:tcBorders>
              <w:top w:val="single" w:sz="4" w:space="0" w:color="000000"/>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E85928" w:rsidP="0013235E">
            <w:pPr>
              <w:ind w:firstLine="300"/>
              <w:jc w:val="center"/>
              <w:rPr>
                <w:rFonts w:ascii="微软雅黑" w:hAnsi="微软雅黑"/>
                <w:b/>
                <w:sz w:val="15"/>
                <w:szCs w:val="15"/>
              </w:rPr>
            </w:pPr>
            <w:r w:rsidRPr="00D14FBC">
              <w:rPr>
                <w:rFonts w:ascii="微软雅黑" w:hAnsi="微软雅黑" w:hint="eastAsia"/>
                <w:b/>
                <w:sz w:val="15"/>
                <w:szCs w:val="15"/>
              </w:rPr>
              <w:t>项目分工</w:t>
            </w:r>
          </w:p>
        </w:tc>
      </w:tr>
      <w:tr w:rsidR="009E4E6E" w:rsidRPr="00D14FBC" w:rsidTr="00300ABB">
        <w:trPr>
          <w:trHeight w:val="261"/>
          <w:tblHeader/>
          <w:jc w:val="center"/>
        </w:trPr>
        <w:tc>
          <w:tcPr>
            <w:tcW w:w="2109" w:type="dxa"/>
            <w:gridSpan w:val="2"/>
            <w:vMerge/>
            <w:tcBorders>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3663" w:type="dxa"/>
            <w:vMerge/>
            <w:tcBorders>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28" w:type="dxa"/>
            <w:tcBorders>
              <w:top w:val="single" w:sz="4" w:space="0" w:color="000000"/>
              <w:left w:val="single" w:sz="4" w:space="0" w:color="000000"/>
              <w:bottom w:val="single" w:sz="4" w:space="0" w:color="000000"/>
              <w:right w:val="single" w:sz="4" w:space="0" w:color="000000"/>
            </w:tcBorders>
            <w:shd w:val="clear" w:color="auto" w:fill="DAEEF3"/>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教师</w:t>
            </w:r>
          </w:p>
        </w:tc>
        <w:tc>
          <w:tcPr>
            <w:tcW w:w="1406" w:type="dxa"/>
            <w:tcBorders>
              <w:top w:val="single" w:sz="4" w:space="0" w:color="000000"/>
              <w:left w:val="single" w:sz="4" w:space="0" w:color="000000"/>
              <w:bottom w:val="single" w:sz="4" w:space="0" w:color="000000"/>
              <w:right w:val="single" w:sz="4" w:space="0" w:color="000000"/>
            </w:tcBorders>
            <w:shd w:val="clear" w:color="auto" w:fill="DAEEF3"/>
            <w:vAlign w:val="center"/>
          </w:tcPr>
          <w:p w:rsidR="009E4E6E" w:rsidRPr="00D14FBC" w:rsidRDefault="00E85928" w:rsidP="0013235E">
            <w:pPr>
              <w:ind w:firstLineChars="300" w:firstLine="450"/>
              <w:rPr>
                <w:rFonts w:ascii="微软雅黑" w:hAnsi="微软雅黑"/>
                <w:sz w:val="15"/>
                <w:szCs w:val="15"/>
              </w:rPr>
            </w:pPr>
            <w:r w:rsidRPr="00D14FBC">
              <w:rPr>
                <w:rFonts w:ascii="微软雅黑" w:hAnsi="微软雅黑" w:hint="eastAsia"/>
                <w:sz w:val="15"/>
                <w:szCs w:val="15"/>
              </w:rPr>
              <w:t>国泰安</w:t>
            </w:r>
          </w:p>
        </w:tc>
      </w:tr>
      <w:tr w:rsidR="009E4E6E" w:rsidRPr="00D14FBC" w:rsidTr="00300ABB">
        <w:trPr>
          <w:trHeight w:val="213"/>
          <w:jc w:val="center"/>
        </w:trPr>
        <w:tc>
          <w:tcPr>
            <w:tcW w:w="993"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课程概况</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95" w:firstLine="143"/>
              <w:rPr>
                <w:rFonts w:ascii="微软雅黑" w:hAnsi="微软雅黑"/>
                <w:sz w:val="15"/>
                <w:szCs w:val="15"/>
              </w:rPr>
            </w:pPr>
            <w:r w:rsidRPr="00D14FBC">
              <w:rPr>
                <w:rFonts w:ascii="微软雅黑" w:hAnsi="微软雅黑" w:hint="eastAsia"/>
                <w:sz w:val="15"/>
                <w:szCs w:val="15"/>
              </w:rPr>
              <w:t>教学大纲</w:t>
            </w:r>
          </w:p>
        </w:tc>
        <w:tc>
          <w:tcPr>
            <w:tcW w:w="3663"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以纲要形式规定课程的教学内容</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63"/>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13235E">
            <w:pPr>
              <w:ind w:firstLineChars="95" w:firstLine="143"/>
              <w:rPr>
                <w:rFonts w:ascii="微软雅黑" w:hAnsi="微软雅黑"/>
                <w:sz w:val="15"/>
                <w:szCs w:val="15"/>
              </w:rPr>
            </w:pPr>
            <w:r w:rsidRPr="00D14FBC">
              <w:rPr>
                <w:rFonts w:ascii="微软雅黑" w:hAnsi="微软雅黑" w:hint="eastAsia"/>
                <w:sz w:val="15"/>
                <w:szCs w:val="15"/>
              </w:rPr>
              <w:t>考核大纲</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根据教学大纲确定考核内容</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595"/>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95" w:firstLine="143"/>
              <w:rPr>
                <w:rFonts w:ascii="微软雅黑" w:hAnsi="微软雅黑"/>
                <w:sz w:val="15"/>
                <w:szCs w:val="15"/>
              </w:rPr>
            </w:pPr>
            <w:r w:rsidRPr="00D14FBC">
              <w:rPr>
                <w:rFonts w:ascii="微软雅黑" w:hAnsi="微软雅黑" w:hint="eastAsia"/>
                <w:sz w:val="15"/>
                <w:szCs w:val="15"/>
              </w:rPr>
              <w:t>课程简介</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课程特点、教学目标、内容、方法及组织形式、授课对象等。</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331"/>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95" w:firstLine="143"/>
              <w:rPr>
                <w:rFonts w:ascii="微软雅黑" w:hAnsi="微软雅黑"/>
                <w:sz w:val="15"/>
                <w:szCs w:val="15"/>
              </w:rPr>
            </w:pPr>
            <w:r w:rsidRPr="00D14FBC">
              <w:rPr>
                <w:rFonts w:ascii="微软雅黑" w:hAnsi="微软雅黑" w:hint="eastAsia"/>
                <w:sz w:val="15"/>
                <w:szCs w:val="15"/>
              </w:rPr>
              <w:t>教学模式</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教学活动结构</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306"/>
          <w:jc w:val="center"/>
        </w:trPr>
        <w:tc>
          <w:tcPr>
            <w:tcW w:w="993" w:type="dxa"/>
            <w:vMerge/>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95" w:firstLine="143"/>
              <w:rPr>
                <w:rFonts w:ascii="微软雅黑" w:hAnsi="微软雅黑"/>
                <w:sz w:val="15"/>
                <w:szCs w:val="15"/>
              </w:rPr>
            </w:pPr>
            <w:r w:rsidRPr="00D14FBC">
              <w:rPr>
                <w:rFonts w:ascii="微软雅黑" w:hAnsi="微软雅黑" w:hint="eastAsia"/>
                <w:sz w:val="15"/>
                <w:szCs w:val="15"/>
              </w:rPr>
              <w:t>教学方法</w:t>
            </w:r>
          </w:p>
        </w:tc>
        <w:tc>
          <w:tcPr>
            <w:tcW w:w="3663"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教学过程的形式与手段</w:t>
            </w:r>
          </w:p>
        </w:tc>
        <w:tc>
          <w:tcPr>
            <w:tcW w:w="1128"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29"/>
          <w:jc w:val="center"/>
        </w:trPr>
        <w:tc>
          <w:tcPr>
            <w:tcW w:w="2109" w:type="dxa"/>
            <w:gridSpan w:val="2"/>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300"/>
              <w:jc w:val="center"/>
              <w:rPr>
                <w:rFonts w:ascii="微软雅黑" w:hAnsi="微软雅黑"/>
                <w:sz w:val="15"/>
                <w:szCs w:val="15"/>
              </w:rPr>
            </w:pPr>
            <w:r w:rsidRPr="00D14FBC">
              <w:rPr>
                <w:rFonts w:ascii="微软雅黑" w:hAnsi="微软雅黑" w:hint="eastAsia"/>
                <w:sz w:val="15"/>
                <w:szCs w:val="15"/>
              </w:rPr>
              <w:t>基本动画</w:t>
            </w:r>
          </w:p>
        </w:tc>
        <w:tc>
          <w:tcPr>
            <w:tcW w:w="3663"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解释本课程基本原理的动画</w:t>
            </w:r>
          </w:p>
        </w:tc>
        <w:tc>
          <w:tcPr>
            <w:tcW w:w="1128"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100" w:firstLine="150"/>
              <w:rPr>
                <w:rFonts w:ascii="微软雅黑" w:hAnsi="微软雅黑"/>
                <w:sz w:val="15"/>
                <w:szCs w:val="15"/>
              </w:rPr>
            </w:pPr>
            <w:r w:rsidRPr="00D14FBC">
              <w:rPr>
                <w:rFonts w:ascii="微软雅黑" w:hAnsi="微软雅黑" w:hint="eastAsia"/>
                <w:sz w:val="15"/>
                <w:szCs w:val="15"/>
              </w:rPr>
              <w:t>提出要求</w:t>
            </w:r>
          </w:p>
        </w:tc>
        <w:tc>
          <w:tcPr>
            <w:tcW w:w="140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开发</w:t>
            </w:r>
          </w:p>
        </w:tc>
      </w:tr>
      <w:tr w:rsidR="009E4E6E" w:rsidRPr="00D14FBC" w:rsidTr="00300ABB">
        <w:trPr>
          <w:trHeight w:val="56"/>
          <w:jc w:val="center"/>
        </w:trPr>
        <w:tc>
          <w:tcPr>
            <w:tcW w:w="993" w:type="dxa"/>
            <w:vMerge w:val="restart"/>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教学内容</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名词术语</w:t>
            </w:r>
          </w:p>
        </w:tc>
        <w:tc>
          <w:tcPr>
            <w:tcW w:w="3663"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知识准备</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24" w:firstLine="36"/>
              <w:jc w:val="center"/>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组织与整理</w:t>
            </w:r>
          </w:p>
        </w:tc>
      </w:tr>
      <w:tr w:rsidR="009E4E6E" w:rsidRPr="00D14FBC" w:rsidTr="00300ABB">
        <w:trPr>
          <w:trHeight w:val="391"/>
          <w:jc w:val="center"/>
        </w:trPr>
        <w:tc>
          <w:tcPr>
            <w:tcW w:w="993"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电子教材</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校本教材电子化</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电子化、优化、转换</w:t>
            </w:r>
          </w:p>
        </w:tc>
      </w:tr>
      <w:tr w:rsidR="009E4E6E" w:rsidRPr="00D14FBC" w:rsidTr="00300ABB">
        <w:trPr>
          <w:trHeight w:val="441"/>
          <w:jc w:val="center"/>
        </w:trPr>
        <w:tc>
          <w:tcPr>
            <w:tcW w:w="993"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电子教案</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课时、教具、教学重难点、教学内容</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66"/>
          <w:jc w:val="center"/>
        </w:trPr>
        <w:tc>
          <w:tcPr>
            <w:tcW w:w="993"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演示文稿</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PPT展示教学内容</w:t>
            </w:r>
          </w:p>
        </w:tc>
        <w:tc>
          <w:tcPr>
            <w:tcW w:w="1128"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32"/>
          <w:jc w:val="center"/>
        </w:trPr>
        <w:tc>
          <w:tcPr>
            <w:tcW w:w="993" w:type="dxa"/>
            <w:vMerge w:val="restart"/>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视频素材</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教学录像</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全程教学录像</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录制</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后期剪辑</w:t>
            </w:r>
          </w:p>
        </w:tc>
      </w:tr>
      <w:tr w:rsidR="009E4E6E" w:rsidRPr="00D14FBC" w:rsidTr="00300ABB">
        <w:trPr>
          <w:trHeight w:val="366"/>
          <w:jc w:val="center"/>
        </w:trPr>
        <w:tc>
          <w:tcPr>
            <w:tcW w:w="993" w:type="dxa"/>
            <w:vMerge/>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实操录像</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动手操作部分进行实操录像</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录制</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后期剪辑</w:t>
            </w:r>
          </w:p>
        </w:tc>
      </w:tr>
      <w:tr w:rsidR="009E4E6E" w:rsidRPr="00D14FBC" w:rsidTr="00300ABB">
        <w:trPr>
          <w:trHeight w:val="274"/>
          <w:jc w:val="center"/>
        </w:trPr>
        <w:tc>
          <w:tcPr>
            <w:tcW w:w="993" w:type="dxa"/>
            <w:vMerge/>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50" w:firstLine="75"/>
              <w:rPr>
                <w:rFonts w:ascii="微软雅黑" w:hAnsi="微软雅黑"/>
                <w:sz w:val="15"/>
                <w:szCs w:val="15"/>
              </w:rPr>
            </w:pPr>
            <w:r w:rsidRPr="00D14FBC">
              <w:rPr>
                <w:rFonts w:ascii="微软雅黑" w:hAnsi="微软雅黑" w:hint="eastAsia"/>
                <w:sz w:val="15"/>
                <w:szCs w:val="15"/>
              </w:rPr>
              <w:t>屏幕捕捉录像</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软件操作部分进行屏幕捕获录像</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录制</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后期剪辑</w:t>
            </w:r>
          </w:p>
        </w:tc>
      </w:tr>
      <w:tr w:rsidR="009E4E6E" w:rsidRPr="00D14FBC" w:rsidTr="00300ABB">
        <w:trPr>
          <w:trHeight w:val="130"/>
          <w:jc w:val="center"/>
        </w:trPr>
        <w:tc>
          <w:tcPr>
            <w:tcW w:w="993"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lastRenderedPageBreak/>
              <w:t>教学资源</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图片素材</w:t>
            </w:r>
          </w:p>
        </w:tc>
        <w:tc>
          <w:tcPr>
            <w:tcW w:w="3663"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相关仪器，设备图片</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组织与整理</w:t>
            </w:r>
          </w:p>
        </w:tc>
      </w:tr>
      <w:tr w:rsidR="009E4E6E" w:rsidRPr="00D14FBC" w:rsidTr="00300ABB">
        <w:trPr>
          <w:trHeight w:val="209"/>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学习手册</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软件使用手册、说明书</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电子化、优化、转换</w:t>
            </w:r>
          </w:p>
        </w:tc>
      </w:tr>
      <w:tr w:rsidR="009E4E6E" w:rsidRPr="00D14FBC" w:rsidTr="00300ABB">
        <w:trPr>
          <w:trHeight w:val="20"/>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文献资料</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课程相关资料</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0"/>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专家讲座</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课程相关讲座</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6"/>
          <w:jc w:val="center"/>
        </w:trPr>
        <w:tc>
          <w:tcPr>
            <w:tcW w:w="993" w:type="dxa"/>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教学软件</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课程相关软件</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6"/>
          <w:jc w:val="center"/>
        </w:trPr>
        <w:tc>
          <w:tcPr>
            <w:tcW w:w="993" w:type="dxa"/>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自测试题</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根据课程内容设定试题</w:t>
            </w:r>
          </w:p>
        </w:tc>
        <w:tc>
          <w:tcPr>
            <w:tcW w:w="1128"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142"/>
          <w:jc w:val="center"/>
        </w:trPr>
        <w:tc>
          <w:tcPr>
            <w:tcW w:w="993" w:type="dxa"/>
            <w:vMerge w:val="restart"/>
            <w:tcBorders>
              <w:top w:val="single" w:sz="4" w:space="0" w:color="000000"/>
              <w:left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实践教学</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实</w:t>
            </w:r>
            <w:proofErr w:type="gramStart"/>
            <w:r w:rsidRPr="00D14FBC">
              <w:rPr>
                <w:rFonts w:ascii="微软雅黑" w:hAnsi="微软雅黑" w:hint="eastAsia"/>
                <w:sz w:val="15"/>
                <w:szCs w:val="15"/>
              </w:rPr>
              <w:t>训指导</w:t>
            </w:r>
            <w:proofErr w:type="gramEnd"/>
          </w:p>
        </w:tc>
        <w:tc>
          <w:tcPr>
            <w:tcW w:w="3663"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实</w:t>
            </w:r>
            <w:proofErr w:type="gramStart"/>
            <w:r w:rsidRPr="00D14FBC">
              <w:rPr>
                <w:rFonts w:ascii="微软雅黑" w:hAnsi="微软雅黑" w:hint="eastAsia"/>
                <w:sz w:val="15"/>
                <w:szCs w:val="15"/>
              </w:rPr>
              <w:t>训指导</w:t>
            </w:r>
            <w:proofErr w:type="gramEnd"/>
            <w:r w:rsidRPr="00D14FBC">
              <w:rPr>
                <w:rFonts w:ascii="微软雅黑" w:hAnsi="微软雅黑" w:hint="eastAsia"/>
                <w:sz w:val="15"/>
                <w:szCs w:val="15"/>
              </w:rPr>
              <w:t>书</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137"/>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学生作品</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学生作品成果展示</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149"/>
          <w:jc w:val="center"/>
        </w:trPr>
        <w:tc>
          <w:tcPr>
            <w:tcW w:w="993" w:type="dxa"/>
            <w:vMerge/>
            <w:tcBorders>
              <w:left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实践心得</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学生实践心得</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20"/>
          <w:jc w:val="center"/>
        </w:trPr>
        <w:tc>
          <w:tcPr>
            <w:tcW w:w="993" w:type="dxa"/>
            <w:vMerge/>
            <w:tcBorders>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校企合作</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校企合作政策、新闻</w:t>
            </w:r>
          </w:p>
        </w:tc>
        <w:tc>
          <w:tcPr>
            <w:tcW w:w="1128" w:type="dxa"/>
            <w:tcBorders>
              <w:top w:val="single" w:sz="4" w:space="0" w:color="auto"/>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000000"/>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125"/>
          <w:jc w:val="center"/>
        </w:trPr>
        <w:tc>
          <w:tcPr>
            <w:tcW w:w="993" w:type="dxa"/>
            <w:vMerge w:val="restart"/>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技能竞赛</w:t>
            </w: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比赛信息</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课程相关比赛信息</w:t>
            </w:r>
          </w:p>
        </w:tc>
        <w:tc>
          <w:tcPr>
            <w:tcW w:w="1128" w:type="dxa"/>
            <w:tcBorders>
              <w:top w:val="single" w:sz="4" w:space="0" w:color="000000"/>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000000"/>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r w:rsidR="009E4E6E" w:rsidRPr="00D14FBC" w:rsidTr="00300ABB">
        <w:trPr>
          <w:trHeight w:val="34"/>
          <w:jc w:val="center"/>
        </w:trPr>
        <w:tc>
          <w:tcPr>
            <w:tcW w:w="993" w:type="dxa"/>
            <w:vMerge/>
            <w:tcBorders>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9E4E6E" w:rsidP="0013235E">
            <w:pPr>
              <w:ind w:firstLine="300"/>
              <w:jc w:val="center"/>
              <w:rPr>
                <w:rFonts w:ascii="微软雅黑" w:hAnsi="微软雅黑"/>
                <w:sz w:val="15"/>
                <w:szCs w:val="15"/>
              </w:rPr>
            </w:pPr>
          </w:p>
        </w:tc>
        <w:tc>
          <w:tcPr>
            <w:tcW w:w="1116" w:type="dxa"/>
            <w:tcBorders>
              <w:top w:val="single" w:sz="4" w:space="0" w:color="000000"/>
              <w:left w:val="single" w:sz="4" w:space="0" w:color="000000"/>
              <w:bottom w:val="single" w:sz="4" w:space="0" w:color="000000"/>
              <w:right w:val="single" w:sz="4" w:space="0" w:color="000000"/>
            </w:tcBorders>
            <w:vAlign w:val="center"/>
          </w:tcPr>
          <w:p w:rsidR="009E4E6E" w:rsidRPr="00D14FBC" w:rsidRDefault="00E85928" w:rsidP="0013235E">
            <w:pPr>
              <w:ind w:firstLineChars="133" w:firstLine="199"/>
              <w:rPr>
                <w:rFonts w:ascii="微软雅黑" w:hAnsi="微软雅黑"/>
                <w:sz w:val="15"/>
                <w:szCs w:val="15"/>
              </w:rPr>
            </w:pPr>
            <w:r w:rsidRPr="00D14FBC">
              <w:rPr>
                <w:rFonts w:ascii="微软雅黑" w:hAnsi="微软雅黑" w:hint="eastAsia"/>
                <w:sz w:val="15"/>
                <w:szCs w:val="15"/>
              </w:rPr>
              <w:t>获奖作品</w:t>
            </w:r>
          </w:p>
        </w:tc>
        <w:tc>
          <w:tcPr>
            <w:tcW w:w="3663"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Chars="0" w:firstLine="0"/>
              <w:rPr>
                <w:rFonts w:ascii="微软雅黑" w:hAnsi="微软雅黑"/>
                <w:sz w:val="15"/>
                <w:szCs w:val="15"/>
              </w:rPr>
            </w:pPr>
            <w:r w:rsidRPr="00D14FBC">
              <w:rPr>
                <w:rFonts w:ascii="微软雅黑" w:hAnsi="微软雅黑" w:hint="eastAsia"/>
                <w:sz w:val="15"/>
                <w:szCs w:val="15"/>
              </w:rPr>
              <w:t>获奖信息表</w:t>
            </w:r>
          </w:p>
        </w:tc>
        <w:tc>
          <w:tcPr>
            <w:tcW w:w="1128" w:type="dxa"/>
            <w:tcBorders>
              <w:top w:val="single" w:sz="4" w:space="0" w:color="auto"/>
              <w:left w:val="single" w:sz="4" w:space="0" w:color="000000"/>
              <w:bottom w:val="single" w:sz="4" w:space="0" w:color="auto"/>
              <w:right w:val="single" w:sz="4" w:space="0" w:color="000000"/>
            </w:tcBorders>
            <w:tcMar>
              <w:top w:w="72" w:type="dxa"/>
              <w:left w:w="144" w:type="dxa"/>
              <w:bottom w:w="72" w:type="dxa"/>
              <w:right w:w="144" w:type="dxa"/>
            </w:tcMar>
            <w:vAlign w:val="center"/>
          </w:tcPr>
          <w:p w:rsidR="009E4E6E" w:rsidRPr="00D14FBC" w:rsidRDefault="00E85928" w:rsidP="0013235E">
            <w:pPr>
              <w:ind w:firstLine="300"/>
              <w:rPr>
                <w:rFonts w:ascii="微软雅黑" w:hAnsi="微软雅黑"/>
                <w:sz w:val="15"/>
                <w:szCs w:val="15"/>
              </w:rPr>
            </w:pPr>
            <w:r w:rsidRPr="00D14FBC">
              <w:rPr>
                <w:rFonts w:ascii="微软雅黑" w:hAnsi="微软雅黑" w:hint="eastAsia"/>
                <w:sz w:val="15"/>
                <w:szCs w:val="15"/>
              </w:rPr>
              <w:t>提供</w:t>
            </w:r>
          </w:p>
        </w:tc>
        <w:tc>
          <w:tcPr>
            <w:tcW w:w="1406" w:type="dxa"/>
            <w:tcBorders>
              <w:top w:val="single" w:sz="4" w:space="0" w:color="auto"/>
              <w:left w:val="single" w:sz="4" w:space="0" w:color="000000"/>
              <w:bottom w:val="single" w:sz="4" w:space="0" w:color="auto"/>
              <w:right w:val="single" w:sz="4" w:space="0" w:color="000000"/>
            </w:tcBorders>
            <w:vAlign w:val="center"/>
          </w:tcPr>
          <w:p w:rsidR="009E4E6E" w:rsidRPr="00D14FBC" w:rsidRDefault="00E85928" w:rsidP="00300ABB">
            <w:pPr>
              <w:ind w:firstLineChars="0" w:firstLine="0"/>
              <w:jc w:val="center"/>
              <w:rPr>
                <w:rFonts w:ascii="微软雅黑" w:hAnsi="微软雅黑"/>
                <w:sz w:val="15"/>
                <w:szCs w:val="15"/>
              </w:rPr>
            </w:pPr>
            <w:r w:rsidRPr="00D14FBC">
              <w:rPr>
                <w:rFonts w:ascii="微软雅黑" w:hAnsi="微软雅黑" w:hint="eastAsia"/>
                <w:sz w:val="15"/>
                <w:szCs w:val="15"/>
              </w:rPr>
              <w:t>优化、转换</w:t>
            </w:r>
          </w:p>
        </w:tc>
      </w:tr>
    </w:tbl>
    <w:p w:rsidR="009E4E6E" w:rsidRDefault="00E85928" w:rsidP="0013235E">
      <w:pPr>
        <w:pStyle w:val="3"/>
        <w:ind w:firstLine="480"/>
      </w:pPr>
      <w:bookmarkStart w:id="141" w:name="_Toc395859292"/>
      <w:bookmarkStart w:id="142" w:name="_Toc397519376"/>
      <w:bookmarkStart w:id="143" w:name="_Toc397519640"/>
      <w:bookmarkStart w:id="144" w:name="_Toc8551"/>
      <w:bookmarkStart w:id="145" w:name="_Toc398104955"/>
      <w:r>
        <w:rPr>
          <w:rFonts w:hint="eastAsia"/>
        </w:rPr>
        <w:t>二、教学资源库建设</w:t>
      </w:r>
      <w:bookmarkEnd w:id="141"/>
      <w:bookmarkEnd w:id="142"/>
      <w:bookmarkEnd w:id="143"/>
      <w:bookmarkEnd w:id="144"/>
      <w:bookmarkEnd w:id="145"/>
    </w:p>
    <w:p w:rsidR="009E4E6E" w:rsidRDefault="00E85928" w:rsidP="0013235E">
      <w:pPr>
        <w:snapToGrid w:val="0"/>
        <w:ind w:firstLine="360"/>
        <w:rPr>
          <w:rFonts w:ascii="微软雅黑" w:hAnsi="微软雅黑"/>
          <w:szCs w:val="24"/>
        </w:rPr>
      </w:pPr>
      <w:r>
        <w:rPr>
          <w:rFonts w:ascii="微软雅黑" w:hAnsi="微软雅黑" w:hint="eastAsia"/>
          <w:szCs w:val="24"/>
        </w:rPr>
        <w:t>近几年，民营企业对人力资源管理专业人才的需求不断增长，越来越多的高职院校开设了人力资源管理专业，但由于专业方向不够清晰，课程设置定位不够明确，相应的教学资源也存在针对性不强和相对匮乏，库内资源共享高度有待提高，运行管理体系有待完善，应用效果未完全达到预期目标，保障性评价有待进一步跟进等问题。</w:t>
      </w:r>
    </w:p>
    <w:p w:rsidR="009E4E6E" w:rsidRDefault="00E85928" w:rsidP="0013235E">
      <w:pPr>
        <w:snapToGrid w:val="0"/>
        <w:ind w:firstLine="360"/>
        <w:rPr>
          <w:rFonts w:ascii="微软雅黑" w:hAnsi="微软雅黑"/>
          <w:szCs w:val="24"/>
        </w:rPr>
      </w:pPr>
      <w:r>
        <w:rPr>
          <w:rFonts w:ascii="微软雅黑" w:hAnsi="微软雅黑" w:hint="eastAsia"/>
          <w:szCs w:val="24"/>
        </w:rPr>
        <w:t>国泰安拥有强大的教学资源建设服务团队，提供资源设计、资源采集、资源加工、资源审核、资源入库等一体化服务，支持专业课程设计的资源内容的制作、合成与编辑，形成新颖、科学、有效的学校校本教学资源内容，建设多样、灵活、生动、立体的专业教学资源库，实现教学效果最优化。</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（一）资源专业设计</w:t>
      </w:r>
    </w:p>
    <w:p w:rsidR="009E4E6E" w:rsidRDefault="00E85928" w:rsidP="0013235E">
      <w:pPr>
        <w:snapToGrid w:val="0"/>
        <w:ind w:firstLine="360"/>
        <w:rPr>
          <w:rFonts w:ascii="微软雅黑" w:hAnsi="微软雅黑"/>
          <w:szCs w:val="24"/>
        </w:rPr>
      </w:pPr>
      <w:r>
        <w:rPr>
          <w:rFonts w:ascii="微软雅黑" w:hAnsi="微软雅黑" w:hint="eastAsia"/>
          <w:szCs w:val="24"/>
        </w:rPr>
        <w:t>人力资源管理专业课程教学实践性强，需要学习者在多媒体网络教学环境下，通过上机实践操作完成学习任务。资源设计与应用的基本理念是为学习者自主学习提供丰富实用的学习资源，支持协作、交流与探究，倡导多种学习方式综合应用。</w:t>
      </w:r>
    </w:p>
    <w:p w:rsidR="009E4E6E" w:rsidRDefault="00E85928" w:rsidP="0013235E">
      <w:pPr>
        <w:snapToGrid w:val="0"/>
        <w:ind w:firstLine="360"/>
        <w:rPr>
          <w:rFonts w:ascii="微软雅黑" w:hAnsi="微软雅黑"/>
          <w:szCs w:val="24"/>
        </w:rPr>
      </w:pPr>
      <w:r>
        <w:rPr>
          <w:rFonts w:ascii="微软雅黑" w:hAnsi="微软雅黑" w:hint="eastAsia"/>
          <w:szCs w:val="24"/>
        </w:rPr>
        <w:t>1．以校本课程为核心，建设课程相关教学内容，保持教学内容的完整性。</w:t>
      </w:r>
    </w:p>
    <w:p w:rsidR="009E4E6E" w:rsidRDefault="00E85928" w:rsidP="0013235E">
      <w:pPr>
        <w:snapToGrid w:val="0"/>
        <w:ind w:firstLine="360"/>
        <w:rPr>
          <w:rFonts w:ascii="微软雅黑" w:hAnsi="微软雅黑"/>
          <w:szCs w:val="24"/>
        </w:rPr>
      </w:pPr>
      <w:r>
        <w:rPr>
          <w:rFonts w:ascii="微软雅黑" w:hAnsi="微软雅黑" w:hint="eastAsia"/>
          <w:szCs w:val="24"/>
        </w:rPr>
        <w:t>2．围绕教师缺乏课程教学经验，开发作品易脱离教学实践等普遍问题，有针对性的建立信息技术课程整合课堂实录案例库，帮助教师理解数字化教学资源在教育教学中应用的实际案例。</w:t>
      </w:r>
    </w:p>
    <w:p w:rsidR="009E4E6E" w:rsidRDefault="00E85928" w:rsidP="0013235E">
      <w:pPr>
        <w:snapToGrid w:val="0"/>
        <w:ind w:firstLine="360"/>
        <w:rPr>
          <w:rFonts w:ascii="微软雅黑" w:hAnsi="微软雅黑"/>
          <w:szCs w:val="24"/>
        </w:rPr>
      </w:pPr>
      <w:r>
        <w:rPr>
          <w:rFonts w:ascii="微软雅黑" w:hAnsi="微软雅黑" w:hint="eastAsia"/>
          <w:szCs w:val="24"/>
        </w:rPr>
        <w:t>3．通过建立历届优秀学生案例库，起到示范、促进作用。本课程资源全部开放，建立资料数据库分类管理，提供资源下载和上传功能，促进资源共享。</w:t>
      </w:r>
    </w:p>
    <w:p w:rsidR="009E4E6E" w:rsidRDefault="00E85928" w:rsidP="0013235E">
      <w:pPr>
        <w:snapToGrid w:val="0"/>
        <w:ind w:firstLine="360"/>
        <w:rPr>
          <w:rFonts w:ascii="微软雅黑" w:hAnsi="微软雅黑"/>
          <w:szCs w:val="24"/>
        </w:rPr>
      </w:pPr>
      <w:r>
        <w:rPr>
          <w:rFonts w:ascii="微软雅黑" w:hAnsi="微软雅黑" w:hint="eastAsia"/>
          <w:szCs w:val="24"/>
        </w:rPr>
        <w:t>国泰安拥有人力资源管理学科的专家、教授等组成的专业设计团队，并且聚集了香港理工大学、上海</w:t>
      </w:r>
      <w:r>
        <w:rPr>
          <w:rFonts w:ascii="微软雅黑" w:hAnsi="微软雅黑" w:hint="eastAsia"/>
          <w:szCs w:val="24"/>
        </w:rPr>
        <w:lastRenderedPageBreak/>
        <w:t>交大等名校的教授顾问，多位顾问曾经直接参与了国家精品资源的评审工作，具有丰富的精品资源建设以及评审经验，通过制定目标明确、切实可行的资源设计方案，充分满足学校申报国家级精品资源的需求。</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（二）资源采集</w:t>
      </w:r>
    </w:p>
    <w:p w:rsidR="009E4E6E" w:rsidRDefault="00E85928" w:rsidP="0013235E">
      <w:pPr>
        <w:snapToGrid w:val="0"/>
        <w:ind w:firstLine="360"/>
        <w:rPr>
          <w:rFonts w:ascii="微软雅黑" w:hAnsi="微软雅黑"/>
          <w:szCs w:val="24"/>
        </w:rPr>
      </w:pPr>
      <w:r>
        <w:rPr>
          <w:rFonts w:ascii="微软雅黑" w:hAnsi="微软雅黑" w:hint="eastAsia"/>
          <w:szCs w:val="24"/>
        </w:rPr>
        <w:t>资源是学科建设的基础之一，渗透到教学、科研、实操、应用等学科建设的各个环节，更影响学科发展的质量。国泰安经过15年的发展，建立了行业领先的资源中心——国泰安数据中心库，为人力资源管理资源建设提供了丰富的信息来源。同时，国泰安也非常注重人力资源管理学科的特色建设，为学校量身定制符合自身发展的人力资源管理研究资源数据中心。具体的合作方式有国泰安数据中心直接提供和</w:t>
      </w:r>
      <w:proofErr w:type="gramStart"/>
      <w:r>
        <w:rPr>
          <w:rFonts w:ascii="微软雅黑" w:hAnsi="微软雅黑" w:hint="eastAsia"/>
          <w:szCs w:val="24"/>
        </w:rPr>
        <w:t>校企</w:t>
      </w:r>
      <w:proofErr w:type="gramEnd"/>
      <w:r>
        <w:rPr>
          <w:rFonts w:ascii="微软雅黑" w:hAnsi="微软雅黑" w:hint="eastAsia"/>
          <w:szCs w:val="24"/>
        </w:rPr>
        <w:t>共建资源两种形式。</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1．国泰安资源数据中心库</w:t>
      </w:r>
    </w:p>
    <w:p w:rsidR="009E4E6E" w:rsidRDefault="00E85928" w:rsidP="0013235E">
      <w:pPr>
        <w:snapToGrid w:val="0"/>
        <w:ind w:firstLine="360"/>
        <w:rPr>
          <w:rFonts w:ascii="微软雅黑" w:hAnsi="微软雅黑"/>
          <w:szCs w:val="24"/>
        </w:rPr>
      </w:pPr>
      <w:r>
        <w:rPr>
          <w:rFonts w:ascii="微软雅黑" w:hAnsi="微软雅黑" w:hint="eastAsia"/>
          <w:szCs w:val="24"/>
        </w:rPr>
        <w:t>国泰安具有独立的数据中心库，由国泰安资源加工团队自有资源和外部第三</w:t>
      </w:r>
      <w:proofErr w:type="gramStart"/>
      <w:r>
        <w:rPr>
          <w:rFonts w:ascii="微软雅黑" w:hAnsi="微软雅黑" w:hint="eastAsia"/>
          <w:szCs w:val="24"/>
        </w:rPr>
        <w:t>方教学</w:t>
      </w:r>
      <w:proofErr w:type="gramEnd"/>
      <w:r>
        <w:rPr>
          <w:rFonts w:ascii="微软雅黑" w:hAnsi="微软雅黑" w:hint="eastAsia"/>
          <w:szCs w:val="24"/>
        </w:rPr>
        <w:t>资源库组成，具有的独立的版权和外部知识产权，数据庞大，资源丰富，涵盖公共基础课程、专业技能课程、选修课程大部分课程，能够满足不同教学科目的需求。</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2．校企共建资源</w:t>
      </w:r>
    </w:p>
    <w:p w:rsidR="009E4E6E" w:rsidRDefault="00E85928" w:rsidP="0013235E">
      <w:pPr>
        <w:snapToGrid w:val="0"/>
        <w:ind w:firstLine="360"/>
        <w:rPr>
          <w:rFonts w:ascii="微软雅黑" w:hAnsi="微软雅黑"/>
          <w:szCs w:val="24"/>
        </w:rPr>
      </w:pPr>
      <w:r>
        <w:rPr>
          <w:rFonts w:ascii="微软雅黑" w:hAnsi="微软雅黑" w:hint="eastAsia"/>
          <w:szCs w:val="24"/>
        </w:rPr>
        <w:t>校企共建资源库是客户根据自身特色，利用学校在教学过程中积累的教学资源，打造满足学校个性化教学需求的资源。学校专业老师可以提供资料，国泰安帮忙加工、设计以及美化制作，或者由国泰安深入学校教学实训中，直接与专业老师合作，密切配合，采集教学实训的第一手数据，真实反映学校需求。</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（三）资源加工</w:t>
      </w:r>
    </w:p>
    <w:p w:rsidR="009E4E6E" w:rsidRDefault="00E85928" w:rsidP="0013235E">
      <w:pPr>
        <w:snapToGrid w:val="0"/>
        <w:ind w:firstLine="360"/>
        <w:rPr>
          <w:rFonts w:ascii="微软雅黑" w:hAnsi="微软雅黑"/>
          <w:szCs w:val="24"/>
        </w:rPr>
      </w:pPr>
      <w:r>
        <w:rPr>
          <w:rFonts w:ascii="微软雅黑" w:hAnsi="微软雅黑" w:hint="eastAsia"/>
          <w:szCs w:val="24"/>
        </w:rPr>
        <w:t>随着高职学校质量工程和基础教育课改工作的深入，教学资源内容越来越丰富，网络资源库和教学资源库的数量都在相应增加，但在实际的教学过程中，一线教师往往不能有效的获取切实需求的优质资源，海量资源中优质资源十分短缺。</w:t>
      </w:r>
    </w:p>
    <w:p w:rsidR="009E4E6E" w:rsidRDefault="00E85928" w:rsidP="0013235E">
      <w:pPr>
        <w:snapToGrid w:val="0"/>
        <w:ind w:firstLine="360"/>
        <w:rPr>
          <w:rFonts w:ascii="微软雅黑" w:hAnsi="微软雅黑"/>
          <w:szCs w:val="24"/>
        </w:rPr>
      </w:pPr>
      <w:r>
        <w:rPr>
          <w:rFonts w:ascii="微软雅黑" w:hAnsi="微软雅黑" w:hint="eastAsia"/>
          <w:szCs w:val="24"/>
        </w:rPr>
        <w:t>高职院校有多年积累下来的素材，由于素材的格式不能满足数字化教学，需将素材转化为数字化学习资源。国泰安专业资源制作团队按照教与学理论从教学资源的实用性、科学性、有效性等方面对学校现有教学资源进行改编、补充、整合，加入</w:t>
      </w:r>
      <w:proofErr w:type="gramStart"/>
      <w:r>
        <w:rPr>
          <w:rFonts w:ascii="微软雅黑" w:hAnsi="微软雅黑" w:hint="eastAsia"/>
          <w:szCs w:val="24"/>
        </w:rPr>
        <w:t>富媒体</w:t>
      </w:r>
      <w:proofErr w:type="gramEnd"/>
      <w:r>
        <w:rPr>
          <w:rFonts w:ascii="微软雅黑" w:hAnsi="微软雅黑" w:hint="eastAsia"/>
          <w:szCs w:val="24"/>
        </w:rPr>
        <w:t>元素，最终建成互动性强、多媒体化的资源系统。另一方面可按学校需求集成教学工作套件，提供个性化的虚拟桌面，为教师的特色教学提供服务。教师可从学生的基本需求出发，制作出适用于教学实际情况的优秀资源；或者结合学校实际情况，对获取的教学资源进行二次加工或开发，使之适用于课堂教学，创建具有学校特色的教学资源库。</w:t>
      </w:r>
    </w:p>
    <w:p w:rsidR="009E4E6E" w:rsidRDefault="00E85928" w:rsidP="0013235E">
      <w:pPr>
        <w:snapToGrid w:val="0"/>
        <w:ind w:firstLine="360"/>
        <w:rPr>
          <w:rFonts w:ascii="微软雅黑" w:hAnsi="微软雅黑"/>
          <w:szCs w:val="24"/>
        </w:rPr>
      </w:pPr>
      <w:r>
        <w:rPr>
          <w:rFonts w:ascii="微软雅黑" w:hAnsi="微软雅黑" w:hint="eastAsia"/>
          <w:szCs w:val="24"/>
        </w:rPr>
        <w:t>国泰安拥有一个实力雄厚的资源加工团队，分布在桂林、上海、合肥、成都和沈阳五个城市，资源开发师学历覆盖博士、硕士、本科及专科，分为技术指导团、资源创新研究部、产品策划设计部、资源开发服务部、3D设计部、美工设计组（UED</w:t>
      </w:r>
      <w:r>
        <w:rPr>
          <w:rFonts w:ascii="微软雅黑" w:hAnsi="微软雅黑"/>
          <w:szCs w:val="24"/>
        </w:rPr>
        <w:t>）</w:t>
      </w:r>
      <w:r>
        <w:rPr>
          <w:rFonts w:ascii="微软雅黑" w:hAnsi="微软雅黑" w:hint="eastAsia"/>
          <w:szCs w:val="24"/>
        </w:rPr>
        <w:t>。通过各部门的协同运作，与专业教师通力合作，帮助专业部建设3D实训室、flash互动等教学资源，实现人力资源管理专业的教学资源信息化建设目标。</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（四）资源审核</w:t>
      </w:r>
    </w:p>
    <w:p w:rsidR="009E4E6E" w:rsidRDefault="00E85928" w:rsidP="0013235E">
      <w:pPr>
        <w:snapToGrid w:val="0"/>
        <w:ind w:firstLine="360"/>
        <w:rPr>
          <w:rFonts w:ascii="微软雅黑" w:hAnsi="微软雅黑"/>
          <w:szCs w:val="24"/>
        </w:rPr>
      </w:pPr>
      <w:r>
        <w:rPr>
          <w:rFonts w:ascii="微软雅黑" w:hAnsi="微软雅黑" w:hint="eastAsia"/>
          <w:szCs w:val="24"/>
        </w:rPr>
        <w:t>通过需求分析、专业设计、资源收集、资源制作等流程，将资源录入系统中，再经过专业审核人员反</w:t>
      </w:r>
      <w:r>
        <w:rPr>
          <w:rFonts w:ascii="微软雅黑" w:hAnsi="微软雅黑" w:hint="eastAsia"/>
          <w:szCs w:val="24"/>
        </w:rPr>
        <w:lastRenderedPageBreak/>
        <w:t>复审核，确保资源的正确性。</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1．整体要求</w:t>
      </w:r>
    </w:p>
    <w:p w:rsidR="009E4E6E" w:rsidRDefault="00E85928" w:rsidP="0013235E">
      <w:pPr>
        <w:snapToGrid w:val="0"/>
        <w:ind w:firstLine="360"/>
        <w:rPr>
          <w:rFonts w:ascii="微软雅黑" w:hAnsi="微软雅黑"/>
          <w:szCs w:val="24"/>
        </w:rPr>
      </w:pPr>
      <w:r>
        <w:rPr>
          <w:rFonts w:ascii="微软雅黑" w:hAnsi="微软雅黑" w:hint="eastAsia"/>
          <w:szCs w:val="24"/>
        </w:rPr>
        <w:t>加工的课程能够反映原课程建设情况，并</w:t>
      </w:r>
      <w:proofErr w:type="gramStart"/>
      <w:r>
        <w:rPr>
          <w:rFonts w:ascii="微软雅黑" w:hAnsi="微软雅黑" w:hint="eastAsia"/>
          <w:szCs w:val="24"/>
        </w:rPr>
        <w:t>吸融规范</w:t>
      </w:r>
      <w:proofErr w:type="gramEnd"/>
      <w:r>
        <w:rPr>
          <w:rFonts w:ascii="微软雅黑" w:hAnsi="微软雅黑" w:hint="eastAsia"/>
          <w:szCs w:val="24"/>
        </w:rPr>
        <w:t>的分类整理原课程资源，能按照相关规范标准，形成相对完整的课程资源体系。</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2．重点考察内容</w:t>
      </w:r>
    </w:p>
    <w:p w:rsidR="009E4E6E" w:rsidRDefault="00E85928" w:rsidP="0013235E">
      <w:pPr>
        <w:snapToGrid w:val="0"/>
        <w:ind w:firstLine="360"/>
        <w:rPr>
          <w:rFonts w:ascii="微软雅黑" w:hAnsi="微软雅黑"/>
          <w:szCs w:val="24"/>
        </w:rPr>
      </w:pPr>
      <w:r>
        <w:rPr>
          <w:rFonts w:ascii="微软雅黑" w:hAnsi="微软雅黑" w:hint="eastAsia"/>
          <w:szCs w:val="24"/>
        </w:rPr>
        <w:t>重点考察资源加工的完整性（50%）、正确性（30%）、深度性（20%）。</w:t>
      </w:r>
    </w:p>
    <w:p w:rsidR="009E4E6E" w:rsidRDefault="00E85928" w:rsidP="0013235E">
      <w:pPr>
        <w:snapToGrid w:val="0"/>
        <w:ind w:firstLine="360"/>
        <w:rPr>
          <w:rFonts w:ascii="微软雅黑" w:hAnsi="微软雅黑"/>
          <w:szCs w:val="24"/>
        </w:rPr>
      </w:pPr>
      <w:r>
        <w:rPr>
          <w:rFonts w:ascii="微软雅黑" w:hAnsi="微软雅黑" w:hint="eastAsia"/>
          <w:szCs w:val="24"/>
        </w:rPr>
        <w:t>完整性：指加工好的课程是否能对原课程网站做系统完整采集，并尽量多的包括原课程网站上的主要资源内容。</w:t>
      </w:r>
    </w:p>
    <w:p w:rsidR="009E4E6E" w:rsidRDefault="00E85928" w:rsidP="0013235E">
      <w:pPr>
        <w:snapToGrid w:val="0"/>
        <w:ind w:firstLine="360"/>
        <w:rPr>
          <w:rFonts w:ascii="微软雅黑" w:hAnsi="微软雅黑"/>
          <w:szCs w:val="24"/>
        </w:rPr>
      </w:pPr>
      <w:r>
        <w:rPr>
          <w:rFonts w:ascii="微软雅黑" w:hAnsi="微软雅黑" w:hint="eastAsia"/>
          <w:szCs w:val="24"/>
        </w:rPr>
        <w:t>正确性：包括对加工内容的把握是否准确，能够做出合理准备的标引；资源文件是否能够按照标准要求制作，资源链接是否正确；填报信息是否准确。</w:t>
      </w:r>
    </w:p>
    <w:p w:rsidR="009E4E6E" w:rsidRDefault="00E85928" w:rsidP="0013235E">
      <w:pPr>
        <w:snapToGrid w:val="0"/>
        <w:ind w:firstLine="360"/>
        <w:rPr>
          <w:rFonts w:ascii="微软雅黑" w:hAnsi="微软雅黑"/>
          <w:szCs w:val="24"/>
        </w:rPr>
      </w:pPr>
      <w:r>
        <w:rPr>
          <w:rFonts w:ascii="微软雅黑" w:hAnsi="微软雅黑" w:hint="eastAsia"/>
          <w:szCs w:val="24"/>
        </w:rPr>
        <w:t>深度性：主要考察加工者是否深入内容加工，工作的认真程度。主要体现在对资源条目名称、主题词及其描述的合理把握程度，最终体现在揭示课程资源的深度。</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（五）资源入库</w:t>
      </w:r>
    </w:p>
    <w:p w:rsidR="009E4E6E" w:rsidRDefault="00E85928" w:rsidP="0013235E">
      <w:pPr>
        <w:snapToGrid w:val="0"/>
        <w:ind w:firstLine="360"/>
        <w:rPr>
          <w:rFonts w:ascii="微软雅黑" w:hAnsi="微软雅黑"/>
          <w:szCs w:val="24"/>
        </w:rPr>
      </w:pPr>
      <w:r>
        <w:rPr>
          <w:rFonts w:ascii="微软雅黑" w:hAnsi="微软雅黑" w:hint="eastAsia"/>
          <w:szCs w:val="24"/>
        </w:rPr>
        <w:t>专业人员审核通过的资源进入教学资源中心库，如不通过，转回制作阶段，直到符合标准再进入标准库。进入标准库后，打包提交给学校验收。</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（六）</w:t>
      </w:r>
      <w:r w:rsidRPr="004A0972">
        <w:rPr>
          <w:rFonts w:ascii="微软雅黑" w:hAnsi="微软雅黑" w:cstheme="majorBidi"/>
          <w:sz w:val="24"/>
          <w:szCs w:val="24"/>
        </w:rPr>
        <w:t>资源库内容</w:t>
      </w:r>
    </w:p>
    <w:p w:rsidR="009E4E6E" w:rsidRDefault="00E85928" w:rsidP="0013235E">
      <w:pPr>
        <w:snapToGrid w:val="0"/>
        <w:ind w:firstLine="360"/>
        <w:rPr>
          <w:rFonts w:ascii="微软雅黑" w:hAnsi="微软雅黑"/>
          <w:szCs w:val="24"/>
        </w:rPr>
      </w:pPr>
      <w:r>
        <w:rPr>
          <w:rFonts w:ascii="微软雅黑" w:hAnsi="微软雅黑" w:hint="eastAsia"/>
          <w:szCs w:val="24"/>
        </w:rPr>
        <w:t>入库资源主要有专业教学资源、课程教学资源、教学素材资源。根据校方需求，选择相关资源入库。</w:t>
      </w:r>
    </w:p>
    <w:p w:rsidR="009E4E6E" w:rsidRPr="004025EE" w:rsidRDefault="00E85928" w:rsidP="0013235E">
      <w:pPr>
        <w:widowControl/>
        <w:ind w:firstLine="300"/>
        <w:jc w:val="center"/>
        <w:rPr>
          <w:rFonts w:ascii="微软雅黑" w:hAnsi="微软雅黑"/>
          <w:sz w:val="15"/>
          <w:szCs w:val="21"/>
        </w:rPr>
      </w:pPr>
      <w:r w:rsidRPr="004025EE">
        <w:rPr>
          <w:rFonts w:ascii="微软雅黑" w:hAnsi="微软雅黑" w:hint="eastAsia"/>
          <w:sz w:val="15"/>
          <w:szCs w:val="21"/>
        </w:rPr>
        <w:t>表27 教学资源库建设内容</w:t>
      </w:r>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4788"/>
        <w:gridCol w:w="2300"/>
      </w:tblGrid>
      <w:tr w:rsidR="009E4E6E" w:rsidRPr="004025EE" w:rsidTr="004025EE">
        <w:tc>
          <w:tcPr>
            <w:tcW w:w="1276" w:type="dxa"/>
            <w:shd w:val="clear" w:color="auto" w:fill="DAEEF3"/>
          </w:tcPr>
          <w:p w:rsidR="009E4E6E" w:rsidRPr="004025EE" w:rsidRDefault="00E85928" w:rsidP="0013235E">
            <w:pPr>
              <w:ind w:firstLineChars="245" w:firstLine="368"/>
              <w:rPr>
                <w:rFonts w:ascii="微软雅黑" w:hAnsi="微软雅黑"/>
                <w:b/>
                <w:sz w:val="15"/>
                <w:szCs w:val="21"/>
              </w:rPr>
            </w:pPr>
            <w:r w:rsidRPr="004025EE">
              <w:rPr>
                <w:rFonts w:ascii="微软雅黑" w:hAnsi="微软雅黑" w:hint="eastAsia"/>
                <w:b/>
                <w:sz w:val="15"/>
                <w:szCs w:val="21"/>
              </w:rPr>
              <w:t>类别</w:t>
            </w:r>
          </w:p>
        </w:tc>
        <w:tc>
          <w:tcPr>
            <w:tcW w:w="4788" w:type="dxa"/>
            <w:shd w:val="clear" w:color="auto" w:fill="DAEEF3"/>
          </w:tcPr>
          <w:p w:rsidR="009E4E6E" w:rsidRPr="004025EE" w:rsidRDefault="00E85928" w:rsidP="0013235E">
            <w:pPr>
              <w:ind w:firstLine="300"/>
              <w:jc w:val="center"/>
              <w:rPr>
                <w:rFonts w:ascii="微软雅黑" w:hAnsi="微软雅黑"/>
                <w:b/>
                <w:sz w:val="15"/>
                <w:szCs w:val="21"/>
              </w:rPr>
            </w:pPr>
            <w:r w:rsidRPr="004025EE">
              <w:rPr>
                <w:rFonts w:ascii="微软雅黑" w:hAnsi="微软雅黑" w:hint="eastAsia"/>
                <w:b/>
                <w:sz w:val="15"/>
                <w:szCs w:val="21"/>
              </w:rPr>
              <w:t>内容</w:t>
            </w:r>
          </w:p>
        </w:tc>
        <w:tc>
          <w:tcPr>
            <w:tcW w:w="2300" w:type="dxa"/>
            <w:shd w:val="clear" w:color="auto" w:fill="DAEEF3"/>
          </w:tcPr>
          <w:p w:rsidR="009E4E6E" w:rsidRPr="004025EE" w:rsidRDefault="00E85928" w:rsidP="0013235E">
            <w:pPr>
              <w:ind w:firstLineChars="550" w:firstLine="825"/>
              <w:rPr>
                <w:rFonts w:ascii="微软雅黑" w:hAnsi="微软雅黑"/>
                <w:b/>
                <w:sz w:val="15"/>
                <w:szCs w:val="21"/>
              </w:rPr>
            </w:pPr>
            <w:r w:rsidRPr="004025EE">
              <w:rPr>
                <w:rFonts w:ascii="微软雅黑" w:hAnsi="微软雅黑" w:hint="eastAsia"/>
                <w:b/>
                <w:sz w:val="15"/>
                <w:szCs w:val="21"/>
              </w:rPr>
              <w:t>产出</w:t>
            </w:r>
          </w:p>
        </w:tc>
      </w:tr>
      <w:tr w:rsidR="009E4E6E" w:rsidRPr="004025EE" w:rsidTr="004025EE">
        <w:tc>
          <w:tcPr>
            <w:tcW w:w="1276" w:type="dxa"/>
            <w:vAlign w:val="center"/>
          </w:tcPr>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专业级教学资源</w:t>
            </w:r>
          </w:p>
        </w:tc>
        <w:tc>
          <w:tcPr>
            <w:tcW w:w="4788"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专业介绍  行业标准  专业调研报告</w:t>
            </w:r>
          </w:p>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人才培养方案  专业办学条件  课程教学包</w:t>
            </w:r>
          </w:p>
        </w:tc>
        <w:tc>
          <w:tcPr>
            <w:tcW w:w="2300" w:type="dxa"/>
          </w:tcPr>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重点支持专业建设方案</w:t>
            </w:r>
          </w:p>
        </w:tc>
      </w:tr>
      <w:tr w:rsidR="009E4E6E" w:rsidRPr="004025EE" w:rsidTr="004025EE">
        <w:tc>
          <w:tcPr>
            <w:tcW w:w="1276" w:type="dxa"/>
            <w:vAlign w:val="center"/>
          </w:tcPr>
          <w:p w:rsidR="009E4E6E" w:rsidRPr="004025EE" w:rsidRDefault="00E85928" w:rsidP="0013235E">
            <w:pPr>
              <w:ind w:firstLineChars="0" w:firstLine="0"/>
              <w:rPr>
                <w:rFonts w:ascii="微软雅黑" w:hAnsi="微软雅黑"/>
                <w:sz w:val="15"/>
                <w:szCs w:val="21"/>
              </w:rPr>
            </w:pPr>
            <w:proofErr w:type="gramStart"/>
            <w:r w:rsidRPr="004025EE">
              <w:rPr>
                <w:rFonts w:ascii="微软雅黑" w:hAnsi="微软雅黑" w:hint="eastAsia"/>
                <w:sz w:val="15"/>
                <w:szCs w:val="21"/>
              </w:rPr>
              <w:t>课程级</w:t>
            </w:r>
            <w:proofErr w:type="gramEnd"/>
            <w:r w:rsidRPr="004025EE">
              <w:rPr>
                <w:rFonts w:ascii="微软雅黑" w:hAnsi="微软雅黑" w:hint="eastAsia"/>
                <w:sz w:val="15"/>
                <w:szCs w:val="21"/>
              </w:rPr>
              <w:t>教学资源</w:t>
            </w:r>
          </w:p>
        </w:tc>
        <w:tc>
          <w:tcPr>
            <w:tcW w:w="4788"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课程标准  教学设计  教学课件  教学录像</w:t>
            </w:r>
          </w:p>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 xml:space="preserve">演示视频  </w:t>
            </w:r>
            <w:proofErr w:type="gramStart"/>
            <w:r w:rsidRPr="004025EE">
              <w:rPr>
                <w:rFonts w:ascii="微软雅黑" w:hAnsi="微软雅黑" w:hint="eastAsia"/>
                <w:sz w:val="15"/>
                <w:szCs w:val="21"/>
              </w:rPr>
              <w:t>任务工</w:t>
            </w:r>
            <w:proofErr w:type="gramEnd"/>
            <w:r w:rsidRPr="004025EE">
              <w:rPr>
                <w:rFonts w:ascii="微软雅黑" w:hAnsi="微软雅黑" w:hint="eastAsia"/>
                <w:sz w:val="15"/>
                <w:szCs w:val="21"/>
              </w:rPr>
              <w:t>单  学生手册  测试习题</w:t>
            </w:r>
          </w:p>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企业案例  仿真实训</w:t>
            </w:r>
          </w:p>
        </w:tc>
        <w:tc>
          <w:tcPr>
            <w:tcW w:w="2300" w:type="dxa"/>
          </w:tcPr>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精品课程  网络课程</w:t>
            </w:r>
          </w:p>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数字化专业课程</w:t>
            </w:r>
          </w:p>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课程培训包</w:t>
            </w:r>
          </w:p>
        </w:tc>
      </w:tr>
      <w:tr w:rsidR="009E4E6E" w:rsidRPr="004025EE" w:rsidTr="004025EE">
        <w:tc>
          <w:tcPr>
            <w:tcW w:w="1276" w:type="dxa"/>
            <w:vAlign w:val="center"/>
          </w:tcPr>
          <w:p w:rsidR="009E4E6E" w:rsidRPr="004025EE" w:rsidRDefault="00E85928" w:rsidP="0013235E">
            <w:pPr>
              <w:ind w:firstLineChars="0" w:firstLine="0"/>
              <w:rPr>
                <w:rFonts w:ascii="微软雅黑" w:hAnsi="微软雅黑"/>
                <w:sz w:val="15"/>
                <w:szCs w:val="21"/>
              </w:rPr>
            </w:pPr>
            <w:proofErr w:type="gramStart"/>
            <w:r w:rsidRPr="004025EE">
              <w:rPr>
                <w:rFonts w:ascii="微软雅黑" w:hAnsi="微软雅黑" w:hint="eastAsia"/>
                <w:sz w:val="15"/>
                <w:szCs w:val="21"/>
              </w:rPr>
              <w:t>素材级</w:t>
            </w:r>
            <w:proofErr w:type="gramEnd"/>
            <w:r w:rsidRPr="004025EE">
              <w:rPr>
                <w:rFonts w:ascii="微软雅黑" w:hAnsi="微软雅黑" w:hint="eastAsia"/>
                <w:sz w:val="15"/>
                <w:szCs w:val="21"/>
              </w:rPr>
              <w:t>教学资源</w:t>
            </w:r>
          </w:p>
        </w:tc>
        <w:tc>
          <w:tcPr>
            <w:tcW w:w="4788"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图片  视频  动画  实训角色  实训场景</w:t>
            </w:r>
          </w:p>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案例  习题</w:t>
            </w:r>
          </w:p>
        </w:tc>
        <w:tc>
          <w:tcPr>
            <w:tcW w:w="2300" w:type="dxa"/>
          </w:tcPr>
          <w:p w:rsidR="009E4E6E" w:rsidRPr="004025EE" w:rsidRDefault="00E85928" w:rsidP="0013235E">
            <w:pPr>
              <w:ind w:firstLineChars="0" w:firstLine="0"/>
              <w:rPr>
                <w:rFonts w:ascii="微软雅黑" w:hAnsi="微软雅黑"/>
                <w:sz w:val="15"/>
                <w:szCs w:val="21"/>
              </w:rPr>
            </w:pPr>
            <w:r w:rsidRPr="004025EE">
              <w:rPr>
                <w:rFonts w:ascii="微软雅黑" w:hAnsi="微软雅黑" w:hint="eastAsia"/>
                <w:sz w:val="15"/>
                <w:szCs w:val="21"/>
              </w:rPr>
              <w:t>教学资源共享系统数据库素材库</w:t>
            </w:r>
          </w:p>
        </w:tc>
      </w:tr>
    </w:tbl>
    <w:p w:rsidR="009E4E6E" w:rsidRDefault="00E85928" w:rsidP="0013235E">
      <w:pPr>
        <w:pStyle w:val="3"/>
        <w:ind w:firstLine="480"/>
      </w:pPr>
      <w:bookmarkStart w:id="146" w:name="_Toc395859293"/>
      <w:bookmarkStart w:id="147" w:name="_Toc397519377"/>
      <w:bookmarkStart w:id="148" w:name="_Toc397519641"/>
      <w:bookmarkStart w:id="149" w:name="_Toc13010"/>
      <w:bookmarkStart w:id="150" w:name="_Toc398104956"/>
      <w:r>
        <w:rPr>
          <w:rFonts w:hint="eastAsia"/>
        </w:rPr>
        <w:t>三、教学网站规划与建设</w:t>
      </w:r>
      <w:bookmarkEnd w:id="146"/>
      <w:bookmarkEnd w:id="147"/>
      <w:bookmarkEnd w:id="148"/>
      <w:bookmarkEnd w:id="149"/>
      <w:bookmarkEnd w:id="150"/>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（一）功能模块规划</w:t>
      </w:r>
    </w:p>
    <w:p w:rsidR="009E4E6E" w:rsidRDefault="00E85928" w:rsidP="0013235E">
      <w:pPr>
        <w:snapToGrid w:val="0"/>
        <w:ind w:firstLine="360"/>
        <w:rPr>
          <w:rFonts w:ascii="微软雅黑" w:hAnsi="微软雅黑"/>
          <w:szCs w:val="24"/>
        </w:rPr>
      </w:pPr>
      <w:r>
        <w:rPr>
          <w:rFonts w:ascii="微软雅黑" w:hAnsi="微软雅黑" w:hint="eastAsia"/>
          <w:szCs w:val="24"/>
        </w:rPr>
        <w:t>除了基本网站功能以外，还需要学生能够进行作业提交、在线测试，师生实现同步与异步交流。基于以上要求，我们将设计如下几个功能模块来实现客户需求：</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1．会员管理</w:t>
      </w:r>
    </w:p>
    <w:p w:rsidR="009E4E6E" w:rsidRDefault="00E85928" w:rsidP="0013235E">
      <w:pPr>
        <w:snapToGrid w:val="0"/>
        <w:ind w:firstLine="360"/>
        <w:rPr>
          <w:rFonts w:ascii="微软雅黑" w:hAnsi="微软雅黑"/>
          <w:szCs w:val="24"/>
        </w:rPr>
      </w:pPr>
      <w:r>
        <w:rPr>
          <w:rFonts w:ascii="微软雅黑" w:hAnsi="微软雅黑" w:hint="eastAsia"/>
          <w:szCs w:val="24"/>
        </w:rPr>
        <w:lastRenderedPageBreak/>
        <w:t>该功能是以下所有模板的基础，有了会员管理模块，所有学生进行实名制管理，甚至可以进行分班管理，这样教师在布置作业、试卷的时候就可以按班级来发布和管理，大大提高工作效率和管理水平。</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2．作业提交</w:t>
      </w:r>
    </w:p>
    <w:p w:rsidR="009E4E6E" w:rsidRDefault="00E85928" w:rsidP="0013235E">
      <w:pPr>
        <w:snapToGrid w:val="0"/>
        <w:ind w:firstLine="360"/>
        <w:rPr>
          <w:rFonts w:ascii="微软雅黑" w:hAnsi="微软雅黑"/>
          <w:szCs w:val="24"/>
        </w:rPr>
      </w:pPr>
      <w:r>
        <w:rPr>
          <w:rFonts w:ascii="微软雅黑" w:hAnsi="微软雅黑" w:hint="eastAsia"/>
          <w:szCs w:val="24"/>
        </w:rPr>
        <w:t>该功能可以实现学生作业的上传、下载、审批、点评、打分等等，教师可以通过该功能对某些学员或者某个班级发布作业指令，学员们登陆后会收到该指令，并将完成的作业上传到该指令下，教师可以随时查看作业提交的情况，也可以下载批阅，最后将成绩、分数、点评信息添加</w:t>
      </w:r>
      <w:proofErr w:type="gramStart"/>
      <w:r>
        <w:rPr>
          <w:rFonts w:ascii="微软雅黑" w:hAnsi="微软雅黑" w:hint="eastAsia"/>
          <w:szCs w:val="24"/>
        </w:rPr>
        <w:t>至学生</w:t>
      </w:r>
      <w:proofErr w:type="gramEnd"/>
      <w:r>
        <w:rPr>
          <w:rFonts w:ascii="微软雅黑" w:hAnsi="微软雅黑" w:hint="eastAsia"/>
          <w:szCs w:val="24"/>
        </w:rPr>
        <w:t>作业任务上。</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3．在线测试</w:t>
      </w:r>
    </w:p>
    <w:p w:rsidR="009E4E6E" w:rsidRDefault="00E85928" w:rsidP="0013235E">
      <w:pPr>
        <w:snapToGrid w:val="0"/>
        <w:ind w:firstLine="360"/>
        <w:rPr>
          <w:rFonts w:ascii="微软雅黑" w:hAnsi="微软雅黑"/>
          <w:szCs w:val="24"/>
        </w:rPr>
      </w:pPr>
      <w:r>
        <w:rPr>
          <w:rFonts w:ascii="微软雅黑" w:hAnsi="微软雅黑" w:hint="eastAsia"/>
          <w:szCs w:val="24"/>
        </w:rPr>
        <w:t>该功能分为试题库和试卷库两大类，教师可以将题目</w:t>
      </w:r>
      <w:proofErr w:type="gramStart"/>
      <w:r>
        <w:rPr>
          <w:rFonts w:ascii="微软雅黑" w:hAnsi="微软雅黑" w:hint="eastAsia"/>
          <w:szCs w:val="24"/>
        </w:rPr>
        <w:t>录入至试题库</w:t>
      </w:r>
      <w:proofErr w:type="gramEnd"/>
      <w:r>
        <w:rPr>
          <w:rFonts w:ascii="微软雅黑" w:hAnsi="微软雅黑" w:hint="eastAsia"/>
          <w:szCs w:val="24"/>
        </w:rPr>
        <w:t>，然后创建试卷，创建试卷的时候支持手动抽题和自动抽题，创建好的试卷可以发布给学生或班级，让他们进行测试，学员在登陆后会收到测试指令并进行在线测试，测试的时间和市场都由教师制定，学员回答完毕后系统会自动算出成绩并记录在数据库中。</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4．交流论坛</w:t>
      </w:r>
    </w:p>
    <w:p w:rsidR="009E4E6E" w:rsidRDefault="00E85928" w:rsidP="0013235E">
      <w:pPr>
        <w:snapToGrid w:val="0"/>
        <w:ind w:firstLine="360"/>
        <w:rPr>
          <w:rFonts w:ascii="微软雅黑" w:hAnsi="微软雅黑"/>
          <w:szCs w:val="24"/>
        </w:rPr>
      </w:pPr>
      <w:r>
        <w:rPr>
          <w:rFonts w:ascii="微软雅黑" w:hAnsi="微软雅黑" w:hint="eastAsia"/>
          <w:szCs w:val="24"/>
        </w:rPr>
        <w:t>该功能可以实现学员与教师之间的在线沟通，通过这种在线交流的形式解决师生课后的沟通需求，所有问题系统都会记录下来，学生可以在提问之前查询相关问题了解之前教师回答的结果，也可以重新对教师提问。</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（二）网站栏目规划</w:t>
      </w:r>
    </w:p>
    <w:p w:rsidR="009E4E6E" w:rsidRDefault="00E85928" w:rsidP="0013235E">
      <w:pPr>
        <w:spacing w:beforeLines="50" w:before="158" w:afterLines="50" w:after="158"/>
        <w:ind w:firstLineChars="202" w:firstLine="364"/>
        <w:rPr>
          <w:rFonts w:ascii="微软雅黑" w:hAnsi="微软雅黑"/>
          <w:b/>
          <w:szCs w:val="24"/>
        </w:rPr>
      </w:pPr>
      <w:r>
        <w:rPr>
          <w:rFonts w:ascii="微软雅黑" w:hAnsi="微软雅黑" w:hint="eastAsia"/>
          <w:b/>
          <w:szCs w:val="24"/>
        </w:rPr>
        <w:t>1．课程网站</w:t>
      </w:r>
    </w:p>
    <w:p w:rsidR="009E4E6E" w:rsidRPr="004025EE" w:rsidRDefault="00E85928" w:rsidP="0013235E">
      <w:pPr>
        <w:spacing w:beforeLines="50" w:before="158"/>
        <w:ind w:firstLineChars="202" w:firstLine="303"/>
        <w:jc w:val="center"/>
        <w:rPr>
          <w:rFonts w:ascii="微软雅黑" w:hAnsi="微软雅黑"/>
          <w:sz w:val="15"/>
          <w:szCs w:val="21"/>
        </w:rPr>
      </w:pPr>
      <w:r w:rsidRPr="004025EE">
        <w:rPr>
          <w:rFonts w:ascii="微软雅黑" w:hAnsi="微软雅黑" w:hint="eastAsia"/>
          <w:sz w:val="15"/>
          <w:szCs w:val="21"/>
        </w:rPr>
        <w:t>表28 课程网站建设内容</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571"/>
      </w:tblGrid>
      <w:tr w:rsidR="009E4E6E" w:rsidRPr="004025EE">
        <w:trPr>
          <w:tblHeader/>
        </w:trPr>
        <w:tc>
          <w:tcPr>
            <w:tcW w:w="1951" w:type="dxa"/>
            <w:shd w:val="clear" w:color="auto" w:fill="DAEEF3"/>
          </w:tcPr>
          <w:p w:rsidR="009E4E6E" w:rsidRPr="004025EE" w:rsidRDefault="00E85928" w:rsidP="001D5C23">
            <w:pPr>
              <w:ind w:firstLineChars="300" w:firstLine="450"/>
              <w:rPr>
                <w:rFonts w:ascii="微软雅黑" w:hAnsi="微软雅黑"/>
                <w:b/>
                <w:sz w:val="15"/>
                <w:szCs w:val="21"/>
              </w:rPr>
            </w:pPr>
            <w:r w:rsidRPr="004025EE">
              <w:rPr>
                <w:rFonts w:ascii="微软雅黑" w:hAnsi="微软雅黑" w:hint="eastAsia"/>
                <w:b/>
                <w:sz w:val="15"/>
                <w:szCs w:val="21"/>
              </w:rPr>
              <w:t>栏目</w:t>
            </w:r>
          </w:p>
        </w:tc>
        <w:tc>
          <w:tcPr>
            <w:tcW w:w="6571" w:type="dxa"/>
            <w:shd w:val="clear" w:color="auto" w:fill="DAEEF3"/>
          </w:tcPr>
          <w:p w:rsidR="009E4E6E" w:rsidRPr="004025EE" w:rsidRDefault="00E85928" w:rsidP="0013235E">
            <w:pPr>
              <w:ind w:firstLine="300"/>
              <w:jc w:val="center"/>
              <w:rPr>
                <w:rFonts w:ascii="微软雅黑" w:hAnsi="微软雅黑"/>
                <w:b/>
                <w:sz w:val="15"/>
                <w:szCs w:val="21"/>
              </w:rPr>
            </w:pPr>
            <w:r w:rsidRPr="004025EE">
              <w:rPr>
                <w:rFonts w:ascii="微软雅黑" w:hAnsi="微软雅黑" w:hint="eastAsia"/>
                <w:b/>
                <w:sz w:val="15"/>
                <w:szCs w:val="21"/>
              </w:rPr>
              <w:t>内容</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首页</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教师/学生登录、视频滚动、赛事公告、作业发布、在线测试</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新闻</w:t>
            </w:r>
          </w:p>
        </w:tc>
        <w:tc>
          <w:tcPr>
            <w:tcW w:w="6571" w:type="dxa"/>
          </w:tcPr>
          <w:p w:rsidR="009E4E6E" w:rsidRPr="004025EE" w:rsidRDefault="009E4E6E" w:rsidP="0013235E">
            <w:pPr>
              <w:ind w:firstLine="300"/>
              <w:rPr>
                <w:rFonts w:ascii="微软雅黑" w:hAnsi="微软雅黑"/>
                <w:sz w:val="15"/>
                <w:szCs w:val="21"/>
              </w:rPr>
            </w:pP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教学队伍</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课题负责人、主讲教师、教学成果、科研成果、师资结构</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学习指南</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课程简介、课程标准、教学模式、教学方法、考核大纲</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学习项目/情境</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项目名称、导学材料、电子教材、电子教案、电子课件</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视频教学</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教学录像、屏幕捕获录像、操作录像</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教学资源</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图片库、资料库、文献库、讲座库、软件库、试题库</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实践教学</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实训指导、校企合作、实践心得</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技能竞赛</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比赛信息、获奖信息</w:t>
            </w:r>
          </w:p>
        </w:tc>
      </w:tr>
      <w:tr w:rsidR="009E4E6E" w:rsidRPr="004025EE">
        <w:tc>
          <w:tcPr>
            <w:tcW w:w="1951" w:type="dxa"/>
          </w:tcPr>
          <w:p w:rsidR="009E4E6E" w:rsidRPr="004025EE" w:rsidRDefault="00E85928" w:rsidP="001D5C23">
            <w:pPr>
              <w:ind w:firstLineChars="325" w:firstLine="488"/>
              <w:rPr>
                <w:rFonts w:ascii="微软雅黑" w:hAnsi="微软雅黑"/>
                <w:sz w:val="15"/>
                <w:szCs w:val="21"/>
              </w:rPr>
            </w:pPr>
            <w:r w:rsidRPr="004025EE">
              <w:rPr>
                <w:rFonts w:ascii="微软雅黑" w:hAnsi="微软雅黑" w:hint="eastAsia"/>
                <w:sz w:val="15"/>
                <w:szCs w:val="21"/>
              </w:rPr>
              <w:t>论坛交流</w:t>
            </w:r>
          </w:p>
        </w:tc>
        <w:tc>
          <w:tcPr>
            <w:tcW w:w="6571" w:type="dxa"/>
          </w:tcPr>
          <w:p w:rsidR="009E4E6E" w:rsidRPr="004025EE" w:rsidRDefault="004025EE" w:rsidP="0013235E">
            <w:pPr>
              <w:ind w:firstLine="300"/>
              <w:rPr>
                <w:rFonts w:ascii="微软雅黑" w:hAnsi="微软雅黑"/>
                <w:sz w:val="15"/>
                <w:szCs w:val="21"/>
              </w:rPr>
            </w:pPr>
            <w:r>
              <w:rPr>
                <w:rFonts w:ascii="微软雅黑" w:hAnsi="微软雅黑" w:hint="eastAsia"/>
                <w:sz w:val="15"/>
                <w:szCs w:val="21"/>
              </w:rPr>
              <w:t>佐证材料</w:t>
            </w:r>
          </w:p>
        </w:tc>
      </w:tr>
    </w:tbl>
    <w:p w:rsidR="009E4E6E" w:rsidRDefault="00E85928" w:rsidP="0013235E">
      <w:pPr>
        <w:widowControl/>
        <w:ind w:firstLineChars="177" w:firstLine="319"/>
        <w:rPr>
          <w:rFonts w:ascii="微软雅黑" w:hAnsi="微软雅黑"/>
          <w:b/>
          <w:szCs w:val="24"/>
        </w:rPr>
      </w:pPr>
      <w:r>
        <w:rPr>
          <w:rFonts w:ascii="微软雅黑" w:hAnsi="微软雅黑" w:hint="eastAsia"/>
          <w:b/>
          <w:szCs w:val="24"/>
        </w:rPr>
        <w:t>2．申报网站（针对示范校）</w:t>
      </w:r>
    </w:p>
    <w:p w:rsidR="009E4E6E" w:rsidRPr="004025EE" w:rsidRDefault="00E85928" w:rsidP="0013235E">
      <w:pPr>
        <w:widowControl/>
        <w:ind w:firstLineChars="177" w:firstLine="265"/>
        <w:jc w:val="center"/>
        <w:rPr>
          <w:rFonts w:ascii="微软雅黑" w:hAnsi="微软雅黑"/>
          <w:sz w:val="15"/>
          <w:szCs w:val="21"/>
        </w:rPr>
      </w:pPr>
      <w:r w:rsidRPr="004025EE">
        <w:rPr>
          <w:rFonts w:ascii="微软雅黑" w:hAnsi="微软雅黑" w:hint="eastAsia"/>
          <w:sz w:val="15"/>
          <w:szCs w:val="21"/>
        </w:rPr>
        <w:t>表29 申报网站建设内容</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571"/>
      </w:tblGrid>
      <w:tr w:rsidR="009E4E6E" w:rsidRPr="004025EE">
        <w:tc>
          <w:tcPr>
            <w:tcW w:w="1951" w:type="dxa"/>
            <w:shd w:val="clear" w:color="auto" w:fill="DAEEF3"/>
          </w:tcPr>
          <w:p w:rsidR="009E4E6E" w:rsidRPr="004025EE" w:rsidRDefault="00E85928" w:rsidP="001D5C23">
            <w:pPr>
              <w:ind w:firstLineChars="350" w:firstLine="525"/>
              <w:rPr>
                <w:rFonts w:ascii="微软雅黑" w:hAnsi="微软雅黑"/>
                <w:b/>
                <w:sz w:val="15"/>
                <w:szCs w:val="21"/>
              </w:rPr>
            </w:pPr>
            <w:r w:rsidRPr="004025EE">
              <w:rPr>
                <w:rFonts w:ascii="微软雅黑" w:hAnsi="微软雅黑" w:hint="eastAsia"/>
                <w:b/>
                <w:sz w:val="15"/>
                <w:szCs w:val="21"/>
              </w:rPr>
              <w:t>栏目</w:t>
            </w:r>
          </w:p>
        </w:tc>
        <w:tc>
          <w:tcPr>
            <w:tcW w:w="6571" w:type="dxa"/>
            <w:shd w:val="clear" w:color="auto" w:fill="DAEEF3"/>
          </w:tcPr>
          <w:p w:rsidR="009E4E6E" w:rsidRPr="004025EE" w:rsidRDefault="00E85928" w:rsidP="0013235E">
            <w:pPr>
              <w:ind w:firstLine="300"/>
              <w:jc w:val="center"/>
              <w:rPr>
                <w:rFonts w:ascii="微软雅黑" w:hAnsi="微软雅黑"/>
                <w:b/>
                <w:sz w:val="15"/>
                <w:szCs w:val="21"/>
              </w:rPr>
            </w:pPr>
            <w:r w:rsidRPr="004025EE">
              <w:rPr>
                <w:rFonts w:ascii="微软雅黑" w:hAnsi="微软雅黑" w:hint="eastAsia"/>
                <w:b/>
                <w:sz w:val="15"/>
                <w:szCs w:val="21"/>
              </w:rPr>
              <w:t>内容</w:t>
            </w:r>
          </w:p>
        </w:tc>
      </w:tr>
      <w:tr w:rsidR="009E4E6E" w:rsidRPr="004025EE">
        <w:tc>
          <w:tcPr>
            <w:tcW w:w="1951" w:type="dxa"/>
          </w:tcPr>
          <w:p w:rsidR="009E4E6E" w:rsidRPr="004025EE" w:rsidRDefault="00E85928" w:rsidP="0013235E">
            <w:pPr>
              <w:ind w:leftChars="-10" w:left="-18" w:firstLineChars="350" w:firstLine="525"/>
              <w:rPr>
                <w:rFonts w:ascii="微软雅黑" w:hAnsi="微软雅黑"/>
                <w:sz w:val="15"/>
                <w:szCs w:val="21"/>
              </w:rPr>
            </w:pPr>
            <w:r w:rsidRPr="004025EE">
              <w:rPr>
                <w:rFonts w:ascii="微软雅黑" w:hAnsi="微软雅黑" w:hint="eastAsia"/>
                <w:sz w:val="15"/>
                <w:szCs w:val="21"/>
              </w:rPr>
              <w:t>申报表</w:t>
            </w:r>
          </w:p>
        </w:tc>
        <w:tc>
          <w:tcPr>
            <w:tcW w:w="6571" w:type="dxa"/>
          </w:tcPr>
          <w:p w:rsidR="009E4E6E" w:rsidRPr="004025EE" w:rsidRDefault="009E4E6E" w:rsidP="0013235E">
            <w:pPr>
              <w:ind w:firstLine="300"/>
              <w:rPr>
                <w:rFonts w:ascii="微软雅黑" w:hAnsi="微软雅黑"/>
                <w:sz w:val="15"/>
                <w:szCs w:val="21"/>
              </w:rPr>
            </w:pP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lastRenderedPageBreak/>
              <w:t>教学队伍</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课程负责人、主讲教师、师资结构、教学成果、科研成果</w:t>
            </w: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课程录像</w:t>
            </w:r>
          </w:p>
        </w:tc>
        <w:tc>
          <w:tcPr>
            <w:tcW w:w="6571" w:type="dxa"/>
          </w:tcPr>
          <w:p w:rsidR="009E4E6E" w:rsidRPr="004025EE" w:rsidRDefault="009E4E6E" w:rsidP="0013235E">
            <w:pPr>
              <w:ind w:firstLine="300"/>
              <w:rPr>
                <w:rFonts w:ascii="微软雅黑" w:hAnsi="微软雅黑"/>
                <w:sz w:val="15"/>
                <w:szCs w:val="21"/>
              </w:rPr>
            </w:pP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课程设置</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课程定位、课程设计</w:t>
            </w: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教学内容</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内容选取、内容组织、表现形式</w:t>
            </w:r>
          </w:p>
        </w:tc>
      </w:tr>
      <w:tr w:rsidR="009E4E6E" w:rsidRPr="004025EE">
        <w:tc>
          <w:tcPr>
            <w:tcW w:w="1951" w:type="dxa"/>
          </w:tcPr>
          <w:p w:rsidR="009E4E6E" w:rsidRPr="004025EE" w:rsidRDefault="00E85928" w:rsidP="0013235E">
            <w:pPr>
              <w:ind w:leftChars="-10" w:left="-18" w:firstLine="300"/>
              <w:rPr>
                <w:rFonts w:ascii="微软雅黑" w:hAnsi="微软雅黑"/>
                <w:sz w:val="15"/>
                <w:szCs w:val="21"/>
              </w:rPr>
            </w:pPr>
            <w:r w:rsidRPr="004025EE">
              <w:rPr>
                <w:rFonts w:ascii="微软雅黑" w:hAnsi="微软雅黑" w:hint="eastAsia"/>
                <w:sz w:val="15"/>
                <w:szCs w:val="21"/>
              </w:rPr>
              <w:t>教学方法与手段</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教学模式、教学方法、教学手段</w:t>
            </w: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实践条件</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网络教学环境、校内实训条件、校外实习环境</w:t>
            </w: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教学效果</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社会评价、专家评价、学生评价、比赛成果</w:t>
            </w:r>
          </w:p>
        </w:tc>
      </w:tr>
      <w:tr w:rsidR="009E4E6E" w:rsidRPr="004025EE">
        <w:tc>
          <w:tcPr>
            <w:tcW w:w="1951" w:type="dxa"/>
          </w:tcPr>
          <w:p w:rsidR="009E4E6E" w:rsidRPr="004025EE" w:rsidRDefault="00E85928" w:rsidP="0013235E">
            <w:pPr>
              <w:ind w:leftChars="-60" w:hangingChars="72" w:hanging="108"/>
              <w:jc w:val="center"/>
              <w:rPr>
                <w:rFonts w:ascii="微软雅黑" w:hAnsi="微软雅黑"/>
                <w:sz w:val="15"/>
                <w:szCs w:val="21"/>
              </w:rPr>
            </w:pPr>
            <w:r w:rsidRPr="004025EE">
              <w:rPr>
                <w:rFonts w:ascii="微软雅黑" w:hAnsi="微软雅黑" w:hint="eastAsia"/>
                <w:sz w:val="15"/>
                <w:szCs w:val="21"/>
              </w:rPr>
              <w:t>特色与政策</w:t>
            </w:r>
          </w:p>
        </w:tc>
        <w:tc>
          <w:tcPr>
            <w:tcW w:w="6571" w:type="dxa"/>
          </w:tcPr>
          <w:p w:rsidR="009E4E6E" w:rsidRPr="004025EE" w:rsidRDefault="00E85928" w:rsidP="0013235E">
            <w:pPr>
              <w:ind w:firstLine="300"/>
              <w:rPr>
                <w:rFonts w:ascii="微软雅黑" w:hAnsi="微软雅黑"/>
                <w:sz w:val="15"/>
                <w:szCs w:val="21"/>
              </w:rPr>
            </w:pPr>
            <w:r w:rsidRPr="004025EE">
              <w:rPr>
                <w:rFonts w:ascii="微软雅黑" w:hAnsi="微软雅黑" w:hint="eastAsia"/>
                <w:sz w:val="15"/>
                <w:szCs w:val="21"/>
              </w:rPr>
              <w:t>特色创新、学校政策</w:t>
            </w:r>
          </w:p>
        </w:tc>
      </w:tr>
    </w:tbl>
    <w:p w:rsidR="009E4E6E" w:rsidRDefault="009E4E6E" w:rsidP="0013235E">
      <w:pPr>
        <w:ind w:firstLine="360"/>
        <w:rPr>
          <w:rFonts w:ascii="微软雅黑" w:hAnsi="微软雅黑"/>
          <w:szCs w:val="24"/>
        </w:rPr>
      </w:pPr>
    </w:p>
    <w:p w:rsidR="00BD32A4" w:rsidRDefault="00BD32A4" w:rsidP="00BD32A4">
      <w:pPr>
        <w:pStyle w:val="2"/>
        <w:ind w:firstLine="640"/>
      </w:pPr>
      <w:bookmarkStart w:id="151" w:name="_Toc397519378"/>
      <w:bookmarkStart w:id="152" w:name="_Toc397519642"/>
      <w:bookmarkStart w:id="153" w:name="_Toc30861"/>
      <w:bookmarkStart w:id="154" w:name="_Toc398104957"/>
      <w:r>
        <w:rPr>
          <w:rFonts w:hint="eastAsia"/>
        </w:rPr>
        <w:t>第四章</w:t>
      </w:r>
      <w:r>
        <w:rPr>
          <w:rFonts w:hint="eastAsia"/>
        </w:rPr>
        <w:t xml:space="preserve"> </w:t>
      </w:r>
      <w:bookmarkStart w:id="155" w:name="_Toc395859294"/>
      <w:r>
        <w:rPr>
          <w:rFonts w:hint="eastAsia"/>
        </w:rPr>
        <w:t>国泰安</w:t>
      </w:r>
      <w:r>
        <w:t>专业师资队伍</w:t>
      </w:r>
      <w:bookmarkEnd w:id="151"/>
      <w:bookmarkEnd w:id="152"/>
      <w:bookmarkEnd w:id="155"/>
      <w:r>
        <w:rPr>
          <w:rFonts w:hint="eastAsia"/>
        </w:rPr>
        <w:t>建设</w:t>
      </w:r>
      <w:bookmarkEnd w:id="153"/>
      <w:bookmarkEnd w:id="154"/>
    </w:p>
    <w:p w:rsidR="00BD32A4" w:rsidRDefault="00BD32A4" w:rsidP="00BD32A4">
      <w:pPr>
        <w:snapToGrid w:val="0"/>
        <w:ind w:firstLine="360"/>
        <w:rPr>
          <w:rFonts w:ascii="微软雅黑" w:hAnsi="微软雅黑"/>
          <w:szCs w:val="24"/>
        </w:rPr>
      </w:pPr>
      <w:r>
        <w:rPr>
          <w:rFonts w:ascii="微软雅黑" w:hAnsi="微软雅黑" w:hint="eastAsia"/>
          <w:szCs w:val="24"/>
        </w:rPr>
        <w:t>国泰安注重自身教学资源与实力提升的同时，重点关注院校学科</w:t>
      </w:r>
      <w:proofErr w:type="gramStart"/>
      <w:r>
        <w:rPr>
          <w:rFonts w:ascii="微软雅黑" w:hAnsi="微软雅黑" w:hint="eastAsia"/>
          <w:szCs w:val="24"/>
        </w:rPr>
        <w:t>软实力</w:t>
      </w:r>
      <w:proofErr w:type="gramEnd"/>
      <w:r>
        <w:rPr>
          <w:rFonts w:ascii="微软雅黑" w:hAnsi="微软雅黑" w:hint="eastAsia"/>
          <w:szCs w:val="24"/>
        </w:rPr>
        <w:t>的培养，在合作院校师资体系建设上，更是设置了多样化的师资提升服务，帮助院校打造一流的师资体系，从根本上提升院校教育教学软实力。</w:t>
      </w:r>
    </w:p>
    <w:p w:rsidR="00BD32A4" w:rsidRDefault="00BD32A4" w:rsidP="00BD32A4">
      <w:pPr>
        <w:pStyle w:val="3"/>
        <w:ind w:firstLine="480"/>
      </w:pPr>
      <w:bookmarkStart w:id="156" w:name="_Toc397591376"/>
      <w:bookmarkStart w:id="157" w:name="_Toc1882"/>
      <w:bookmarkStart w:id="158" w:name="_Toc398104958"/>
      <w:r>
        <w:rPr>
          <w:rFonts w:hint="eastAsia"/>
        </w:rPr>
        <w:t>一、师资团队建设</w:t>
      </w:r>
      <w:bookmarkEnd w:id="156"/>
      <w:bookmarkEnd w:id="157"/>
      <w:bookmarkEnd w:id="158"/>
    </w:p>
    <w:p w:rsidR="00BD32A4" w:rsidRDefault="00BD32A4" w:rsidP="00BD32A4">
      <w:pPr>
        <w:snapToGrid w:val="0"/>
        <w:ind w:firstLine="360"/>
        <w:rPr>
          <w:rFonts w:ascii="微软雅黑" w:hAnsi="微软雅黑"/>
          <w:szCs w:val="24"/>
        </w:rPr>
      </w:pPr>
      <w:r>
        <w:rPr>
          <w:rFonts w:ascii="微软雅黑" w:hAnsi="微软雅黑" w:hint="eastAsia"/>
          <w:szCs w:val="24"/>
        </w:rPr>
        <w:t>国泰安计划采取以下方式帮助学校提升教师整体素质，优化教师队伍结构。</w:t>
      </w:r>
    </w:p>
    <w:p w:rsidR="00BD32A4" w:rsidRPr="004A0972" w:rsidRDefault="00BD32A4" w:rsidP="00BD32A4">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（一）发挥国泰安渠道优势引入人才</w:t>
      </w:r>
    </w:p>
    <w:p w:rsidR="00BD32A4" w:rsidRDefault="00BD32A4" w:rsidP="00BD32A4">
      <w:pPr>
        <w:snapToGrid w:val="0"/>
        <w:ind w:firstLine="360"/>
        <w:rPr>
          <w:rFonts w:ascii="微软雅黑" w:hAnsi="微软雅黑"/>
          <w:szCs w:val="24"/>
        </w:rPr>
      </w:pPr>
      <w:r>
        <w:rPr>
          <w:rFonts w:ascii="微软雅黑" w:hAnsi="微软雅黑" w:hint="eastAsia"/>
          <w:szCs w:val="24"/>
        </w:rPr>
        <w:t>从全国行业协会和企业联盟等渠道推荐引进工程技术人才（本地）和行业名家顾问（全国），由学校颁发兼职教师聘请证书，帮助学校组建兼职教师资源库，帮助学校完善建设规划、管理措施，真正从改善学校师资结构，加强实践教学环节，提高教育教学质量的角度出发聘任兼职教师，从合作伙伴中选择、聘任符合兼职教师任职条件的高级技术、管理人员或能工巧匠到校任教，使兼职教师队伍建设工作从聘任到管理都走上制度化、科学化的轨道。</w:t>
      </w:r>
    </w:p>
    <w:p w:rsidR="00BD32A4" w:rsidRPr="004A0972" w:rsidRDefault="00BD32A4" w:rsidP="00BD32A4">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 xml:space="preserve">（二）多种途径聘任兼职教师 </w:t>
      </w:r>
    </w:p>
    <w:p w:rsidR="00BD32A4" w:rsidRDefault="00BD32A4" w:rsidP="00BD32A4">
      <w:pPr>
        <w:snapToGrid w:val="0"/>
        <w:ind w:firstLine="360"/>
        <w:rPr>
          <w:rFonts w:ascii="微软雅黑" w:hAnsi="微软雅黑"/>
          <w:szCs w:val="24"/>
        </w:rPr>
      </w:pPr>
      <w:r>
        <w:rPr>
          <w:rFonts w:ascii="微软雅黑" w:hAnsi="微软雅黑" w:hint="eastAsia"/>
          <w:szCs w:val="24"/>
        </w:rPr>
        <w:t>兼职教师是高职院校师资队伍的重要组成部分，他们对于优化师资队伍结构，加强实践教学环节，提高教学质量、促进产学研结合等方面起着举足轻重的作用。在《国家教育事业发展第十二个五年规划》中明确指出，职业院校要完善专业教室、实训基地和企业实习相结合的技术技能训练流程,优化师资结构，鼓励从企业和科研院所聘请专兼职教师。</w:t>
      </w:r>
    </w:p>
    <w:p w:rsidR="00BD32A4" w:rsidRDefault="00BD32A4" w:rsidP="00BD32A4">
      <w:pPr>
        <w:snapToGrid w:val="0"/>
        <w:ind w:firstLine="360"/>
        <w:rPr>
          <w:rFonts w:ascii="微软雅黑" w:hAnsi="微软雅黑"/>
          <w:szCs w:val="24"/>
        </w:rPr>
      </w:pPr>
      <w:r>
        <w:rPr>
          <w:rFonts w:ascii="微软雅黑" w:hAnsi="微软雅黑" w:hint="eastAsia"/>
          <w:szCs w:val="24"/>
        </w:rPr>
        <w:t xml:space="preserve">把兼职教师作为校企合作的重要内容，通过产学合作，与企事业单位建立稳定的合作关系，从合作伙伴中选择、聘任符合兼职教师任职条件的高级技术、管理人员或能工巧匠到校任教。 </w:t>
      </w:r>
    </w:p>
    <w:p w:rsidR="00BD32A4" w:rsidRPr="004A0972" w:rsidRDefault="00BD32A4" w:rsidP="00BD32A4">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（三）建立兼职教师专门管理机构</w:t>
      </w:r>
    </w:p>
    <w:p w:rsidR="00BD32A4" w:rsidRPr="00BD32A4" w:rsidRDefault="00BD32A4" w:rsidP="00BD32A4">
      <w:pPr>
        <w:snapToGrid w:val="0"/>
        <w:ind w:firstLine="360"/>
        <w:rPr>
          <w:rFonts w:ascii="微软雅黑" w:hAnsi="微软雅黑"/>
          <w:szCs w:val="24"/>
        </w:rPr>
      </w:pPr>
      <w:r>
        <w:rPr>
          <w:rFonts w:ascii="微软雅黑" w:hAnsi="微软雅黑" w:hint="eastAsia"/>
          <w:szCs w:val="24"/>
        </w:rPr>
        <w:t>由专管机构负责聘用兼职教师的各项管理文件和制度的制定和兼职教师试讲、面试的组织、考核、聘</w:t>
      </w:r>
    </w:p>
    <w:p w:rsidR="009E4E6E" w:rsidRPr="00BD32A4" w:rsidRDefault="009E4E6E" w:rsidP="0013235E">
      <w:pPr>
        <w:pStyle w:val="2"/>
        <w:snapToGrid w:val="0"/>
        <w:spacing w:before="120" w:after="120" w:line="240" w:lineRule="auto"/>
        <w:ind w:firstLine="560"/>
        <w:rPr>
          <w:rFonts w:ascii="微软雅黑" w:hAnsi="微软雅黑"/>
          <w:sz w:val="28"/>
          <w:szCs w:val="28"/>
        </w:rPr>
        <w:sectPr w:rsidR="009E4E6E" w:rsidRPr="00BD32A4" w:rsidSect="00E230D0">
          <w:pgSz w:w="11906" w:h="16838"/>
          <w:pgMar w:top="1440" w:right="1800" w:bottom="1440" w:left="1800" w:header="851" w:footer="992" w:gutter="0"/>
          <w:cols w:space="720"/>
          <w:titlePg/>
          <w:docGrid w:type="lines" w:linePitch="317" w:charSpace="115"/>
        </w:sectPr>
      </w:pPr>
    </w:p>
    <w:p w:rsidR="009E4E6E" w:rsidRDefault="00E85928" w:rsidP="00BD32A4">
      <w:pPr>
        <w:snapToGrid w:val="0"/>
        <w:ind w:firstLineChars="0" w:firstLine="0"/>
        <w:rPr>
          <w:rFonts w:ascii="微软雅黑" w:hAnsi="微软雅黑"/>
          <w:szCs w:val="24"/>
        </w:rPr>
      </w:pPr>
      <w:bookmarkStart w:id="159" w:name="_Toc395860105"/>
      <w:bookmarkStart w:id="160" w:name="_Toc397519382"/>
      <w:bookmarkStart w:id="161" w:name="_Toc397519646"/>
      <w:bookmarkStart w:id="162" w:name="_Toc395859298"/>
      <w:r>
        <w:rPr>
          <w:rFonts w:ascii="微软雅黑" w:hAnsi="微软雅黑" w:hint="eastAsia"/>
          <w:szCs w:val="24"/>
        </w:rPr>
        <w:lastRenderedPageBreak/>
        <w:t xml:space="preserve">任、证书发放、服务等工作。教务部门负责兼职教师业务指导及培训，聘用部门负责考核，相关机构负责聘后监管。要严把入口关，全面掌握拟聘兼职教师第一手资料，并把职业道德、专业知识和业务技能作为聘任兼职教师的依据；要严格程序，聘用前对其教学水平、教学能力、技术水平及工作业绩进行全面评价和论证，由专管机构统一发放兼职教师聘任书，并签订兼职教师聘用协议书；要对其教学质量严格监控，采取校系两级、以系为主的管理模式，加大检查、监督、指导的力度，并建立兼职教师业绩考评档案，将考评结果作为续聘或解聘兼职教师的依据。 　</w:t>
      </w:r>
    </w:p>
    <w:p w:rsidR="009E4E6E" w:rsidRDefault="009E4E6E" w:rsidP="0013235E">
      <w:pPr>
        <w:snapToGrid w:val="0"/>
        <w:ind w:firstLine="360"/>
        <w:rPr>
          <w:rFonts w:ascii="微软雅黑" w:hAnsi="微软雅黑"/>
          <w:szCs w:val="24"/>
        </w:rPr>
      </w:pPr>
    </w:p>
    <w:p w:rsidR="009E4E6E" w:rsidRPr="00695350" w:rsidRDefault="00832B8D" w:rsidP="0013235E">
      <w:pPr>
        <w:widowControl/>
        <w:spacing w:line="240" w:lineRule="auto"/>
        <w:ind w:firstLineChars="0" w:firstLine="360"/>
        <w:jc w:val="both"/>
        <w:rPr>
          <w:rFonts w:eastAsia="宋体" w:cs="Calibri"/>
          <w:kern w:val="0"/>
          <w:sz w:val="24"/>
          <w:szCs w:val="24"/>
        </w:rPr>
      </w:pPr>
      <w:r>
        <w:rPr>
          <w:rFonts w:eastAsia="宋体" w:cs="Calibri"/>
          <w:noProof/>
          <w:kern w:val="0"/>
          <w:sz w:val="24"/>
          <w:szCs w:val="24"/>
        </w:rPr>
        <w:drawing>
          <wp:inline distT="0" distB="0" distL="0" distR="0" wp14:anchorId="4C1A5D94" wp14:editId="2A84DACC">
            <wp:extent cx="4746625" cy="4031615"/>
            <wp:effectExtent l="0" t="0" r="0" b="6985"/>
            <wp:docPr id="37" name="图片 30" descr="说明: C:\Users\YAN~1.WAN\AppData\Local\Temp\ksohtml\wpsD9D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说明: C:\Users\YAN~1.WAN\AppData\Local\Temp\ksohtml\wpsD9DB.tm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6625" cy="4031615"/>
                    </a:xfrm>
                    <a:prstGeom prst="rect">
                      <a:avLst/>
                    </a:prstGeom>
                    <a:noFill/>
                    <a:ln>
                      <a:noFill/>
                    </a:ln>
                  </pic:spPr>
                </pic:pic>
              </a:graphicData>
            </a:graphic>
          </wp:inline>
        </w:drawing>
      </w:r>
    </w:p>
    <w:p w:rsidR="009E4E6E" w:rsidRPr="00695350" w:rsidRDefault="00E85928" w:rsidP="0013235E">
      <w:pPr>
        <w:adjustRightInd w:val="0"/>
        <w:snapToGrid w:val="0"/>
        <w:ind w:firstLine="300"/>
        <w:jc w:val="center"/>
        <w:rPr>
          <w:rFonts w:ascii="微软雅黑" w:hAnsi="微软雅黑"/>
          <w:sz w:val="11"/>
          <w:szCs w:val="24"/>
        </w:rPr>
      </w:pPr>
      <w:r w:rsidRPr="00695350">
        <w:rPr>
          <w:rFonts w:ascii="微软雅黑" w:hAnsi="微软雅黑" w:hint="eastAsia"/>
          <w:sz w:val="15"/>
          <w:szCs w:val="21"/>
        </w:rPr>
        <w:t>图2</w:t>
      </w:r>
      <w:r w:rsidR="0013235E">
        <w:rPr>
          <w:rFonts w:ascii="微软雅黑" w:hAnsi="微软雅黑"/>
          <w:sz w:val="15"/>
          <w:szCs w:val="21"/>
        </w:rPr>
        <w:t>4</w:t>
      </w:r>
      <w:r w:rsidRPr="00695350">
        <w:rPr>
          <w:rFonts w:ascii="微软雅黑" w:hAnsi="微软雅黑" w:hint="eastAsia"/>
          <w:sz w:val="15"/>
          <w:szCs w:val="21"/>
        </w:rPr>
        <w:t>专业教学团队建设流程图</w:t>
      </w:r>
    </w:p>
    <w:p w:rsidR="009E4E6E" w:rsidRDefault="00E85928" w:rsidP="0013235E">
      <w:pPr>
        <w:pStyle w:val="3"/>
        <w:ind w:firstLine="480"/>
      </w:pPr>
      <w:bookmarkStart w:id="163" w:name="_Toc395859295"/>
      <w:bookmarkStart w:id="164" w:name="_Toc397591377"/>
      <w:bookmarkStart w:id="165" w:name="_Toc4387"/>
      <w:bookmarkStart w:id="166" w:name="_Toc398104959"/>
      <w:r>
        <w:rPr>
          <w:rFonts w:hint="eastAsia"/>
        </w:rPr>
        <w:t>二、师资培训</w:t>
      </w:r>
      <w:bookmarkEnd w:id="163"/>
      <w:r>
        <w:rPr>
          <w:rFonts w:hint="eastAsia"/>
        </w:rPr>
        <w:t>建设</w:t>
      </w:r>
      <w:bookmarkEnd w:id="164"/>
      <w:bookmarkEnd w:id="165"/>
      <w:bookmarkEnd w:id="166"/>
    </w:p>
    <w:p w:rsidR="009E4E6E" w:rsidRDefault="00E85928" w:rsidP="0013235E">
      <w:pPr>
        <w:snapToGrid w:val="0"/>
        <w:ind w:firstLine="360"/>
        <w:rPr>
          <w:rFonts w:ascii="微软雅黑" w:hAnsi="微软雅黑"/>
          <w:szCs w:val="24"/>
        </w:rPr>
      </w:pPr>
      <w:r>
        <w:rPr>
          <w:rFonts w:ascii="微软雅黑" w:hAnsi="微软雅黑" w:hint="eastAsia"/>
          <w:szCs w:val="24"/>
        </w:rPr>
        <w:t>由国泰安为院校创新引进国家认可且资质颁发模式的课程培训，如国家职业核心能力培训认证项目，全面提升院校师资队伍专业素养，促使其成为基础理论扎实、实践技能过硬、能够在精品课程开发、项目建设、“帮-传-带”等方面起到核心作用的卓越师资团队。具体培养项目如下：</w:t>
      </w:r>
    </w:p>
    <w:p w:rsidR="00695350" w:rsidRPr="00695350" w:rsidRDefault="00A53571" w:rsidP="002E7BE9">
      <w:pPr>
        <w:pStyle w:val="4"/>
        <w:numPr>
          <w:ilvl w:val="0"/>
          <w:numId w:val="5"/>
        </w:numPr>
        <w:ind w:firstLineChars="0"/>
      </w:pPr>
      <w:r>
        <w:rPr>
          <w:rFonts w:ascii="微软雅黑" w:hAnsi="微软雅黑"/>
          <w:noProof/>
          <w:szCs w:val="24"/>
        </w:rPr>
        <mc:AlternateContent>
          <mc:Choice Requires="wps">
            <w:drawing>
              <wp:anchor distT="0" distB="0" distL="114300" distR="114300" simplePos="0" relativeHeight="251667456" behindDoc="0" locked="0" layoutInCell="1" allowOverlap="1" wp14:anchorId="45CA8A64" wp14:editId="062C06B5">
                <wp:simplePos x="0" y="0"/>
                <wp:positionH relativeFrom="column">
                  <wp:posOffset>2514462</wp:posOffset>
                </wp:positionH>
                <wp:positionV relativeFrom="paragraph">
                  <wp:posOffset>1349375</wp:posOffset>
                </wp:positionV>
                <wp:extent cx="643890" cy="325755"/>
                <wp:effectExtent l="0" t="0" r="0" b="0"/>
                <wp:wrapNone/>
                <wp:docPr id="896" name="矩形 896"/>
                <wp:cNvGraphicFramePr/>
                <a:graphic xmlns:a="http://schemas.openxmlformats.org/drawingml/2006/main">
                  <a:graphicData uri="http://schemas.microsoft.com/office/word/2010/wordprocessingShape">
                    <wps:wsp>
                      <wps:cNvSpPr/>
                      <wps:spPr>
                        <a:xfrm>
                          <a:off x="0" y="0"/>
                          <a:ext cx="643890" cy="3257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w:t>
                            </w:r>
                            <w:r>
                              <w:rPr>
                                <w:color w:val="808080" w:themeColor="background1" w:themeShade="8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A8A64" id="矩形 896" o:spid="_x0000_s1032" style="position:absolute;left:0;text-align:left;margin-left:198pt;margin-top:106.25pt;width:50.7pt;height:2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" filled="f" stroked="f" strokeweight="2pt">
                <v:textbox>
                  <w:txbxContent>
                    <w:p w:rsidR="00A53571" w:rsidRPr="00A53571" w:rsidRDefault="00A53571" w:rsidP="00A53571">
                      <w:pPr>
                        <w:ind w:firstLine="360"/>
                        <w:jc w:val="center"/>
                        <w:rPr>
                          <w:color w:val="808080" w:themeColor="background1" w:themeShade="80"/>
                        </w:rPr>
                      </w:pPr>
                      <w:r w:rsidRPr="00A53571">
                        <w:rPr>
                          <w:rFonts w:hint="eastAsia"/>
                          <w:color w:val="808080" w:themeColor="background1" w:themeShade="80"/>
                        </w:rPr>
                        <w:t>4</w:t>
                      </w:r>
                      <w:r>
                        <w:rPr>
                          <w:color w:val="808080" w:themeColor="background1" w:themeShade="80"/>
                        </w:rPr>
                        <w:t>9</w:t>
                      </w:r>
                    </w:p>
                  </w:txbxContent>
                </v:textbox>
              </v:rect>
            </w:pict>
          </mc:Fallback>
        </mc:AlternateContent>
      </w:r>
      <w:r w:rsidR="002E7BE9">
        <w:rPr>
          <w:rFonts w:hint="eastAsia"/>
          <w:noProof/>
        </w:rPr>
        <mc:AlternateContent>
          <mc:Choice Requires="wps">
            <w:drawing>
              <wp:anchor distT="0" distB="0" distL="114300" distR="114300" simplePos="0" relativeHeight="251656192" behindDoc="0" locked="0" layoutInCell="1" allowOverlap="1" wp14:anchorId="620A0234" wp14:editId="3503646D">
                <wp:simplePos x="0" y="0"/>
                <wp:positionH relativeFrom="column">
                  <wp:posOffset>-66344</wp:posOffset>
                </wp:positionH>
                <wp:positionV relativeFrom="paragraph">
                  <wp:posOffset>339725</wp:posOffset>
                </wp:positionV>
                <wp:extent cx="4381169" cy="469127"/>
                <wp:effectExtent l="0" t="0" r="0" b="0"/>
                <wp:wrapNone/>
                <wp:docPr id="4" name="矩形 4"/>
                <wp:cNvGraphicFramePr/>
                <a:graphic xmlns:a="http://schemas.openxmlformats.org/drawingml/2006/main">
                  <a:graphicData uri="http://schemas.microsoft.com/office/word/2010/wordprocessingShape">
                    <wps:wsp>
                      <wps:cNvSpPr/>
                      <wps:spPr>
                        <a:xfrm>
                          <a:off x="0" y="0"/>
                          <a:ext cx="4381169" cy="4691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293A" w:rsidRPr="002E7BE9" w:rsidRDefault="00AB293A" w:rsidP="004A0972">
                            <w:pPr>
                              <w:ind w:firstLineChars="1800" w:firstLine="3240"/>
                              <w:rPr>
                                <w:color w:val="000000" w:themeColor="text1"/>
                              </w:rPr>
                            </w:pPr>
                            <w:r w:rsidRPr="002E7BE9">
                              <w:rPr>
                                <w:rFonts w:hint="eastAsia"/>
                                <w:color w:val="000000" w:themeColor="text1"/>
                              </w:rPr>
                              <w:t>表</w:t>
                            </w:r>
                            <w:r w:rsidRPr="002E7BE9">
                              <w:rPr>
                                <w:rFonts w:hint="eastAsia"/>
                                <w:color w:val="000000" w:themeColor="text1"/>
                              </w:rPr>
                              <w:t xml:space="preserve">30 </w:t>
                            </w:r>
                            <w:r w:rsidRPr="002E7BE9">
                              <w:rPr>
                                <w:rFonts w:hint="eastAsia"/>
                                <w:color w:val="000000" w:themeColor="text1"/>
                              </w:rPr>
                              <w:t>创新</w:t>
                            </w:r>
                            <w:r w:rsidRPr="002E7BE9">
                              <w:rPr>
                                <w:color w:val="000000" w:themeColor="text1"/>
                              </w:rPr>
                              <w:t>教育</w:t>
                            </w:r>
                            <w:r w:rsidRPr="002E7BE9">
                              <w:rPr>
                                <w:rFonts w:hint="eastAsia"/>
                                <w:color w:val="000000" w:themeColor="text1"/>
                              </w:rPr>
                              <w:t>内容</w:t>
                            </w:r>
                          </w:p>
                          <w:p w:rsidR="00AB293A" w:rsidRPr="002E7BE9" w:rsidRDefault="00AB293A" w:rsidP="002E7BE9">
                            <w:pPr>
                              <w:ind w:firstLine="36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A0234" id="矩形 4" o:spid="_x0000_s1033" style="position:absolute;left:0;text-align:left;margin-left:-5.2pt;margin-top:26.75pt;width:344.95pt;height:36.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" filled="f" stroked="f" strokeweight="2pt">
                <v:textbox>
                  <w:txbxContent>
                    <w:p w:rsidR="00AB293A" w:rsidRPr="002E7BE9" w:rsidRDefault="00AB293A" w:rsidP="004A0972">
                      <w:pPr>
                        <w:ind w:firstLineChars="1800" w:firstLine="3240"/>
                        <w:rPr>
                          <w:color w:val="000000" w:themeColor="text1"/>
                        </w:rPr>
                      </w:pPr>
                      <w:r w:rsidRPr="002E7BE9">
                        <w:rPr>
                          <w:rFonts w:hint="eastAsia"/>
                          <w:color w:val="000000" w:themeColor="text1"/>
                        </w:rPr>
                        <w:t>表</w:t>
                      </w:r>
                      <w:r w:rsidRPr="002E7BE9">
                        <w:rPr>
                          <w:rFonts w:hint="eastAsia"/>
                          <w:color w:val="000000" w:themeColor="text1"/>
                        </w:rPr>
                        <w:t xml:space="preserve">30 </w:t>
                      </w:r>
                      <w:r w:rsidRPr="002E7BE9">
                        <w:rPr>
                          <w:rFonts w:hint="eastAsia"/>
                          <w:color w:val="000000" w:themeColor="text1"/>
                        </w:rPr>
                        <w:t>创新</w:t>
                      </w:r>
                      <w:r w:rsidRPr="002E7BE9">
                        <w:rPr>
                          <w:color w:val="000000" w:themeColor="text1"/>
                        </w:rPr>
                        <w:t>教育</w:t>
                      </w:r>
                      <w:r w:rsidRPr="002E7BE9">
                        <w:rPr>
                          <w:rFonts w:hint="eastAsia"/>
                          <w:color w:val="000000" w:themeColor="text1"/>
                        </w:rPr>
                        <w:t>内容</w:t>
                      </w:r>
                    </w:p>
                    <w:p w:rsidR="00AB293A" w:rsidRPr="002E7BE9" w:rsidRDefault="00AB293A" w:rsidP="002E7BE9">
                      <w:pPr>
                        <w:ind w:firstLine="360"/>
                        <w:jc w:val="center"/>
                        <w:rPr>
                          <w:color w:val="000000" w:themeColor="text1"/>
                        </w:rPr>
                      </w:pPr>
                    </w:p>
                  </w:txbxContent>
                </v:textbox>
              </v:rect>
            </w:pict>
          </mc:Fallback>
        </mc:AlternateContent>
      </w:r>
      <w:r w:rsidR="00E85928">
        <w:rPr>
          <w:rFonts w:hint="eastAsia"/>
        </w:rPr>
        <w:t>创新教育培训</w:t>
      </w:r>
    </w:p>
    <w:tbl>
      <w:tblPr>
        <w:tblpPr w:leftFromText="180" w:rightFromText="180" w:vertAnchor="text" w:horzAnchor="page" w:tblpX="1898" w:tblpY="756"/>
        <w:tblOverlap w:val="never"/>
        <w:tblW w:w="0" w:type="auto"/>
        <w:tblLayout w:type="fixed"/>
        <w:tblCellMar>
          <w:left w:w="0" w:type="dxa"/>
          <w:right w:w="0" w:type="dxa"/>
        </w:tblCellMar>
        <w:tblLook w:val="0000" w:firstRow="0" w:lastRow="0" w:firstColumn="0" w:lastColumn="0" w:noHBand="0" w:noVBand="0"/>
      </w:tblPr>
      <w:tblGrid>
        <w:gridCol w:w="1897"/>
        <w:gridCol w:w="4199"/>
        <w:gridCol w:w="2270"/>
      </w:tblGrid>
      <w:tr w:rsidR="009E4E6E" w:rsidRPr="00695350" w:rsidTr="00633D45">
        <w:trPr>
          <w:trHeight w:val="199"/>
        </w:trPr>
        <w:tc>
          <w:tcPr>
            <w:tcW w:w="1897"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9E4E6E" w:rsidRPr="00695350" w:rsidRDefault="00E85928" w:rsidP="00633D45">
            <w:pPr>
              <w:ind w:firstLineChars="300" w:firstLine="450"/>
              <w:rPr>
                <w:rFonts w:ascii="微软雅黑" w:hAnsi="微软雅黑"/>
                <w:b/>
                <w:sz w:val="15"/>
                <w:szCs w:val="21"/>
              </w:rPr>
            </w:pPr>
            <w:r w:rsidRPr="00695350">
              <w:rPr>
                <w:rFonts w:ascii="微软雅黑" w:hAnsi="微软雅黑" w:hint="eastAsia"/>
                <w:b/>
                <w:sz w:val="15"/>
                <w:szCs w:val="21"/>
              </w:rPr>
              <w:t>项目</w:t>
            </w:r>
          </w:p>
        </w:tc>
        <w:tc>
          <w:tcPr>
            <w:tcW w:w="4199"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9E4E6E" w:rsidRPr="00695350" w:rsidRDefault="00E85928" w:rsidP="0013235E">
            <w:pPr>
              <w:ind w:firstLine="300"/>
              <w:jc w:val="center"/>
              <w:rPr>
                <w:rFonts w:ascii="微软雅黑" w:hAnsi="微软雅黑"/>
                <w:b/>
                <w:sz w:val="15"/>
                <w:szCs w:val="21"/>
              </w:rPr>
            </w:pPr>
            <w:r w:rsidRPr="00695350">
              <w:rPr>
                <w:rFonts w:ascii="微软雅黑" w:hAnsi="微软雅黑" w:hint="eastAsia"/>
                <w:b/>
                <w:sz w:val="15"/>
                <w:szCs w:val="21"/>
              </w:rPr>
              <w:t>简介</w:t>
            </w:r>
          </w:p>
        </w:tc>
        <w:tc>
          <w:tcPr>
            <w:tcW w:w="2270" w:type="dxa"/>
            <w:tcBorders>
              <w:top w:val="single" w:sz="4" w:space="0" w:color="000000"/>
              <w:left w:val="single" w:sz="4" w:space="0" w:color="000000"/>
              <w:bottom w:val="single" w:sz="4" w:space="0" w:color="000000"/>
              <w:right w:val="single" w:sz="4" w:space="0" w:color="000000"/>
            </w:tcBorders>
            <w:shd w:val="clear" w:color="auto" w:fill="B6DDE8"/>
            <w:tcMar>
              <w:top w:w="72" w:type="dxa"/>
              <w:left w:w="144" w:type="dxa"/>
              <w:bottom w:w="72" w:type="dxa"/>
              <w:right w:w="144" w:type="dxa"/>
            </w:tcMar>
            <w:vAlign w:val="center"/>
          </w:tcPr>
          <w:p w:rsidR="009E4E6E" w:rsidRPr="00695350" w:rsidRDefault="00E85928" w:rsidP="0013235E">
            <w:pPr>
              <w:ind w:firstLine="300"/>
              <w:jc w:val="center"/>
              <w:rPr>
                <w:rFonts w:ascii="微软雅黑" w:hAnsi="微软雅黑"/>
                <w:b/>
                <w:sz w:val="15"/>
                <w:szCs w:val="21"/>
              </w:rPr>
            </w:pPr>
            <w:r w:rsidRPr="00695350">
              <w:rPr>
                <w:rFonts w:ascii="微软雅黑" w:hAnsi="微软雅黑" w:hint="eastAsia"/>
                <w:b/>
                <w:sz w:val="15"/>
                <w:szCs w:val="21"/>
              </w:rPr>
              <w:t>周期</w:t>
            </w:r>
          </w:p>
        </w:tc>
      </w:tr>
      <w:tr w:rsidR="009E4E6E" w:rsidRPr="00695350" w:rsidTr="00633D45">
        <w:trPr>
          <w:trHeight w:val="121"/>
        </w:trPr>
        <w:tc>
          <w:tcPr>
            <w:tcW w:w="8366" w:type="dxa"/>
            <w:gridSpan w:val="3"/>
            <w:tcBorders>
              <w:top w:val="single" w:sz="4" w:space="0" w:color="000000"/>
              <w:left w:val="single" w:sz="4" w:space="0" w:color="000000"/>
              <w:bottom w:val="single" w:sz="4" w:space="0" w:color="000000"/>
              <w:right w:val="single" w:sz="4" w:space="0" w:color="000000"/>
            </w:tcBorders>
            <w:shd w:val="clear" w:color="auto" w:fill="C6D9F1"/>
            <w:tcMar>
              <w:top w:w="72" w:type="dxa"/>
              <w:left w:w="144" w:type="dxa"/>
              <w:bottom w:w="72" w:type="dxa"/>
              <w:right w:w="144" w:type="dxa"/>
            </w:tcMar>
            <w:vAlign w:val="center"/>
          </w:tcPr>
          <w:p w:rsidR="009E4E6E" w:rsidRPr="00695350" w:rsidRDefault="00E85928" w:rsidP="0013235E">
            <w:pPr>
              <w:ind w:firstLine="300"/>
              <w:rPr>
                <w:rFonts w:ascii="微软雅黑" w:hAnsi="微软雅黑"/>
                <w:b/>
                <w:sz w:val="15"/>
                <w:szCs w:val="21"/>
              </w:rPr>
            </w:pPr>
            <w:r w:rsidRPr="00695350">
              <w:rPr>
                <w:rFonts w:ascii="微软雅黑" w:hAnsi="微软雅黑" w:hint="eastAsia"/>
                <w:b/>
                <w:sz w:val="15"/>
                <w:szCs w:val="21"/>
              </w:rPr>
              <w:t>普</w:t>
            </w:r>
            <w:proofErr w:type="gramStart"/>
            <w:r w:rsidRPr="00695350">
              <w:rPr>
                <w:rFonts w:ascii="微软雅黑" w:hAnsi="微软雅黑" w:hint="eastAsia"/>
                <w:b/>
                <w:sz w:val="15"/>
                <w:szCs w:val="21"/>
              </w:rPr>
              <w:t>适培训</w:t>
            </w:r>
            <w:proofErr w:type="gramEnd"/>
          </w:p>
        </w:tc>
      </w:tr>
      <w:tr w:rsidR="009E4E6E" w:rsidRPr="00695350" w:rsidTr="00633D45">
        <w:trPr>
          <w:trHeight w:val="1419"/>
        </w:trPr>
        <w:tc>
          <w:tcPr>
            <w:tcW w:w="1897"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lastRenderedPageBreak/>
              <w:t>教学创新系列课程项目</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增强教师信息技术和信息资源整合与学科教学能力、提高教师应用信息技术的能力，包括文字处理、素材加工、电子表格、公式运算，PPT课件制作、网络交流、上好多媒体公开课等，为更好地进行学科教学与信息技术整合提供所必要的知识和技能。</w:t>
            </w:r>
          </w:p>
        </w:tc>
        <w:tc>
          <w:tcPr>
            <w:tcW w:w="227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5天/项目（参培规模待校方确认）</w:t>
            </w:r>
          </w:p>
        </w:tc>
      </w:tr>
      <w:tr w:rsidR="009E4E6E" w:rsidRPr="00695350" w:rsidTr="00633D45">
        <w:trPr>
          <w:trHeight w:val="870"/>
        </w:trPr>
        <w:tc>
          <w:tcPr>
            <w:tcW w:w="1897"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教师综合素质培训项目</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教师阳光心态培训、情绪压力管理培训，有效减轻教师的压力，激发教师的工作热情，获得高质量的工作效率。</w:t>
            </w:r>
          </w:p>
        </w:tc>
        <w:tc>
          <w:tcPr>
            <w:tcW w:w="227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95" w:firstLine="143"/>
              <w:rPr>
                <w:rFonts w:ascii="微软雅黑" w:hAnsi="微软雅黑"/>
                <w:sz w:val="15"/>
                <w:szCs w:val="21"/>
              </w:rPr>
            </w:pPr>
            <w:r w:rsidRPr="00695350">
              <w:rPr>
                <w:rFonts w:ascii="微软雅黑" w:hAnsi="微软雅黑" w:hint="eastAsia"/>
                <w:sz w:val="15"/>
                <w:szCs w:val="21"/>
              </w:rPr>
              <w:t>3天/项目（参培规模待校方确认）</w:t>
            </w:r>
          </w:p>
        </w:tc>
      </w:tr>
      <w:tr w:rsidR="009E4E6E" w:rsidRPr="00695350" w:rsidTr="00633D45">
        <w:trPr>
          <w:trHeight w:val="174"/>
        </w:trPr>
        <w:tc>
          <w:tcPr>
            <w:tcW w:w="8366" w:type="dxa"/>
            <w:gridSpan w:val="3"/>
            <w:tcBorders>
              <w:top w:val="single" w:sz="4" w:space="0" w:color="000000"/>
              <w:left w:val="single" w:sz="4" w:space="0" w:color="000000"/>
              <w:bottom w:val="single" w:sz="4" w:space="0" w:color="000000"/>
              <w:right w:val="single" w:sz="4" w:space="0" w:color="000000"/>
            </w:tcBorders>
            <w:shd w:val="clear" w:color="auto" w:fill="C6D9F1"/>
            <w:tcMar>
              <w:top w:w="72" w:type="dxa"/>
              <w:left w:w="144" w:type="dxa"/>
              <w:bottom w:w="72" w:type="dxa"/>
              <w:right w:w="144" w:type="dxa"/>
            </w:tcMar>
            <w:vAlign w:val="center"/>
          </w:tcPr>
          <w:p w:rsidR="009E4E6E" w:rsidRPr="00695350" w:rsidRDefault="00E85928" w:rsidP="0013235E">
            <w:pPr>
              <w:ind w:firstLine="300"/>
              <w:rPr>
                <w:rFonts w:ascii="微软雅黑" w:hAnsi="微软雅黑"/>
                <w:b/>
                <w:sz w:val="15"/>
                <w:szCs w:val="21"/>
              </w:rPr>
            </w:pPr>
            <w:r w:rsidRPr="00695350">
              <w:rPr>
                <w:rFonts w:ascii="微软雅黑" w:hAnsi="微软雅黑" w:hint="eastAsia"/>
                <w:b/>
                <w:sz w:val="15"/>
                <w:szCs w:val="21"/>
              </w:rPr>
              <w:t>专业培训</w:t>
            </w:r>
          </w:p>
        </w:tc>
      </w:tr>
      <w:tr w:rsidR="009E4E6E" w:rsidRPr="00695350" w:rsidTr="00633D45">
        <w:trPr>
          <w:trHeight w:val="627"/>
        </w:trPr>
        <w:tc>
          <w:tcPr>
            <w:tcW w:w="1897"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国家职业核心能力培训认证项目</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职业核心能力分为职业方法能力和职业社会能力两大类，职业方法能力包括“自我学习”、“信息处理”、“数字应用”等能力；职业社会能力包括“与人交流”、“与人合作”、“解决问题”、“革新创新”、“外语应用”等能力。【国家人力资源和社会保障部职业技能鉴定中心证书】</w:t>
            </w:r>
          </w:p>
        </w:tc>
        <w:tc>
          <w:tcPr>
            <w:tcW w:w="227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3天/项目</w:t>
            </w:r>
          </w:p>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（参培规模待校方确认）</w:t>
            </w:r>
          </w:p>
        </w:tc>
      </w:tr>
      <w:tr w:rsidR="009E4E6E" w:rsidRPr="00695350" w:rsidTr="00633D45">
        <w:trPr>
          <w:trHeight w:val="534"/>
        </w:trPr>
        <w:tc>
          <w:tcPr>
            <w:tcW w:w="1897"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名师示范教学培训</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邀请行业专家到校进行理论联合实践教学的示范授课</w:t>
            </w:r>
          </w:p>
        </w:tc>
        <w:tc>
          <w:tcPr>
            <w:tcW w:w="227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300"/>
              <w:rPr>
                <w:rFonts w:ascii="微软雅黑" w:hAnsi="微软雅黑"/>
                <w:sz w:val="15"/>
                <w:szCs w:val="21"/>
              </w:rPr>
            </w:pPr>
            <w:r w:rsidRPr="00695350">
              <w:rPr>
                <w:rFonts w:ascii="微软雅黑" w:hAnsi="微软雅黑" w:hint="eastAsia"/>
                <w:sz w:val="15"/>
                <w:szCs w:val="21"/>
              </w:rPr>
              <w:t>1天/项目</w:t>
            </w:r>
          </w:p>
          <w:p w:rsidR="009E4E6E" w:rsidRPr="00695350" w:rsidRDefault="00E85928" w:rsidP="0013235E">
            <w:pPr>
              <w:ind w:firstLine="300"/>
              <w:rPr>
                <w:rFonts w:ascii="微软雅黑" w:hAnsi="微软雅黑"/>
                <w:sz w:val="15"/>
                <w:szCs w:val="21"/>
              </w:rPr>
            </w:pPr>
            <w:r w:rsidRPr="00695350">
              <w:rPr>
                <w:rFonts w:ascii="微软雅黑" w:hAnsi="微软雅黑" w:hint="eastAsia"/>
                <w:sz w:val="15"/>
                <w:szCs w:val="21"/>
              </w:rPr>
              <w:t>5个专业5个项目</w:t>
            </w:r>
          </w:p>
        </w:tc>
      </w:tr>
      <w:tr w:rsidR="009E4E6E" w:rsidRPr="00695350" w:rsidTr="00633D45">
        <w:trPr>
          <w:trHeight w:val="646"/>
        </w:trPr>
        <w:tc>
          <w:tcPr>
            <w:tcW w:w="1897"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行业课题研究培训</w:t>
            </w:r>
          </w:p>
        </w:tc>
        <w:tc>
          <w:tcPr>
            <w:tcW w:w="4199"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Chars="0" w:firstLine="0"/>
              <w:rPr>
                <w:rFonts w:ascii="微软雅黑" w:hAnsi="微软雅黑"/>
                <w:sz w:val="15"/>
                <w:szCs w:val="21"/>
              </w:rPr>
            </w:pPr>
            <w:r w:rsidRPr="00695350">
              <w:rPr>
                <w:rFonts w:ascii="微软雅黑" w:hAnsi="微软雅黑" w:hint="eastAsia"/>
                <w:sz w:val="15"/>
                <w:szCs w:val="21"/>
              </w:rPr>
              <w:t>邀请名校名师到校针对校企联合推动技术创新和项目课题合作进行经验分享和实施指导。</w:t>
            </w:r>
          </w:p>
        </w:tc>
        <w:tc>
          <w:tcPr>
            <w:tcW w:w="2270" w:type="dxa"/>
            <w:tcBorders>
              <w:top w:val="single" w:sz="4" w:space="0" w:color="000000"/>
              <w:left w:val="single" w:sz="4" w:space="0" w:color="000000"/>
              <w:bottom w:val="single" w:sz="4" w:space="0" w:color="000000"/>
              <w:right w:val="single" w:sz="4" w:space="0" w:color="000000"/>
            </w:tcBorders>
            <w:tcMar>
              <w:top w:w="72" w:type="dxa"/>
              <w:left w:w="144" w:type="dxa"/>
              <w:bottom w:w="72" w:type="dxa"/>
              <w:right w:w="144" w:type="dxa"/>
            </w:tcMar>
            <w:vAlign w:val="center"/>
          </w:tcPr>
          <w:p w:rsidR="009E4E6E" w:rsidRPr="00695350" w:rsidRDefault="00E85928" w:rsidP="0013235E">
            <w:pPr>
              <w:ind w:firstLine="300"/>
              <w:rPr>
                <w:rFonts w:ascii="微软雅黑" w:hAnsi="微软雅黑"/>
                <w:sz w:val="15"/>
                <w:szCs w:val="21"/>
              </w:rPr>
            </w:pPr>
            <w:r w:rsidRPr="00695350">
              <w:rPr>
                <w:rFonts w:ascii="微软雅黑" w:hAnsi="微软雅黑" w:hint="eastAsia"/>
                <w:sz w:val="15"/>
                <w:szCs w:val="21"/>
              </w:rPr>
              <w:t>1天/项目</w:t>
            </w:r>
          </w:p>
          <w:p w:rsidR="009E4E6E" w:rsidRPr="00695350" w:rsidRDefault="00E85928" w:rsidP="0013235E">
            <w:pPr>
              <w:ind w:firstLine="300"/>
              <w:rPr>
                <w:rFonts w:ascii="微软雅黑" w:hAnsi="微软雅黑"/>
                <w:sz w:val="15"/>
                <w:szCs w:val="21"/>
              </w:rPr>
            </w:pPr>
            <w:r w:rsidRPr="00695350">
              <w:rPr>
                <w:rFonts w:ascii="微软雅黑" w:hAnsi="微软雅黑" w:hint="eastAsia"/>
                <w:sz w:val="15"/>
                <w:szCs w:val="21"/>
              </w:rPr>
              <w:t>5个专业5个项目</w:t>
            </w:r>
          </w:p>
        </w:tc>
      </w:tr>
      <w:tr w:rsidR="009E4E6E" w:rsidRPr="00695350" w:rsidTr="00633D45">
        <w:trPr>
          <w:trHeight w:val="98"/>
        </w:trPr>
        <w:tc>
          <w:tcPr>
            <w:tcW w:w="8366" w:type="dxa"/>
            <w:gridSpan w:val="3"/>
            <w:tcBorders>
              <w:top w:val="single" w:sz="4" w:space="0" w:color="000000"/>
              <w:left w:val="single" w:sz="4" w:space="0" w:color="000000"/>
              <w:bottom w:val="single" w:sz="4" w:space="0" w:color="000000"/>
              <w:right w:val="single" w:sz="4" w:space="0" w:color="000000"/>
            </w:tcBorders>
            <w:shd w:val="clear" w:color="auto" w:fill="C6D9F1"/>
            <w:tcMar>
              <w:top w:w="72" w:type="dxa"/>
              <w:left w:w="144" w:type="dxa"/>
              <w:bottom w:w="72" w:type="dxa"/>
              <w:right w:w="144" w:type="dxa"/>
            </w:tcMar>
            <w:vAlign w:val="center"/>
          </w:tcPr>
          <w:p w:rsidR="009E4E6E" w:rsidRPr="00695350" w:rsidRDefault="00E85928" w:rsidP="0013235E">
            <w:pPr>
              <w:ind w:firstLine="300"/>
              <w:rPr>
                <w:rFonts w:ascii="微软雅黑" w:hAnsi="微软雅黑"/>
                <w:sz w:val="15"/>
                <w:szCs w:val="21"/>
              </w:rPr>
            </w:pPr>
            <w:r w:rsidRPr="00695350">
              <w:rPr>
                <w:rFonts w:ascii="微软雅黑" w:hAnsi="微软雅黑" w:hint="eastAsia"/>
                <w:sz w:val="15"/>
                <w:szCs w:val="21"/>
              </w:rPr>
              <w:t>前端教育思路、先进模式指引、注重实战培训、国家认证证书</w:t>
            </w:r>
          </w:p>
        </w:tc>
      </w:tr>
    </w:tbl>
    <w:p w:rsidR="009E4E6E" w:rsidRDefault="009E4E6E" w:rsidP="0013235E">
      <w:pPr>
        <w:snapToGrid w:val="0"/>
        <w:spacing w:line="240" w:lineRule="exact"/>
        <w:ind w:firstLine="420"/>
        <w:jc w:val="center"/>
        <w:rPr>
          <w:rFonts w:ascii="微软雅黑" w:hAnsi="微软雅黑"/>
          <w:sz w:val="21"/>
          <w:szCs w:val="21"/>
        </w:rPr>
      </w:pPr>
      <w:bookmarkStart w:id="167" w:name="_Toc395859296"/>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（二）境外研修考察</w:t>
      </w:r>
    </w:p>
    <w:p w:rsidR="009E4E6E" w:rsidRDefault="00E85928" w:rsidP="0013235E">
      <w:pPr>
        <w:snapToGrid w:val="0"/>
        <w:ind w:firstLine="360"/>
        <w:rPr>
          <w:rFonts w:ascii="微软雅黑" w:hAnsi="微软雅黑"/>
          <w:szCs w:val="24"/>
        </w:rPr>
      </w:pPr>
      <w:r>
        <w:rPr>
          <w:rFonts w:ascii="微软雅黑" w:hAnsi="微软雅黑" w:hint="eastAsia"/>
          <w:szCs w:val="24"/>
        </w:rPr>
        <w:t>为拓宽学校核心带头人等骨干人才的视野，创造性地开展教学工作，特别制定海外交流项目，组织相关人员利用寒暑假时间到技工教育培训发达地区和行业标杆企业参观交流。教师根据考察交流内容书写项目考察报告，国泰安专家团队对报告进行评价，对优秀报告给予颁奖并推荐到相关团体或媒体。</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bookmarkStart w:id="168" w:name="_Toc3751"/>
      <w:bookmarkStart w:id="169" w:name="_Toc397591378"/>
      <w:r w:rsidRPr="004A0972">
        <w:rPr>
          <w:rFonts w:ascii="微软雅黑" w:hAnsi="微软雅黑" w:cstheme="majorBidi" w:hint="eastAsia"/>
          <w:sz w:val="24"/>
          <w:szCs w:val="24"/>
        </w:rPr>
        <w:t>（三）实践进修建设</w:t>
      </w:r>
      <w:bookmarkEnd w:id="167"/>
      <w:bookmarkEnd w:id="168"/>
      <w:bookmarkEnd w:id="169"/>
    </w:p>
    <w:p w:rsidR="009E4E6E" w:rsidRDefault="00E85928" w:rsidP="0013235E">
      <w:pPr>
        <w:snapToGrid w:val="0"/>
        <w:ind w:firstLine="360"/>
        <w:rPr>
          <w:rFonts w:ascii="微软雅黑" w:hAnsi="微软雅黑"/>
          <w:szCs w:val="24"/>
        </w:rPr>
      </w:pPr>
      <w:r>
        <w:rPr>
          <w:rFonts w:ascii="微软雅黑" w:hAnsi="微软雅黑" w:hint="eastAsia"/>
          <w:szCs w:val="24"/>
        </w:rPr>
        <w:t>由国泰安安排院校专业教师到企业实践锻炼，并制订详实的专业教师企业实践锻炼年度计划。以提高专业教师质量为宗旨，重视教师的专业技术素质发展，加强专业教师理论实践一体化教学能力、专业操作能力、技术服务和咨询能力的培养。</w:t>
      </w:r>
      <w:r>
        <w:rPr>
          <w:rFonts w:ascii="微软雅黑" w:hAnsi="微软雅黑"/>
          <w:szCs w:val="24"/>
        </w:rPr>
        <w:t xml:space="preserve"> </w:t>
      </w:r>
    </w:p>
    <w:p w:rsidR="009E4E6E" w:rsidRDefault="00E85928" w:rsidP="0013235E">
      <w:pPr>
        <w:snapToGrid w:val="0"/>
        <w:ind w:firstLine="360"/>
        <w:rPr>
          <w:rFonts w:ascii="微软雅黑" w:hAnsi="微软雅黑"/>
          <w:szCs w:val="24"/>
        </w:rPr>
      </w:pPr>
      <w:r>
        <w:rPr>
          <w:rFonts w:ascii="微软雅黑" w:hAnsi="微软雅黑" w:hint="eastAsia"/>
          <w:szCs w:val="24"/>
        </w:rPr>
        <w:t>拓展对接名校和企业的输送渠道，由国泰安联系</w:t>
      </w:r>
      <w:proofErr w:type="gramStart"/>
      <w:r>
        <w:rPr>
          <w:rFonts w:ascii="微软雅黑" w:hAnsi="微软雅黑" w:hint="eastAsia"/>
          <w:szCs w:val="24"/>
        </w:rPr>
        <w:t>对接全</w:t>
      </w:r>
      <w:proofErr w:type="gramEnd"/>
      <w:r>
        <w:rPr>
          <w:rFonts w:ascii="微软雅黑" w:hAnsi="微软雅黑" w:hint="eastAsia"/>
          <w:szCs w:val="24"/>
        </w:rPr>
        <w:t>国名校和名企， 安排专业3-5名教师挂职锻炼，定期输送专业教师进修挂职，并制订专业教师企业实践锻炼年度计划，帮助教师充分利用寒暑假时间到企业学习新的营销理念和营销管理操作方法、了解企业现代营销、生产、管理过程，体验企业生产氛围，探讨解决教学中遇到的疑难问题，完成实践锻炼任务，提高专业素质。</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lastRenderedPageBreak/>
        <w:t>（四）参与科研活动</w:t>
      </w:r>
    </w:p>
    <w:p w:rsidR="009E4E6E" w:rsidRPr="00BD32A4" w:rsidRDefault="00E85928" w:rsidP="00BD32A4">
      <w:pPr>
        <w:snapToGrid w:val="0"/>
        <w:ind w:firstLine="360"/>
        <w:rPr>
          <w:rFonts w:ascii="微软雅黑" w:hAnsi="微软雅黑"/>
          <w:b/>
          <w:bCs/>
          <w:color w:val="0000FF"/>
          <w:szCs w:val="24"/>
          <w:u w:val="single"/>
        </w:rPr>
      </w:pPr>
      <w:r>
        <w:rPr>
          <w:rFonts w:ascii="微软雅黑" w:hAnsi="微软雅黑" w:hint="eastAsia"/>
          <w:szCs w:val="24"/>
        </w:rPr>
        <w:t>带动教师参与到行业的各类科研项目中，不断提高教师的理论能力和科研水平。国泰安教学研究奖励基金，针对其所有院校基于实验基地资源和依托优势学科产出的教学或研究成果，国泰安根据发表刊物或项目评估等级制定相应奖励基金</w:t>
      </w:r>
      <w:r>
        <w:rPr>
          <w:rFonts w:ascii="微软雅黑" w:hAnsi="微软雅黑"/>
          <w:szCs w:val="24"/>
        </w:rPr>
        <w:t>。</w:t>
      </w:r>
    </w:p>
    <w:p w:rsidR="009E4E6E" w:rsidRDefault="00E85928" w:rsidP="0013235E">
      <w:pPr>
        <w:pStyle w:val="2"/>
        <w:ind w:firstLine="640"/>
      </w:pPr>
      <w:bookmarkStart w:id="170" w:name="_Toc19762"/>
      <w:bookmarkStart w:id="171" w:name="_Toc398104960"/>
      <w:r>
        <w:rPr>
          <w:rFonts w:hint="eastAsia"/>
        </w:rPr>
        <w:t>第五章</w:t>
      </w:r>
      <w:r>
        <w:rPr>
          <w:rFonts w:hint="eastAsia"/>
        </w:rPr>
        <w:t xml:space="preserve"> </w:t>
      </w:r>
      <w:r>
        <w:rPr>
          <w:rFonts w:hint="eastAsia"/>
        </w:rPr>
        <w:t>国泰安全方位增值服务拓展运作方案</w:t>
      </w:r>
      <w:bookmarkEnd w:id="159"/>
      <w:bookmarkEnd w:id="160"/>
      <w:bookmarkEnd w:id="161"/>
      <w:bookmarkEnd w:id="170"/>
      <w:bookmarkEnd w:id="171"/>
    </w:p>
    <w:p w:rsidR="009E4E6E" w:rsidRDefault="00E85928" w:rsidP="0013235E">
      <w:pPr>
        <w:snapToGrid w:val="0"/>
        <w:ind w:firstLine="360"/>
        <w:rPr>
          <w:rFonts w:ascii="微软雅黑" w:hAnsi="微软雅黑"/>
          <w:szCs w:val="24"/>
        </w:rPr>
      </w:pPr>
      <w:r>
        <w:rPr>
          <w:rFonts w:ascii="微软雅黑" w:hAnsi="微软雅黑" w:hint="eastAsia"/>
          <w:szCs w:val="24"/>
        </w:rPr>
        <w:t>品牌是学校内在的品质，是由学校的人文精神、行为方式和价值取向等积淀而成的一种独特的文化。从形式看，建立品牌是学校树立社会信誉的过程；从社会角度看，品牌主要表现为大众对学校的认同度、美誉度和信任度；从学校本身看，品牌则体现为其提供的教育服务的独特性、优质性和高层次性，是一所学校的形象标签。总之，品牌是学校文化的载体，是学校内在品质的外在表现，是学校教育理念、办学特色、教育质量和发展水平等综合实力的表现。</w:t>
      </w: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7680" behindDoc="0" locked="0" layoutInCell="1" allowOverlap="1" wp14:anchorId="5E3073C6" wp14:editId="03D66C64">
                <wp:simplePos x="0" y="0"/>
                <wp:positionH relativeFrom="column">
                  <wp:posOffset>2139950</wp:posOffset>
                </wp:positionH>
                <wp:positionV relativeFrom="paragraph">
                  <wp:posOffset>1062355</wp:posOffset>
                </wp:positionV>
                <wp:extent cx="633730" cy="1377950"/>
                <wp:effectExtent l="0" t="109855" r="73660" b="142240"/>
                <wp:wrapNone/>
                <wp:docPr id="25" name="左弧形箭头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500000">
                          <a:off x="0" y="0"/>
                          <a:ext cx="633730" cy="1377950"/>
                        </a:xfrm>
                        <a:prstGeom prst="curvedRightArrow">
                          <a:avLst>
                            <a:gd name="adj1" fmla="val 25025"/>
                            <a:gd name="adj2" fmla="val 50030"/>
                            <a:gd name="adj3" fmla="val 25000"/>
                          </a:avLst>
                        </a:prstGeom>
                        <a:solidFill>
                          <a:srgbClr val="4F81BD"/>
                        </a:solidFill>
                        <a:ln w="9525">
                          <a:solidFill>
                            <a:srgbClr val="395E8A"/>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1AD711"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50" o:spid="_x0000_s1026" type="#_x0000_t102" style="position:absolute;left:0;text-align:left;margin-left:168.5pt;margin-top:83.65pt;width:49.9pt;height:108.5pt;rotation:75;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" adj="16630,20358,16200" fillcolor="#4f81bd" strokecolor="#395e8a">
                <v:stroke miterlimit="2"/>
              </v:shape>
            </w:pict>
          </mc:Fallback>
        </mc:AlternateContent>
      </w:r>
      <w:r w:rsidR="00E85928">
        <w:rPr>
          <w:rFonts w:ascii="微软雅黑" w:hAnsi="微软雅黑" w:hint="eastAsia"/>
          <w:szCs w:val="24"/>
        </w:rPr>
        <w:t>国泰安一贯秉承长期为教育机构和相关组织服务的理念，依托专业的产品支持、技术解决及增值服务团队，为学校提供全面提升品牌影响力的综合解决方案。主要通过诸如举办人力资源高峰论坛、人力资源技能大赛、校企联合办学等活动协助学校进行校园文化宣传、品牌包装推广等，用以展示学校在教研及培训等方面的系列办学成果，进而全面提升学校在业界的知名度和影响力。</w:t>
      </w:r>
    </w:p>
    <w:p w:rsidR="009E4E6E" w:rsidRDefault="009E4E6E" w:rsidP="0013235E">
      <w:pPr>
        <w:snapToGrid w:val="0"/>
        <w:ind w:firstLine="360"/>
        <w:rPr>
          <w:rFonts w:ascii="微软雅黑" w:hAnsi="微软雅黑"/>
          <w:szCs w:val="24"/>
        </w:rPr>
      </w:pP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4608" behindDoc="0" locked="0" layoutInCell="1" allowOverlap="1" wp14:anchorId="5408FCA9" wp14:editId="77D1D268">
                <wp:simplePos x="0" y="0"/>
                <wp:positionH relativeFrom="column">
                  <wp:posOffset>653968</wp:posOffset>
                </wp:positionH>
                <wp:positionV relativeFrom="paragraph">
                  <wp:posOffset>223244</wp:posOffset>
                </wp:positionV>
                <wp:extent cx="1272208" cy="1047750"/>
                <wp:effectExtent l="0" t="0" r="23495" b="19050"/>
                <wp:wrapNone/>
                <wp:docPr id="24" name="椭圆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208" cy="1047750"/>
                        </a:xfrm>
                        <a:prstGeom prst="ellipse">
                          <a:avLst/>
                        </a:prstGeom>
                        <a:solidFill>
                          <a:srgbClr val="9BBB59"/>
                        </a:solidFill>
                        <a:ln w="9525">
                          <a:solidFill>
                            <a:srgbClr val="718841"/>
                          </a:solidFill>
                          <a:round/>
                          <a:headEnd/>
                          <a:tailEnd/>
                        </a:ln>
                      </wps:spPr>
                      <wps:txbx>
                        <w:txbxContent>
                          <w:p w:rsidR="00AB293A" w:rsidRDefault="00AB293A" w:rsidP="00FB4948">
                            <w:pPr>
                              <w:spacing w:line="300" w:lineRule="exact"/>
                              <w:ind w:firstLineChars="0" w:firstLine="0"/>
                            </w:pPr>
                          </w:p>
                          <w:p w:rsidR="00AB293A" w:rsidRDefault="00AB293A" w:rsidP="00FB4948">
                            <w:pPr>
                              <w:spacing w:line="300" w:lineRule="exact"/>
                              <w:ind w:firstLineChars="0" w:firstLine="0"/>
                            </w:pPr>
                            <w:r>
                              <w:rPr>
                                <w:rFonts w:hint="eastAsia"/>
                              </w:rPr>
                              <w:t>创新活动运作</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8FCA9" id="椭圆 29" o:spid="_x0000_s1034" style="position:absolute;left:0;text-align:left;margin-left:51.5pt;margin-top:17.6pt;width:100.15pt;height:82.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" fillcolor="#9bbb59" strokecolor="#718841">
                <v:textbox>
                  <w:txbxContent>
                    <w:p w:rsidR="00AB293A" w:rsidRDefault="00AB293A" w:rsidP="00FB4948">
                      <w:pPr>
                        <w:spacing w:line="300" w:lineRule="exact"/>
                        <w:ind w:firstLineChars="0" w:firstLine="0"/>
                      </w:pPr>
                    </w:p>
                    <w:p w:rsidR="00AB293A" w:rsidRDefault="00AB293A" w:rsidP="00FB4948">
                      <w:pPr>
                        <w:spacing w:line="300" w:lineRule="exact"/>
                        <w:ind w:firstLineChars="0" w:firstLine="0"/>
                      </w:pPr>
                      <w:r>
                        <w:rPr>
                          <w:rFonts w:hint="eastAsia"/>
                        </w:rPr>
                        <w:t>创新活动运作</w:t>
                      </w:r>
                    </w:p>
                  </w:txbxContent>
                </v:textbox>
              </v:oval>
            </w:pict>
          </mc:Fallback>
        </mc:AlternateContent>
      </w: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5632" behindDoc="0" locked="0" layoutInCell="1" allowOverlap="1" wp14:anchorId="4781D904" wp14:editId="5B6F4465">
                <wp:simplePos x="0" y="0"/>
                <wp:positionH relativeFrom="column">
                  <wp:posOffset>3023483</wp:posOffset>
                </wp:positionH>
                <wp:positionV relativeFrom="paragraph">
                  <wp:posOffset>66427</wp:posOffset>
                </wp:positionV>
                <wp:extent cx="1272209" cy="914400"/>
                <wp:effectExtent l="0" t="0" r="23495" b="19050"/>
                <wp:wrapNone/>
                <wp:docPr id="20" name="椭圆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209" cy="914400"/>
                        </a:xfrm>
                        <a:prstGeom prst="ellipse">
                          <a:avLst/>
                        </a:prstGeom>
                        <a:solidFill>
                          <a:srgbClr val="4F81BD"/>
                        </a:solidFill>
                        <a:ln w="9525">
                          <a:solidFill>
                            <a:srgbClr val="395E8A"/>
                          </a:solidFill>
                          <a:round/>
                          <a:headEnd/>
                          <a:tailEnd/>
                        </a:ln>
                      </wps:spPr>
                      <wps:txbx>
                        <w:txbxContent>
                          <w:p w:rsidR="00AB293A" w:rsidRDefault="00AB293A" w:rsidP="00FB4948">
                            <w:pPr>
                              <w:spacing w:line="280" w:lineRule="exact"/>
                              <w:ind w:firstLineChars="0" w:firstLine="0"/>
                            </w:pPr>
                          </w:p>
                          <w:p w:rsidR="00AB293A" w:rsidRDefault="00AB293A" w:rsidP="00FB4948">
                            <w:pPr>
                              <w:spacing w:line="280" w:lineRule="exact"/>
                              <w:ind w:firstLineChars="0" w:firstLine="0"/>
                            </w:pPr>
                            <w:r>
                              <w:rPr>
                                <w:rFonts w:hint="eastAsia"/>
                              </w:rPr>
                              <w:t>校企合作创新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81D904" id="椭圆 33" o:spid="_x0000_s1035" style="position:absolute;left:0;text-align:left;margin-left:238.05pt;margin-top:5.25pt;width:100.15pt;height:1in;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" fillcolor="#4f81bd" strokecolor="#395e8a">
                <v:textbox>
                  <w:txbxContent>
                    <w:p w:rsidR="00AB293A" w:rsidRDefault="00AB293A" w:rsidP="00FB4948">
                      <w:pPr>
                        <w:spacing w:line="280" w:lineRule="exact"/>
                        <w:ind w:firstLineChars="0" w:firstLine="0"/>
                      </w:pPr>
                    </w:p>
                    <w:p w:rsidR="00AB293A" w:rsidRDefault="00AB293A" w:rsidP="00FB4948">
                      <w:pPr>
                        <w:spacing w:line="280" w:lineRule="exact"/>
                        <w:ind w:firstLineChars="0" w:firstLine="0"/>
                      </w:pPr>
                      <w:r>
                        <w:rPr>
                          <w:rFonts w:hint="eastAsia"/>
                        </w:rPr>
                        <w:t>校企合作创新</w:t>
                      </w:r>
                    </w:p>
                  </w:txbxContent>
                </v:textbox>
              </v:oval>
            </w:pict>
          </mc:Fallback>
        </mc:AlternateContent>
      </w:r>
    </w:p>
    <w:p w:rsidR="009E4E6E" w:rsidRDefault="009E4E6E" w:rsidP="0013235E">
      <w:pPr>
        <w:snapToGrid w:val="0"/>
        <w:ind w:firstLine="360"/>
        <w:rPr>
          <w:rFonts w:ascii="微软雅黑" w:hAnsi="微软雅黑"/>
          <w:szCs w:val="24"/>
        </w:rPr>
      </w:pPr>
    </w:p>
    <w:p w:rsidR="009E4E6E" w:rsidRDefault="009E4E6E" w:rsidP="0013235E">
      <w:pPr>
        <w:snapToGrid w:val="0"/>
        <w:ind w:firstLine="360"/>
        <w:rPr>
          <w:rFonts w:ascii="微软雅黑" w:hAnsi="微软雅黑"/>
          <w:szCs w:val="24"/>
        </w:rPr>
      </w:pP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9728" behindDoc="0" locked="0" layoutInCell="1" allowOverlap="1" wp14:anchorId="569FBDA4" wp14:editId="493B2C72">
                <wp:simplePos x="0" y="0"/>
                <wp:positionH relativeFrom="column">
                  <wp:posOffset>3668395</wp:posOffset>
                </wp:positionH>
                <wp:positionV relativeFrom="paragraph">
                  <wp:posOffset>182245</wp:posOffset>
                </wp:positionV>
                <wp:extent cx="601345" cy="1336040"/>
                <wp:effectExtent l="382270" t="0" r="140335" b="0"/>
                <wp:wrapNone/>
                <wp:docPr id="19" name="左弧形箭头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3320000">
                          <a:off x="0" y="0"/>
                          <a:ext cx="601345" cy="1336040"/>
                        </a:xfrm>
                        <a:prstGeom prst="curvedRightArrow">
                          <a:avLst>
                            <a:gd name="adj1" fmla="val 24995"/>
                            <a:gd name="adj2" fmla="val 49989"/>
                            <a:gd name="adj3" fmla="val 25000"/>
                          </a:avLst>
                        </a:prstGeom>
                        <a:solidFill>
                          <a:srgbClr val="4F81BD"/>
                        </a:solidFill>
                        <a:ln w="9525">
                          <a:solidFill>
                            <a:srgbClr val="395E8A"/>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768B1" id="左弧形箭头 56" o:spid="_x0000_s1026" type="#_x0000_t102" style="position:absolute;left:0;text-align:left;margin-left:288.85pt;margin-top:14.35pt;width:47.35pt;height:105.2pt;rotation:-138;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" adj="16740,20385,16200" fillcolor="#4f81bd" strokecolor="#395e8a">
                <v:stroke miterlimit="2"/>
              </v:shape>
            </w:pict>
          </mc:Fallback>
        </mc:AlternateContent>
      </w: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8704" behindDoc="0" locked="0" layoutInCell="1" allowOverlap="1" wp14:anchorId="7E24F285" wp14:editId="6A78C1BD">
                <wp:simplePos x="0" y="0"/>
                <wp:positionH relativeFrom="column">
                  <wp:posOffset>678180</wp:posOffset>
                </wp:positionH>
                <wp:positionV relativeFrom="paragraph">
                  <wp:posOffset>-635</wp:posOffset>
                </wp:positionV>
                <wp:extent cx="675640" cy="1391285"/>
                <wp:effectExtent l="201930" t="84455" r="255905" b="0"/>
                <wp:wrapNone/>
                <wp:docPr id="18" name="左弧形箭头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440000">
                          <a:off x="0" y="0"/>
                          <a:ext cx="675640" cy="1391285"/>
                        </a:xfrm>
                        <a:prstGeom prst="curvedRightArrow">
                          <a:avLst>
                            <a:gd name="adj1" fmla="val 24997"/>
                            <a:gd name="adj2" fmla="val 50012"/>
                            <a:gd name="adj3" fmla="val 25000"/>
                          </a:avLst>
                        </a:prstGeom>
                        <a:solidFill>
                          <a:srgbClr val="4F81BD"/>
                        </a:solidFill>
                        <a:ln w="9525">
                          <a:solidFill>
                            <a:srgbClr val="395E8A"/>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C8207" id="左弧形箭头 53" o:spid="_x0000_s1026" type="#_x0000_t102" style="position:absolute;left:0;text-align:left;margin-left:53.4pt;margin-top:-.05pt;width:53.2pt;height:109.55pt;rotation:-36;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" adj="16354,20288,16200" fillcolor="#4f81bd" strokecolor="#395e8a">
                <v:stroke miterlimit="2"/>
              </v:shape>
            </w:pict>
          </mc:Fallback>
        </mc:AlternateContent>
      </w:r>
    </w:p>
    <w:p w:rsidR="009E4E6E" w:rsidRDefault="00832B8D" w:rsidP="0013235E">
      <w:pPr>
        <w:snapToGrid w:val="0"/>
        <w:ind w:firstLine="360"/>
        <w:rPr>
          <w:rFonts w:ascii="微软雅黑" w:hAnsi="微软雅黑"/>
          <w:szCs w:val="24"/>
        </w:rPr>
      </w:pPr>
      <w:r>
        <w:rPr>
          <w:rFonts w:ascii="微软雅黑" w:hAnsi="微软雅黑"/>
          <w:noProof/>
          <w:szCs w:val="24"/>
        </w:rPr>
        <mc:AlternateContent>
          <mc:Choice Requires="wps">
            <w:drawing>
              <wp:anchor distT="0" distB="0" distL="114300" distR="114300" simplePos="0" relativeHeight="251526656" behindDoc="0" locked="0" layoutInCell="1" allowOverlap="1" wp14:anchorId="35AD5F61" wp14:editId="5730DF68">
                <wp:simplePos x="0" y="0"/>
                <wp:positionH relativeFrom="column">
                  <wp:posOffset>1719469</wp:posOffset>
                </wp:positionH>
                <wp:positionV relativeFrom="paragraph">
                  <wp:posOffset>36609</wp:posOffset>
                </wp:positionV>
                <wp:extent cx="1630017" cy="914400"/>
                <wp:effectExtent l="0" t="0" r="27940" b="57150"/>
                <wp:wrapNone/>
                <wp:docPr id="17" name="椭圆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17" cy="914400"/>
                        </a:xfrm>
                        <a:prstGeom prst="ellipse">
                          <a:avLst/>
                        </a:prstGeom>
                        <a:gradFill rotWithShape="1">
                          <a:gsLst>
                            <a:gs pos="0">
                              <a:srgbClr val="EFE8FA"/>
                            </a:gs>
                            <a:gs pos="64999">
                              <a:srgbClr val="D9CAEE"/>
                            </a:gs>
                            <a:gs pos="100000">
                              <a:srgbClr val="C8B3E9"/>
                            </a:gs>
                          </a:gsLst>
                          <a:lin ang="5400000" scaled="1"/>
                        </a:gradFill>
                        <a:ln w="9525">
                          <a:solidFill>
                            <a:srgbClr val="7C5F9F"/>
                          </a:solidFill>
                          <a:round/>
                          <a:headEnd/>
                          <a:tailEnd/>
                        </a:ln>
                        <a:effectLst>
                          <a:outerShdw dist="20044" dir="5400000" rotWithShape="0">
                            <a:srgbClr val="000000">
                              <a:alpha val="30000"/>
                            </a:srgbClr>
                          </a:outerShdw>
                        </a:effectLst>
                      </wps:spPr>
                      <wps:txbx>
                        <w:txbxContent>
                          <w:p w:rsidR="00AB293A" w:rsidRDefault="00AB293A" w:rsidP="007D6E8D">
                            <w:pPr>
                              <w:spacing w:line="280" w:lineRule="exact"/>
                              <w:ind w:firstLineChars="0" w:firstLine="0"/>
                            </w:pPr>
                          </w:p>
                          <w:p w:rsidR="00AB293A" w:rsidRDefault="00AB293A" w:rsidP="007D6E8D">
                            <w:pPr>
                              <w:spacing w:line="280" w:lineRule="exact"/>
                              <w:ind w:firstLineChars="0" w:firstLine="0"/>
                            </w:pPr>
                            <w:r>
                              <w:rPr>
                                <w:rFonts w:hint="eastAsia"/>
                              </w:rPr>
                              <w:t>校园品牌文化建设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AD5F61" id="椭圆 43" o:spid="_x0000_s1036" style="position:absolute;left:0;text-align:left;margin-left:135.4pt;margin-top:2.9pt;width:128.35pt;height:1in;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" fillcolor="#efe8fa" strokecolor="#7c5f9f">
                <v:fill color2="#c8b3e9" rotate="t" colors="0 #efe8fa;42598f #d9caee;1 #c8b3e9" focus="100%" type="gradient"/>
                <v:shadow on="t" color="black" opacity="19660f" origin=",.5" offset="0,.55678mm"/>
                <v:textbox>
                  <w:txbxContent>
                    <w:p w:rsidR="00AB293A" w:rsidRDefault="00AB293A" w:rsidP="007D6E8D">
                      <w:pPr>
                        <w:spacing w:line="280" w:lineRule="exact"/>
                        <w:ind w:firstLineChars="0" w:firstLine="0"/>
                      </w:pPr>
                    </w:p>
                    <w:p w:rsidR="00AB293A" w:rsidRDefault="00AB293A" w:rsidP="007D6E8D">
                      <w:pPr>
                        <w:spacing w:line="280" w:lineRule="exact"/>
                        <w:ind w:firstLineChars="0" w:firstLine="0"/>
                      </w:pPr>
                      <w:r>
                        <w:rPr>
                          <w:rFonts w:hint="eastAsia"/>
                        </w:rPr>
                        <w:t>校园品牌文化建设</w:t>
                      </w:r>
                    </w:p>
                  </w:txbxContent>
                </v:textbox>
              </v:oval>
            </w:pict>
          </mc:Fallback>
        </mc:AlternateContent>
      </w:r>
    </w:p>
    <w:p w:rsidR="009E4E6E" w:rsidRDefault="009E4E6E" w:rsidP="0013235E">
      <w:pPr>
        <w:snapToGrid w:val="0"/>
        <w:ind w:firstLine="360"/>
        <w:rPr>
          <w:rFonts w:ascii="微软雅黑" w:hAnsi="微软雅黑"/>
          <w:szCs w:val="24"/>
        </w:rPr>
      </w:pPr>
    </w:p>
    <w:p w:rsidR="009E4E6E" w:rsidRDefault="009E4E6E" w:rsidP="0013235E">
      <w:pPr>
        <w:snapToGrid w:val="0"/>
        <w:ind w:firstLine="360"/>
        <w:rPr>
          <w:rFonts w:ascii="微软雅黑" w:hAnsi="微软雅黑"/>
          <w:szCs w:val="24"/>
        </w:rPr>
      </w:pPr>
    </w:p>
    <w:p w:rsidR="009E4E6E" w:rsidRDefault="009E4E6E" w:rsidP="0013235E">
      <w:pPr>
        <w:snapToGrid w:val="0"/>
        <w:ind w:firstLine="360"/>
        <w:rPr>
          <w:rFonts w:ascii="微软雅黑" w:hAnsi="微软雅黑"/>
          <w:szCs w:val="24"/>
        </w:rPr>
      </w:pPr>
    </w:p>
    <w:p w:rsidR="009E4E6E" w:rsidRDefault="009E4E6E" w:rsidP="0013235E">
      <w:pPr>
        <w:snapToGrid w:val="0"/>
        <w:ind w:firstLine="360"/>
        <w:rPr>
          <w:rFonts w:ascii="微软雅黑" w:hAnsi="微软雅黑"/>
          <w:szCs w:val="24"/>
        </w:rPr>
      </w:pPr>
    </w:p>
    <w:p w:rsidR="009E4E6E" w:rsidRPr="00FB4948" w:rsidRDefault="00E85928" w:rsidP="0013235E">
      <w:pPr>
        <w:snapToGrid w:val="0"/>
        <w:ind w:firstLine="300"/>
        <w:jc w:val="center"/>
        <w:rPr>
          <w:rFonts w:ascii="微软雅黑" w:hAnsi="微软雅黑"/>
          <w:sz w:val="15"/>
          <w:szCs w:val="21"/>
        </w:rPr>
      </w:pPr>
      <w:r w:rsidRPr="00FB4948">
        <w:rPr>
          <w:rFonts w:ascii="微软雅黑" w:hAnsi="微软雅黑" w:hint="eastAsia"/>
          <w:sz w:val="15"/>
          <w:szCs w:val="21"/>
        </w:rPr>
        <w:t>图2</w:t>
      </w:r>
      <w:r w:rsidR="0013235E">
        <w:rPr>
          <w:rFonts w:ascii="微软雅黑" w:hAnsi="微软雅黑"/>
          <w:sz w:val="15"/>
          <w:szCs w:val="21"/>
        </w:rPr>
        <w:t>5</w:t>
      </w:r>
      <w:r w:rsidRPr="00FB4948">
        <w:rPr>
          <w:rFonts w:ascii="微软雅黑" w:hAnsi="微软雅黑" w:hint="eastAsia"/>
          <w:sz w:val="15"/>
          <w:szCs w:val="21"/>
        </w:rPr>
        <w:t xml:space="preserve"> 增值服务拓展运作图</w:t>
      </w:r>
    </w:p>
    <w:p w:rsidR="009E4E6E" w:rsidRDefault="00E85928" w:rsidP="0013235E">
      <w:pPr>
        <w:pStyle w:val="3"/>
        <w:ind w:firstLine="480"/>
      </w:pPr>
      <w:bookmarkStart w:id="172" w:name="_Toc397519383"/>
      <w:bookmarkStart w:id="173" w:name="_Toc397519647"/>
      <w:bookmarkStart w:id="174" w:name="_Toc5440"/>
      <w:bookmarkStart w:id="175" w:name="_Toc398104961"/>
      <w:bookmarkStart w:id="176" w:name="_Toc395860106"/>
      <w:r>
        <w:rPr>
          <w:rFonts w:hint="eastAsia"/>
        </w:rPr>
        <w:t>一、创新活动运作</w:t>
      </w:r>
      <w:bookmarkEnd w:id="172"/>
      <w:bookmarkEnd w:id="173"/>
      <w:bookmarkEnd w:id="174"/>
      <w:bookmarkEnd w:id="175"/>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bookmarkStart w:id="177" w:name="_Toc397511793"/>
      <w:bookmarkStart w:id="178" w:name="_Toc395860107"/>
      <w:bookmarkStart w:id="179" w:name="_Toc395860108"/>
      <w:bookmarkStart w:id="180" w:name="_Toc397519384"/>
      <w:bookmarkEnd w:id="176"/>
      <w:r w:rsidRPr="004A0972">
        <w:rPr>
          <w:rFonts w:ascii="微软雅黑" w:hAnsi="微软雅黑" w:cstheme="majorBidi" w:hint="eastAsia"/>
          <w:sz w:val="24"/>
          <w:szCs w:val="24"/>
        </w:rPr>
        <w:t>（一）人力资源技能大赛</w:t>
      </w:r>
      <w:bookmarkEnd w:id="177"/>
      <w:bookmarkEnd w:id="178"/>
    </w:p>
    <w:p w:rsidR="009E4E6E" w:rsidRDefault="00E85928" w:rsidP="0013235E">
      <w:pPr>
        <w:snapToGrid w:val="0"/>
        <w:ind w:firstLine="360"/>
        <w:rPr>
          <w:rFonts w:ascii="微软雅黑" w:hAnsi="微软雅黑"/>
          <w:szCs w:val="24"/>
        </w:rPr>
      </w:pPr>
      <w:r>
        <w:rPr>
          <w:rFonts w:ascii="微软雅黑" w:hAnsi="微软雅黑" w:hint="eastAsia"/>
          <w:szCs w:val="24"/>
        </w:rPr>
        <w:t>依靠国泰安增值服务部门的统一协调规划，国泰安将定期与各大院校及相关教育机构合作举办各种各样的竞赛活动，突出互动学习、竞争提升的运作理念，有利于推动教学实</w:t>
      </w:r>
      <w:proofErr w:type="gramStart"/>
      <w:r>
        <w:rPr>
          <w:rFonts w:ascii="微软雅黑" w:hAnsi="微软雅黑" w:hint="eastAsia"/>
          <w:szCs w:val="24"/>
        </w:rPr>
        <w:t>训实施</w:t>
      </w:r>
      <w:proofErr w:type="gramEnd"/>
      <w:r>
        <w:rPr>
          <w:rFonts w:ascii="微软雅黑" w:hAnsi="微软雅黑" w:hint="eastAsia"/>
          <w:szCs w:val="24"/>
        </w:rPr>
        <w:t>运用的质量效果，推动学科建设与学科实践的进一步创新和改革，保持学院在应用型复合人才培养上的活力。</w:t>
      </w:r>
    </w:p>
    <w:p w:rsidR="009E4E6E" w:rsidRDefault="00E85928" w:rsidP="0013235E">
      <w:pPr>
        <w:snapToGrid w:val="0"/>
        <w:ind w:firstLine="360"/>
        <w:rPr>
          <w:rFonts w:ascii="微软雅黑" w:hAnsi="微软雅黑"/>
          <w:szCs w:val="24"/>
        </w:rPr>
      </w:pPr>
      <w:r>
        <w:rPr>
          <w:rFonts w:ascii="微软雅黑" w:hAnsi="微软雅黑" w:hint="eastAsia"/>
          <w:szCs w:val="24"/>
        </w:rPr>
        <w:lastRenderedPageBreak/>
        <w:t>通过各式技能大赛，也可加强学校与其他院校之间的交流与合作，激发学生对专业知识应用的积极性，并全面提升学生实践技能。合理有效的利用学院的实训硬件和软件资源，充分发挥资源的价值。</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（二）人力资源管理高峰论坛</w:t>
      </w:r>
    </w:p>
    <w:p w:rsidR="009E4E6E" w:rsidRDefault="00E85928" w:rsidP="0013235E">
      <w:pPr>
        <w:snapToGrid w:val="0"/>
        <w:ind w:firstLine="360"/>
        <w:rPr>
          <w:rFonts w:ascii="微软雅黑" w:hAnsi="微软雅黑"/>
          <w:szCs w:val="24"/>
        </w:rPr>
      </w:pPr>
      <w:r>
        <w:rPr>
          <w:rFonts w:ascii="微软雅黑" w:hAnsi="微软雅黑" w:hint="eastAsia"/>
          <w:szCs w:val="24"/>
        </w:rPr>
        <w:t>企业管理的核心是处理“人”的问题。如何在经济困境中站立、前行，如何在逆境市场中进一步成长，如何在市场经济转型</w:t>
      </w:r>
      <w:proofErr w:type="gramStart"/>
      <w:r>
        <w:rPr>
          <w:rFonts w:ascii="微软雅黑" w:hAnsi="微软雅黑" w:hint="eastAsia"/>
          <w:szCs w:val="24"/>
        </w:rPr>
        <w:t>期解决</w:t>
      </w:r>
      <w:proofErr w:type="gramEnd"/>
      <w:r>
        <w:rPr>
          <w:rFonts w:ascii="微软雅黑" w:hAnsi="微软雅黑" w:hint="eastAsia"/>
          <w:szCs w:val="24"/>
        </w:rPr>
        <w:t>企业以及人才等资源面对的挑战和困惑，将成为影响企业发展的首要问题。而人力资源从业者如何面对市场，如何做自己的千里马，相信也是众多人力资源管理人员最头痛的问题。</w:t>
      </w:r>
    </w:p>
    <w:p w:rsidR="009E4E6E" w:rsidRDefault="00E85928" w:rsidP="0013235E">
      <w:pPr>
        <w:snapToGrid w:val="0"/>
        <w:ind w:firstLine="360"/>
        <w:rPr>
          <w:rFonts w:ascii="微软雅黑" w:hAnsi="微软雅黑"/>
          <w:szCs w:val="24"/>
        </w:rPr>
      </w:pPr>
      <w:r>
        <w:rPr>
          <w:rFonts w:ascii="微软雅黑" w:hAnsi="微软雅黑" w:hint="eastAsia"/>
          <w:szCs w:val="24"/>
        </w:rPr>
        <w:t>国泰安紧紧把握市场中存在的以上需求和变化，紧密联系各行业协会，适时举办各行业人力资源管理高峰论坛，如：制造业人力资源管理高峰论坛、物流业人力资源管理高峰论坛、金融业人力资源管理高峰论坛、IT业人力资源管理高峰论坛等，通过与会人员广泛的思想交流、经验分享与问题讨论，使行业人力资源管理人员及时捕捉到其行业在前行过程中遇到的人力资源发展规划问题，从而更好地帮助企业完善其人力资源发展战略并打造企业核心竞争力。</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（三）人力资源管理研讨会</w:t>
      </w:r>
    </w:p>
    <w:p w:rsidR="009E4E6E" w:rsidRDefault="00E85928" w:rsidP="0013235E">
      <w:pPr>
        <w:snapToGrid w:val="0"/>
        <w:ind w:firstLine="360"/>
        <w:rPr>
          <w:rFonts w:ascii="微软雅黑" w:hAnsi="微软雅黑"/>
          <w:szCs w:val="24"/>
        </w:rPr>
      </w:pPr>
      <w:r>
        <w:rPr>
          <w:rFonts w:ascii="微软雅黑" w:hAnsi="微软雅黑" w:hint="eastAsia"/>
          <w:szCs w:val="24"/>
        </w:rPr>
        <w:t>国泰安整合行业资源，邀请行业专家、学术泰斗，不</w:t>
      </w:r>
      <w:proofErr w:type="gramStart"/>
      <w:r>
        <w:rPr>
          <w:rFonts w:ascii="微软雅黑" w:hAnsi="微软雅黑" w:hint="eastAsia"/>
          <w:szCs w:val="24"/>
        </w:rPr>
        <w:t>定时举办</w:t>
      </w:r>
      <w:proofErr w:type="gramEnd"/>
      <w:r>
        <w:rPr>
          <w:rFonts w:ascii="微软雅黑" w:hAnsi="微软雅黑" w:hint="eastAsia"/>
          <w:szCs w:val="24"/>
        </w:rPr>
        <w:t>高端企业战略与人力资源管理研讨会，给企业管理人员及高校人力资源管理研究学者提供一个学习、交流、分享的平台。在充分听取名企业众多人力资源经理的需求后，对宏观经济形势对企业发展的影响、企业战略与文化的建立进行探讨，借鉴外资企业的人力资源运作流程和中国企业的人力资源管理实践，对企业人力资源管理现状、企业管</w:t>
      </w:r>
      <w:proofErr w:type="gramStart"/>
      <w:r>
        <w:rPr>
          <w:rFonts w:ascii="微软雅黑" w:hAnsi="微软雅黑" w:hint="eastAsia"/>
          <w:szCs w:val="24"/>
        </w:rPr>
        <w:t>控模式</w:t>
      </w:r>
      <w:proofErr w:type="gramEnd"/>
      <w:r>
        <w:rPr>
          <w:rFonts w:ascii="微软雅黑" w:hAnsi="微软雅黑" w:hint="eastAsia"/>
          <w:szCs w:val="24"/>
        </w:rPr>
        <w:t>建立、干部管理、薪酬管理等问题提出有效的决策方案。</w:t>
      </w:r>
    </w:p>
    <w:p w:rsidR="009E4E6E" w:rsidRDefault="00E85928" w:rsidP="0013235E">
      <w:pPr>
        <w:pStyle w:val="3"/>
        <w:ind w:firstLine="480"/>
      </w:pPr>
      <w:bookmarkStart w:id="181" w:name="_Toc30519"/>
      <w:bookmarkStart w:id="182" w:name="_Toc397519648"/>
      <w:bookmarkStart w:id="183" w:name="_Toc398104962"/>
      <w:r>
        <w:rPr>
          <w:rFonts w:hint="eastAsia"/>
        </w:rPr>
        <w:t>二、</w:t>
      </w:r>
      <w:bookmarkEnd w:id="179"/>
      <w:r>
        <w:rPr>
          <w:rFonts w:hint="eastAsia"/>
        </w:rPr>
        <w:t>校企合作创新</w:t>
      </w:r>
      <w:bookmarkEnd w:id="180"/>
      <w:bookmarkEnd w:id="181"/>
      <w:bookmarkEnd w:id="182"/>
      <w:bookmarkEnd w:id="183"/>
    </w:p>
    <w:p w:rsidR="009E4E6E" w:rsidRDefault="00E85928" w:rsidP="0013235E">
      <w:pPr>
        <w:snapToGrid w:val="0"/>
        <w:ind w:firstLine="360"/>
        <w:rPr>
          <w:rFonts w:ascii="微软雅黑" w:hAnsi="微软雅黑"/>
          <w:szCs w:val="24"/>
        </w:rPr>
      </w:pPr>
      <w:bookmarkStart w:id="184" w:name="_Toc397333605"/>
      <w:bookmarkStart w:id="185" w:name="_Toc397519385"/>
      <w:bookmarkStart w:id="186" w:name="_Toc397519649"/>
      <w:r>
        <w:rPr>
          <w:rFonts w:ascii="微软雅黑" w:hAnsi="微软雅黑" w:hint="eastAsia"/>
          <w:szCs w:val="24"/>
        </w:rPr>
        <w:t>校企合作是院校谋求自身发展、实现与市场接轨、大力提高育人质量、有针对性地为企业培养一线是用型技术人才的重要举措。通过校企合作促成校方与对口企业从专业到人才到品牌的全面合作，实现“院中企”“企中校”“顶岗实习”等实践项目。</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（一）教研课题合作</w:t>
      </w:r>
    </w:p>
    <w:p w:rsidR="009E4E6E" w:rsidRDefault="00E85928" w:rsidP="0013235E">
      <w:pPr>
        <w:snapToGrid w:val="0"/>
        <w:ind w:firstLine="360"/>
        <w:rPr>
          <w:rFonts w:ascii="微软雅黑" w:hAnsi="微软雅黑"/>
          <w:szCs w:val="24"/>
        </w:rPr>
      </w:pPr>
      <w:r>
        <w:rPr>
          <w:rFonts w:ascii="微软雅黑" w:hAnsi="微软雅黑" w:hint="eastAsia"/>
          <w:szCs w:val="24"/>
        </w:rPr>
        <w:t>国泰安充分整合政府、行业、企业的资源渠道，外聘专家与学校骨干教师组成科研团队，在人力资源管理课题项目立项、研究、结题、撰写研究成果等方面由专家给予指导，发表高水平论文，同时，邀请专家开展人力资源管理主题教研科研活动，定期举办人力资源管理教科研研讨会或论坛，交流和分享人力资源管理实践与理论成果，将学科基地逐步发展成省市或地区在教育模式与行业趋势上同步革新的教研中心。</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（二）实习就业合作</w:t>
      </w:r>
    </w:p>
    <w:p w:rsidR="009E4E6E" w:rsidRDefault="00E85928" w:rsidP="0013235E">
      <w:pPr>
        <w:snapToGrid w:val="0"/>
        <w:ind w:firstLine="360"/>
        <w:rPr>
          <w:rFonts w:ascii="微软雅黑" w:hAnsi="微软雅黑"/>
          <w:szCs w:val="24"/>
        </w:rPr>
      </w:pPr>
      <w:r>
        <w:rPr>
          <w:rFonts w:ascii="微软雅黑" w:hAnsi="微软雅黑" w:hint="eastAsia"/>
          <w:szCs w:val="24"/>
        </w:rPr>
        <w:t>围绕学生与企业“零距离”对接目标，国泰安充分利用自身资源，链接学校与用人企业，邀请名企名家来校参观、招聘，介绍行业发展、人才需求的最新动态，为毕业生提供就业机会。同事，国泰安提供</w:t>
      </w:r>
      <w:r>
        <w:rPr>
          <w:rFonts w:ascii="微软雅黑" w:hAnsi="微软雅黑" w:hint="eastAsia"/>
          <w:szCs w:val="24"/>
        </w:rPr>
        <w:lastRenderedPageBreak/>
        <w:t>“校企直通车”服务，国泰安专为应届毕业生打造专业招聘网站，目前已与全国数千家企业建立了良好关系，发布有效职位上万。在此基础上，应届毕业生可以在校企直通车上，实现就业信息的有效匹配选择，拓展就业渠道。</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（三）校内外实训基地建设</w:t>
      </w:r>
    </w:p>
    <w:p w:rsidR="009E4E6E" w:rsidRDefault="00E85928" w:rsidP="0013235E">
      <w:pPr>
        <w:snapToGrid w:val="0"/>
        <w:ind w:firstLine="360"/>
        <w:rPr>
          <w:rFonts w:ascii="微软雅黑" w:hAnsi="微软雅黑"/>
          <w:szCs w:val="24"/>
        </w:rPr>
      </w:pPr>
      <w:r>
        <w:rPr>
          <w:rFonts w:ascii="微软雅黑" w:hAnsi="微软雅黑" w:hint="eastAsia"/>
          <w:szCs w:val="24"/>
        </w:rPr>
        <w:t>结合学校资金和场地等各方面的情况，国泰安可协助进行校内实训基地建设，同时，</w:t>
      </w:r>
      <w:proofErr w:type="gramStart"/>
      <w:r>
        <w:rPr>
          <w:rFonts w:ascii="微软雅黑" w:hAnsi="微软雅黑" w:hint="eastAsia"/>
          <w:szCs w:val="24"/>
        </w:rPr>
        <w:t>依托国泰安</w:t>
      </w:r>
      <w:proofErr w:type="gramEnd"/>
      <w:r>
        <w:rPr>
          <w:rFonts w:ascii="微软雅黑" w:hAnsi="微软雅黑" w:hint="eastAsia"/>
          <w:szCs w:val="24"/>
        </w:rPr>
        <w:t>多年来在各地积累的企业资源，选择专业对口的企业建立稳定的校外实训基地，聘请企业内人士作为教学咨询委员会成员，有国泰安、校方、企业共同制定实训基地管理办法与章程，制定学生顶岗实习、教师挂职锻炼、技术合作服务、项目教学的实施计划与长期合作方式。</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（四）专业共建合作</w:t>
      </w:r>
    </w:p>
    <w:p w:rsidR="009E4E6E" w:rsidRDefault="00E85928" w:rsidP="0013235E">
      <w:pPr>
        <w:snapToGrid w:val="0"/>
        <w:ind w:firstLine="360"/>
        <w:rPr>
          <w:rFonts w:ascii="微软雅黑" w:hAnsi="微软雅黑"/>
          <w:szCs w:val="24"/>
        </w:rPr>
      </w:pPr>
      <w:r>
        <w:rPr>
          <w:rFonts w:ascii="微软雅黑" w:hAnsi="微软雅黑" w:hint="eastAsia"/>
          <w:szCs w:val="24"/>
        </w:rPr>
        <w:t>企业本身的设备、文化、师资</w:t>
      </w:r>
      <w:proofErr w:type="gramStart"/>
      <w:r>
        <w:rPr>
          <w:rFonts w:ascii="微软雅黑" w:hAnsi="微软雅黑" w:hint="eastAsia"/>
          <w:szCs w:val="24"/>
        </w:rPr>
        <w:t>以及内训课程</w:t>
      </w:r>
      <w:proofErr w:type="gramEnd"/>
      <w:r>
        <w:rPr>
          <w:rFonts w:ascii="微软雅黑" w:hAnsi="微软雅黑" w:hint="eastAsia"/>
          <w:szCs w:val="24"/>
        </w:rPr>
        <w:t>等很多方面是院校可引用借鉴和人才培育的资源，国泰安通过校企多途径联合协同发展特色项目，形成院校自己的办学品牌。</w:t>
      </w:r>
    </w:p>
    <w:p w:rsidR="009E4E6E" w:rsidRDefault="00E85928" w:rsidP="0013235E">
      <w:pPr>
        <w:snapToGrid w:val="0"/>
        <w:ind w:firstLine="360"/>
        <w:rPr>
          <w:rFonts w:ascii="微软雅黑" w:hAnsi="微软雅黑"/>
          <w:b/>
          <w:szCs w:val="24"/>
        </w:rPr>
      </w:pPr>
      <w:r>
        <w:rPr>
          <w:rFonts w:ascii="微软雅黑" w:hAnsi="微软雅黑" w:hint="eastAsia"/>
          <w:b/>
          <w:szCs w:val="24"/>
        </w:rPr>
        <w:t>1、订单培养项目</w:t>
      </w:r>
    </w:p>
    <w:p w:rsidR="009E4E6E" w:rsidRDefault="00E85928" w:rsidP="0013235E">
      <w:pPr>
        <w:snapToGrid w:val="0"/>
        <w:ind w:firstLine="360"/>
        <w:rPr>
          <w:rFonts w:ascii="微软雅黑" w:hAnsi="微软雅黑"/>
          <w:szCs w:val="24"/>
        </w:rPr>
      </w:pPr>
      <w:r>
        <w:rPr>
          <w:rFonts w:ascii="微软雅黑" w:hAnsi="微软雅黑" w:hint="eastAsia"/>
          <w:szCs w:val="24"/>
        </w:rPr>
        <w:t>国泰安帮助院校与企业建立良好关系，协助匹配挖掘人力资源管理订单班的人才培养需求，支持“订单培养”、“嵌入培养”、“工学一体”等多类型特色合作。</w:t>
      </w:r>
    </w:p>
    <w:p w:rsidR="009E4E6E" w:rsidRDefault="00E85928" w:rsidP="0013235E">
      <w:pPr>
        <w:snapToGrid w:val="0"/>
        <w:ind w:firstLine="360"/>
        <w:rPr>
          <w:rFonts w:ascii="微软雅黑" w:hAnsi="微软雅黑"/>
          <w:b/>
          <w:szCs w:val="24"/>
        </w:rPr>
      </w:pPr>
      <w:r>
        <w:rPr>
          <w:rFonts w:ascii="微软雅黑" w:hAnsi="微软雅黑" w:hint="eastAsia"/>
          <w:b/>
          <w:szCs w:val="24"/>
        </w:rPr>
        <w:t>2、联合招生项目</w:t>
      </w:r>
    </w:p>
    <w:p w:rsidR="009E4E6E" w:rsidRDefault="00E85928" w:rsidP="0013235E">
      <w:pPr>
        <w:snapToGrid w:val="0"/>
        <w:ind w:firstLine="360"/>
        <w:rPr>
          <w:rFonts w:ascii="微软雅黑" w:hAnsi="微软雅黑"/>
          <w:szCs w:val="24"/>
        </w:rPr>
      </w:pPr>
      <w:r>
        <w:rPr>
          <w:rFonts w:ascii="微软雅黑" w:hAnsi="微软雅黑" w:hint="eastAsia"/>
          <w:szCs w:val="24"/>
        </w:rPr>
        <w:t>企业招聘和学生毕业在时间上总存有衔接不畅，甚至脱轨的现象。国泰安通过校企联合招生、培养、安置，为学校拓宽毕业生就业渠道，帮助企业获得高技能员工。校企联合招生主要有以下两种方式：</w:t>
      </w:r>
      <w:r>
        <w:rPr>
          <w:rFonts w:hint="eastAsia"/>
        </w:rPr>
        <w:t>一是学校为主，企业配合，</w:t>
      </w:r>
      <w:r>
        <w:rPr>
          <w:rFonts w:ascii="微软雅黑" w:hAnsi="微软雅黑" w:hint="eastAsia"/>
          <w:szCs w:val="24"/>
        </w:rPr>
        <w:t>学校负责招生，与企业签订实习协议，学校根据企业的需要制定教学计划，承担主要的培训任务，企业提供相应的人力资源管理实习工作岗位和实训场所，承担实习期间的培训任务。二是</w:t>
      </w:r>
      <w:r>
        <w:rPr>
          <w:rFonts w:hint="eastAsia"/>
        </w:rPr>
        <w:t>企业在职员工培训模式，</w:t>
      </w:r>
      <w:r>
        <w:rPr>
          <w:rFonts w:ascii="微软雅黑" w:hAnsi="微软雅黑" w:hint="eastAsia"/>
          <w:szCs w:val="24"/>
        </w:rPr>
        <w:t>企业负责招工和组织参训人员，将培训基地设在学校并向学校支付一定的培训费用，学校利用自身的教育资源为企业培养所需的人才。</w:t>
      </w:r>
    </w:p>
    <w:p w:rsidR="009E4E6E" w:rsidRDefault="00E85928" w:rsidP="0013235E">
      <w:pPr>
        <w:snapToGrid w:val="0"/>
        <w:ind w:firstLine="360"/>
        <w:rPr>
          <w:rFonts w:ascii="微软雅黑" w:hAnsi="微软雅黑"/>
          <w:szCs w:val="24"/>
        </w:rPr>
      </w:pPr>
      <w:r>
        <w:rPr>
          <w:rFonts w:ascii="微软雅黑" w:hAnsi="微软雅黑" w:hint="eastAsia"/>
          <w:szCs w:val="24"/>
        </w:rPr>
        <w:t>通过校企合作，实现“四个嵌入”，即将企业职业培训体系有机地嵌入到学历教育体系、将职业资格标准内涵有效地嵌入到课程体系、将行业标准合理地嵌入课程标准、将企业文化嵌入校园环境，从而提高学生的实践能力，专业建设更具针对性。</w:t>
      </w:r>
    </w:p>
    <w:p w:rsidR="009E4E6E" w:rsidRDefault="00E85928" w:rsidP="0013235E">
      <w:pPr>
        <w:pStyle w:val="3"/>
        <w:ind w:firstLine="480"/>
      </w:pPr>
      <w:bookmarkStart w:id="187" w:name="_Toc4957"/>
      <w:bookmarkStart w:id="188" w:name="_Toc398104963"/>
      <w:r>
        <w:rPr>
          <w:rFonts w:hint="eastAsia"/>
        </w:rPr>
        <w:t>三、校园品牌文化建设</w:t>
      </w:r>
      <w:bookmarkEnd w:id="184"/>
      <w:bookmarkEnd w:id="185"/>
      <w:bookmarkEnd w:id="186"/>
      <w:bookmarkEnd w:id="187"/>
      <w:bookmarkEnd w:id="188"/>
      <w:r>
        <w:rPr>
          <w:rFonts w:hint="eastAsia"/>
        </w:rPr>
        <w:t xml:space="preserve"> </w:t>
      </w:r>
    </w:p>
    <w:p w:rsidR="009E4E6E" w:rsidRDefault="00E85928" w:rsidP="0013235E">
      <w:pPr>
        <w:snapToGrid w:val="0"/>
        <w:ind w:firstLine="360"/>
        <w:rPr>
          <w:rFonts w:ascii="微软雅黑" w:hAnsi="微软雅黑"/>
          <w:szCs w:val="24"/>
        </w:rPr>
      </w:pPr>
      <w:r>
        <w:rPr>
          <w:rFonts w:ascii="微软雅黑" w:hAnsi="微软雅黑" w:hint="eastAsia"/>
          <w:szCs w:val="24"/>
        </w:rPr>
        <w:t>随着高等教育大众化时代的到来，高校林立，竞争激烈，人才培养质量成了高校的生命线。在此背景下，高校重视和加强校园文化建设，充分发挥文化育人的特殊魅力，彰显校园文化的特色优势，培养高素质人才，更具重要意义。</w:t>
      </w:r>
    </w:p>
    <w:p w:rsidR="009E4E6E" w:rsidRDefault="00E85928" w:rsidP="0013235E">
      <w:pPr>
        <w:snapToGrid w:val="0"/>
        <w:ind w:firstLine="360"/>
        <w:rPr>
          <w:rFonts w:ascii="微软雅黑" w:hAnsi="微软雅黑"/>
          <w:szCs w:val="24"/>
        </w:rPr>
      </w:pPr>
      <w:r>
        <w:rPr>
          <w:rFonts w:ascii="微软雅黑" w:hAnsi="微软雅黑" w:hint="eastAsia"/>
          <w:szCs w:val="24"/>
        </w:rPr>
        <w:t>国泰安校园文化建设思路，遵循大学生成长规律，以理想信念教育为核心助力院校，并通过人文素质、科学精神教育、环境熏陶，不断“潜移默化”提升大学生的人格、气质、修养等内在品质。</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lastRenderedPageBreak/>
        <w:t>（一）高素质人才培养逻辑</w:t>
      </w:r>
    </w:p>
    <w:p w:rsidR="009E4E6E" w:rsidRDefault="00832B8D" w:rsidP="0013235E">
      <w:pPr>
        <w:widowControl/>
        <w:spacing w:line="240" w:lineRule="auto"/>
        <w:ind w:firstLineChars="0" w:firstLine="360"/>
        <w:jc w:val="both"/>
        <w:rPr>
          <w:rFonts w:eastAsia="宋体" w:cs="Calibri"/>
          <w:kern w:val="0"/>
          <w:sz w:val="24"/>
          <w:szCs w:val="24"/>
        </w:rPr>
      </w:pPr>
      <w:r>
        <w:rPr>
          <w:rFonts w:eastAsia="宋体" w:cs="Calibri"/>
          <w:noProof/>
          <w:kern w:val="0"/>
          <w:sz w:val="24"/>
          <w:szCs w:val="24"/>
        </w:rPr>
        <w:drawing>
          <wp:inline distT="0" distB="0" distL="0" distR="0" wp14:anchorId="08F78A73" wp14:editId="1B87264F">
            <wp:extent cx="4714875" cy="2496820"/>
            <wp:effectExtent l="0" t="0" r="9525" b="0"/>
            <wp:docPr id="38" name="图片 31" descr="说明: C:\Users\YAN~1.WAN\AppData\Local\Temp\ksohtml\wpsF81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说明: C:\Users\YAN~1.WAN\AppData\Local\Temp\ksohtml\wpsF815.tm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4875" cy="2496820"/>
                    </a:xfrm>
                    <a:prstGeom prst="rect">
                      <a:avLst/>
                    </a:prstGeom>
                    <a:noFill/>
                    <a:ln>
                      <a:noFill/>
                    </a:ln>
                  </pic:spPr>
                </pic:pic>
              </a:graphicData>
            </a:graphic>
          </wp:inline>
        </w:drawing>
      </w:r>
    </w:p>
    <w:p w:rsidR="009E4E6E" w:rsidRPr="00601630" w:rsidRDefault="00E85928" w:rsidP="0013235E">
      <w:pPr>
        <w:snapToGrid w:val="0"/>
        <w:ind w:firstLine="300"/>
        <w:jc w:val="center"/>
        <w:rPr>
          <w:rFonts w:ascii="微软雅黑" w:hAnsi="微软雅黑"/>
          <w:sz w:val="15"/>
          <w:szCs w:val="21"/>
        </w:rPr>
      </w:pPr>
      <w:r w:rsidRPr="00601630">
        <w:rPr>
          <w:rFonts w:ascii="微软雅黑" w:hAnsi="微软雅黑" w:hint="eastAsia"/>
          <w:sz w:val="15"/>
          <w:szCs w:val="21"/>
        </w:rPr>
        <w:t>图2</w:t>
      </w:r>
      <w:r w:rsidR="0013235E">
        <w:rPr>
          <w:rFonts w:ascii="微软雅黑" w:hAnsi="微软雅黑"/>
          <w:sz w:val="15"/>
          <w:szCs w:val="21"/>
        </w:rPr>
        <w:t>6</w:t>
      </w:r>
      <w:r w:rsidRPr="00601630">
        <w:rPr>
          <w:rFonts w:ascii="微软雅黑" w:hAnsi="微软雅黑" w:hint="eastAsia"/>
          <w:sz w:val="15"/>
          <w:szCs w:val="21"/>
        </w:rPr>
        <w:t xml:space="preserve"> 高素质人才培养逻辑图</w:t>
      </w:r>
    </w:p>
    <w:p w:rsidR="009E4E6E" w:rsidRDefault="00E85928" w:rsidP="0013235E">
      <w:pPr>
        <w:snapToGrid w:val="0"/>
        <w:ind w:firstLine="360"/>
        <w:rPr>
          <w:rFonts w:ascii="微软雅黑" w:hAnsi="微软雅黑"/>
          <w:szCs w:val="24"/>
        </w:rPr>
      </w:pPr>
      <w:r>
        <w:rPr>
          <w:rFonts w:ascii="微软雅黑" w:hAnsi="微软雅黑" w:hint="eastAsia"/>
          <w:szCs w:val="24"/>
        </w:rPr>
        <w:t>1．养成教育。培养学生良好的生活、学习、思考与行为模式的教育</w:t>
      </w:r>
      <w:r w:rsidR="00831CE1">
        <w:rPr>
          <w:rFonts w:ascii="微软雅黑" w:hAnsi="微软雅黑" w:hint="eastAsia"/>
          <w:szCs w:val="24"/>
        </w:rPr>
        <w:t>；</w:t>
      </w:r>
    </w:p>
    <w:p w:rsidR="009E4E6E" w:rsidRDefault="00E85928" w:rsidP="0013235E">
      <w:pPr>
        <w:snapToGrid w:val="0"/>
        <w:ind w:firstLine="360"/>
        <w:rPr>
          <w:rFonts w:ascii="微软雅黑" w:hAnsi="微软雅黑"/>
          <w:szCs w:val="24"/>
        </w:rPr>
      </w:pPr>
      <w:r>
        <w:rPr>
          <w:rFonts w:ascii="微软雅黑" w:hAnsi="微软雅黑" w:hint="eastAsia"/>
          <w:szCs w:val="24"/>
        </w:rPr>
        <w:t>2．通识教育。人文教育，拓展学生视野，引发学生学习兴趣，培养学生思维能力，以及启发学生发现问题、思考问题、解决问题的能力</w:t>
      </w:r>
      <w:r w:rsidR="00831CE1">
        <w:rPr>
          <w:rFonts w:ascii="微软雅黑" w:hAnsi="微软雅黑" w:hint="eastAsia"/>
          <w:szCs w:val="24"/>
        </w:rPr>
        <w:t>；</w:t>
      </w:r>
    </w:p>
    <w:p w:rsidR="009E4E6E" w:rsidRDefault="00E85928" w:rsidP="0013235E">
      <w:pPr>
        <w:snapToGrid w:val="0"/>
        <w:ind w:firstLine="360"/>
        <w:rPr>
          <w:rFonts w:ascii="微软雅黑" w:hAnsi="微软雅黑"/>
          <w:szCs w:val="24"/>
        </w:rPr>
      </w:pPr>
      <w:r>
        <w:rPr>
          <w:rFonts w:ascii="微软雅黑" w:hAnsi="微软雅黑" w:hint="eastAsia"/>
          <w:szCs w:val="24"/>
        </w:rPr>
        <w:t>3．生存教育（适应教育）。适应新的环境能力培养的教育</w:t>
      </w:r>
      <w:r w:rsidR="00831CE1">
        <w:rPr>
          <w:rFonts w:ascii="微软雅黑" w:hAnsi="微软雅黑" w:hint="eastAsia"/>
          <w:szCs w:val="24"/>
        </w:rPr>
        <w:t>；</w:t>
      </w:r>
    </w:p>
    <w:p w:rsidR="009E4E6E" w:rsidRDefault="00E85928" w:rsidP="0013235E">
      <w:pPr>
        <w:snapToGrid w:val="0"/>
        <w:ind w:firstLine="360"/>
        <w:rPr>
          <w:rFonts w:ascii="微软雅黑" w:hAnsi="微软雅黑"/>
          <w:szCs w:val="24"/>
        </w:rPr>
      </w:pPr>
      <w:r>
        <w:rPr>
          <w:rFonts w:ascii="微软雅黑" w:hAnsi="微软雅黑" w:hint="eastAsia"/>
          <w:szCs w:val="24"/>
        </w:rPr>
        <w:t>4．发展教育。培养学习型人才</w:t>
      </w:r>
      <w:r w:rsidR="00831CE1">
        <w:rPr>
          <w:rFonts w:ascii="微软雅黑" w:hAnsi="微软雅黑" w:hint="eastAsia"/>
          <w:szCs w:val="24"/>
        </w:rPr>
        <w:t>；</w:t>
      </w:r>
    </w:p>
    <w:p w:rsidR="009E4E6E" w:rsidRDefault="00E85928" w:rsidP="0013235E">
      <w:pPr>
        <w:snapToGrid w:val="0"/>
        <w:ind w:firstLine="360"/>
        <w:rPr>
          <w:rFonts w:ascii="微软雅黑" w:hAnsi="微软雅黑"/>
          <w:szCs w:val="24"/>
        </w:rPr>
      </w:pPr>
      <w:r>
        <w:rPr>
          <w:rFonts w:ascii="微软雅黑" w:hAnsi="微软雅黑" w:hint="eastAsia"/>
          <w:szCs w:val="24"/>
        </w:rPr>
        <w:t>5．创新教育。以培养人的创新精神和创新能力为基本价值取向的教育，创新素质包含创新的动力系统、认识系统、方法系统、个性系统和行为系统。创新教育是素质教育的灵魂和最高层次。</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（二）国泰安校园文化品牌建设SIS</w:t>
      </w:r>
    </w:p>
    <w:p w:rsidR="009E4E6E" w:rsidRDefault="00E85928" w:rsidP="0013235E">
      <w:pPr>
        <w:snapToGrid w:val="0"/>
        <w:ind w:firstLine="360"/>
        <w:rPr>
          <w:rFonts w:ascii="微软雅黑" w:hAnsi="微软雅黑"/>
          <w:b/>
          <w:szCs w:val="24"/>
        </w:rPr>
      </w:pPr>
      <w:r>
        <w:rPr>
          <w:rFonts w:ascii="微软雅黑" w:hAnsi="微软雅黑" w:hint="eastAsia"/>
          <w:szCs w:val="24"/>
        </w:rPr>
        <w:t>SIS（School Identity System），译为校园文化品牌识别系统，立足于教育学的特质和规律，对学校及教育机构文化进行科学梳理和优化整合，并运用整体形象传播系统，将学校办学理念与视觉形象传达给学校周围关系或团体（包括学校内部与社会大众），并使其对学校产生一致的认同与价值观，进而发挥“内铸品牌，外树形</w:t>
      </w:r>
      <w:proofErr w:type="gramStart"/>
      <w:r>
        <w:rPr>
          <w:rFonts w:ascii="微软雅黑" w:hAnsi="微软雅黑" w:hint="eastAsia"/>
          <w:szCs w:val="24"/>
        </w:rPr>
        <w:t>象</w:t>
      </w:r>
      <w:proofErr w:type="gramEnd"/>
      <w:r>
        <w:rPr>
          <w:rFonts w:ascii="微软雅黑" w:hAnsi="微软雅黑" w:hint="eastAsia"/>
          <w:szCs w:val="24"/>
        </w:rPr>
        <w:t>”的功能，提高学校的知名度和美誉度。SIS不仅仅是视觉符号上的表现，更是整体性、系统性的设计规划。</w:t>
      </w:r>
    </w:p>
    <w:p w:rsidR="009E4E6E" w:rsidRDefault="00832B8D" w:rsidP="0013235E">
      <w:pPr>
        <w:widowControl/>
        <w:spacing w:line="240" w:lineRule="auto"/>
        <w:ind w:firstLineChars="0" w:firstLine="360"/>
        <w:jc w:val="center"/>
        <w:rPr>
          <w:rFonts w:eastAsia="宋体" w:cs="Calibri"/>
          <w:kern w:val="0"/>
          <w:sz w:val="24"/>
          <w:szCs w:val="24"/>
        </w:rPr>
      </w:pPr>
      <w:r>
        <w:rPr>
          <w:rFonts w:eastAsia="宋体" w:cs="Calibri"/>
          <w:noProof/>
          <w:kern w:val="0"/>
          <w:sz w:val="24"/>
          <w:szCs w:val="24"/>
        </w:rPr>
        <w:drawing>
          <wp:inline distT="0" distB="0" distL="0" distR="0" wp14:anchorId="2AD577F2" wp14:editId="5A67512F">
            <wp:extent cx="3617595" cy="1860550"/>
            <wp:effectExtent l="0" t="0" r="1905" b="6350"/>
            <wp:docPr id="39" name="图片 32" descr="说明: C:\Users\YAN~1.WAN\AppData\Local\Temp\ksohtml\wps515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说明: C:\Users\YAN~1.WAN\AppData\Local\Temp\ksohtml\wps515D.tm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7595" cy="1860550"/>
                    </a:xfrm>
                    <a:prstGeom prst="rect">
                      <a:avLst/>
                    </a:prstGeom>
                    <a:noFill/>
                    <a:ln>
                      <a:noFill/>
                    </a:ln>
                  </pic:spPr>
                </pic:pic>
              </a:graphicData>
            </a:graphic>
          </wp:inline>
        </w:drawing>
      </w:r>
    </w:p>
    <w:p w:rsidR="009E4E6E" w:rsidRPr="00601630" w:rsidRDefault="00E85928" w:rsidP="0013235E">
      <w:pPr>
        <w:snapToGrid w:val="0"/>
        <w:ind w:firstLine="300"/>
        <w:jc w:val="center"/>
        <w:rPr>
          <w:rFonts w:ascii="微软雅黑" w:hAnsi="微软雅黑"/>
          <w:sz w:val="15"/>
          <w:szCs w:val="21"/>
        </w:rPr>
      </w:pPr>
      <w:r w:rsidRPr="00601630">
        <w:rPr>
          <w:rFonts w:ascii="微软雅黑" w:hAnsi="微软雅黑" w:hint="eastAsia"/>
          <w:sz w:val="15"/>
          <w:szCs w:val="21"/>
        </w:rPr>
        <w:lastRenderedPageBreak/>
        <w:t>图2</w:t>
      </w:r>
      <w:r w:rsidR="0013235E">
        <w:rPr>
          <w:rFonts w:ascii="微软雅黑" w:hAnsi="微软雅黑"/>
          <w:sz w:val="15"/>
          <w:szCs w:val="21"/>
        </w:rPr>
        <w:t>7</w:t>
      </w:r>
      <w:r w:rsidRPr="00601630">
        <w:rPr>
          <w:rFonts w:ascii="微软雅黑" w:hAnsi="微软雅黑" w:hint="eastAsia"/>
          <w:sz w:val="15"/>
          <w:szCs w:val="21"/>
        </w:rPr>
        <w:t xml:space="preserve"> 校园文化识别系统</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（三）校园文化品牌传播</w:t>
      </w:r>
    </w:p>
    <w:p w:rsidR="009E4E6E" w:rsidRPr="0013235E" w:rsidRDefault="00E85928" w:rsidP="0013235E">
      <w:pPr>
        <w:autoSpaceDE w:val="0"/>
        <w:autoSpaceDN w:val="0"/>
        <w:ind w:left="200" w:firstLine="360"/>
        <w:rPr>
          <w:rFonts w:ascii="微软雅黑" w:hAnsi="微软雅黑"/>
          <w:lang w:val="zh-CN"/>
        </w:rPr>
      </w:pPr>
      <w:r w:rsidRPr="0013235E">
        <w:rPr>
          <w:rFonts w:ascii="微软雅黑" w:hAnsi="微软雅黑" w:hint="eastAsia"/>
          <w:lang w:val="zh-CN"/>
        </w:rPr>
        <w:t>国泰安运用多种沟通媒介，如人力资源管理实训</w:t>
      </w:r>
      <w:proofErr w:type="gramStart"/>
      <w:r w:rsidRPr="0013235E">
        <w:rPr>
          <w:rFonts w:ascii="微软雅黑" w:hAnsi="微软雅黑" w:hint="eastAsia"/>
          <w:lang w:val="zh-CN"/>
        </w:rPr>
        <w:t>室文化</w:t>
      </w:r>
      <w:proofErr w:type="gramEnd"/>
      <w:r w:rsidRPr="0013235E">
        <w:rPr>
          <w:rFonts w:ascii="微软雅黑" w:hAnsi="微软雅黑" w:hint="eastAsia"/>
          <w:lang w:val="zh-CN"/>
        </w:rPr>
        <w:t>走廊，向广大师生展示人力资源管理的最新发展动态以及先进理念，介绍人力资源管理行业名企名家的成功故事，潜移默化中引导师生的行为方式与价值观。另外，开展和举办人力资源管理方面的学术交流研讨会和论坛会议，加强广播台、校园网和校报的建设，促进学校与相关公众分享交流信息，建立良好的互动关系，吸引公众注意力，以促进公众认知，从而构建特色化的学校品牌。</w:t>
      </w:r>
    </w:p>
    <w:p w:rsidR="009E4E6E" w:rsidRDefault="00832B8D" w:rsidP="0013235E">
      <w:pPr>
        <w:widowControl/>
        <w:spacing w:line="240" w:lineRule="auto"/>
        <w:ind w:firstLineChars="0" w:firstLine="360"/>
        <w:jc w:val="both"/>
        <w:rPr>
          <w:rFonts w:eastAsia="宋体" w:cs="Calibri"/>
          <w:kern w:val="0"/>
          <w:sz w:val="24"/>
          <w:szCs w:val="24"/>
        </w:rPr>
      </w:pPr>
      <w:r>
        <w:rPr>
          <w:rFonts w:eastAsia="宋体" w:cs="Calibri"/>
          <w:noProof/>
          <w:kern w:val="0"/>
          <w:sz w:val="24"/>
          <w:szCs w:val="24"/>
        </w:rPr>
        <w:drawing>
          <wp:inline distT="0" distB="0" distL="0" distR="0" wp14:anchorId="48A262D9" wp14:editId="18B6F274">
            <wp:extent cx="4810760" cy="1598295"/>
            <wp:effectExtent l="0" t="0" r="8890" b="1905"/>
            <wp:docPr id="40" name="图片 34" descr="说明: C:\Users\YAN~1.WAN\AppData\Local\Temp\ksohtml\wps9D8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说明: C:\Users\YAN~1.WAN\AppData\Local\Temp\ksohtml\wps9D8A.t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0760" cy="1598295"/>
                    </a:xfrm>
                    <a:prstGeom prst="rect">
                      <a:avLst/>
                    </a:prstGeom>
                    <a:noFill/>
                    <a:ln>
                      <a:noFill/>
                    </a:ln>
                  </pic:spPr>
                </pic:pic>
              </a:graphicData>
            </a:graphic>
          </wp:inline>
        </w:drawing>
      </w:r>
    </w:p>
    <w:p w:rsidR="00601630" w:rsidRPr="00BD32A4" w:rsidRDefault="00E85928" w:rsidP="00BD32A4">
      <w:pPr>
        <w:snapToGrid w:val="0"/>
        <w:ind w:firstLine="300"/>
        <w:jc w:val="center"/>
        <w:rPr>
          <w:rFonts w:ascii="微软雅黑" w:hAnsi="微软雅黑"/>
          <w:sz w:val="15"/>
          <w:szCs w:val="21"/>
        </w:rPr>
      </w:pPr>
      <w:r w:rsidRPr="00601630">
        <w:rPr>
          <w:rFonts w:ascii="微软雅黑" w:hAnsi="微软雅黑" w:hint="eastAsia"/>
          <w:sz w:val="15"/>
          <w:szCs w:val="21"/>
        </w:rPr>
        <w:t>图2</w:t>
      </w:r>
      <w:r w:rsidR="0013235E">
        <w:rPr>
          <w:rFonts w:ascii="微软雅黑" w:hAnsi="微软雅黑"/>
          <w:sz w:val="15"/>
          <w:szCs w:val="21"/>
        </w:rPr>
        <w:t>8</w:t>
      </w:r>
      <w:r w:rsidRPr="00601630">
        <w:rPr>
          <w:rFonts w:ascii="微软雅黑" w:hAnsi="微软雅黑" w:hint="eastAsia"/>
          <w:sz w:val="15"/>
          <w:szCs w:val="21"/>
        </w:rPr>
        <w:t xml:space="preserve"> 校园文化品牌</w:t>
      </w:r>
      <w:bookmarkStart w:id="189" w:name="_Toc395860109"/>
      <w:bookmarkStart w:id="190" w:name="_Toc395859299"/>
      <w:bookmarkEnd w:id="162"/>
    </w:p>
    <w:p w:rsidR="009E4E6E" w:rsidRDefault="00E85928" w:rsidP="0013235E">
      <w:pPr>
        <w:pStyle w:val="2"/>
        <w:ind w:firstLine="640"/>
      </w:pPr>
      <w:bookmarkStart w:id="191" w:name="_Toc26488"/>
      <w:bookmarkStart w:id="192" w:name="_Toc397519386"/>
      <w:bookmarkStart w:id="193" w:name="_Toc397519650"/>
      <w:bookmarkStart w:id="194" w:name="_Toc398104964"/>
      <w:r>
        <w:rPr>
          <w:rFonts w:hint="eastAsia"/>
        </w:rPr>
        <w:t>第六章</w:t>
      </w:r>
      <w:r>
        <w:rPr>
          <w:rFonts w:hint="eastAsia"/>
        </w:rPr>
        <w:t xml:space="preserve"> </w:t>
      </w:r>
      <w:r>
        <w:rPr>
          <w:rFonts w:hint="eastAsia"/>
        </w:rPr>
        <w:t>人才培养输出渠道全面贯通方案</w:t>
      </w:r>
      <w:bookmarkEnd w:id="189"/>
      <w:bookmarkEnd w:id="191"/>
      <w:bookmarkEnd w:id="192"/>
      <w:bookmarkEnd w:id="193"/>
      <w:bookmarkEnd w:id="194"/>
    </w:p>
    <w:p w:rsidR="009E4E6E" w:rsidRDefault="00E85928" w:rsidP="0013235E">
      <w:pPr>
        <w:snapToGrid w:val="0"/>
        <w:ind w:firstLine="360"/>
        <w:rPr>
          <w:rFonts w:ascii="微软雅黑" w:hAnsi="微软雅黑"/>
          <w:szCs w:val="24"/>
        </w:rPr>
      </w:pPr>
      <w:r>
        <w:rPr>
          <w:rFonts w:ascii="微软雅黑" w:hAnsi="微软雅黑" w:hint="eastAsia"/>
          <w:szCs w:val="24"/>
        </w:rPr>
        <w:t>本方案将从人才培养输出渠道的总体思路和具体实施分层进行表述。</w:t>
      </w:r>
    </w:p>
    <w:p w:rsidR="009E4E6E" w:rsidRDefault="00E85928" w:rsidP="0013235E">
      <w:pPr>
        <w:snapToGrid w:val="0"/>
        <w:ind w:firstLine="360"/>
        <w:rPr>
          <w:rFonts w:ascii="微软雅黑" w:hAnsi="微软雅黑"/>
          <w:szCs w:val="24"/>
        </w:rPr>
      </w:pPr>
      <w:r>
        <w:rPr>
          <w:rFonts w:ascii="微软雅黑" w:hAnsi="微软雅黑" w:hint="eastAsia"/>
          <w:szCs w:val="24"/>
        </w:rPr>
        <w:t>国泰安认为，不论何种教育层次的教育机构，其最终目标都是为社会输出合格的人才，因此全面贯通人才输出渠道是国泰安</w:t>
      </w:r>
      <w:proofErr w:type="gramStart"/>
      <w:r>
        <w:rPr>
          <w:rFonts w:ascii="微软雅黑" w:hAnsi="微软雅黑" w:hint="eastAsia"/>
          <w:szCs w:val="24"/>
        </w:rPr>
        <w:t>教育增值</w:t>
      </w:r>
      <w:proofErr w:type="gramEnd"/>
      <w:r>
        <w:rPr>
          <w:rFonts w:ascii="微软雅黑" w:hAnsi="微软雅黑" w:hint="eastAsia"/>
          <w:szCs w:val="24"/>
        </w:rPr>
        <w:t>服务体系中重要的一环。</w:t>
      </w:r>
    </w:p>
    <w:p w:rsidR="009E4E6E" w:rsidRDefault="009E4E6E" w:rsidP="0013235E">
      <w:pPr>
        <w:ind w:firstLine="360"/>
        <w:jc w:val="center"/>
      </w:pPr>
    </w:p>
    <w:p w:rsidR="009E4E6E" w:rsidRDefault="00832B8D" w:rsidP="0013235E">
      <w:pPr>
        <w:widowControl/>
        <w:spacing w:line="240" w:lineRule="auto"/>
        <w:ind w:firstLineChars="0" w:firstLine="360"/>
        <w:jc w:val="both"/>
        <w:rPr>
          <w:rFonts w:eastAsia="宋体" w:cs="Calibri"/>
          <w:kern w:val="0"/>
          <w:sz w:val="24"/>
          <w:szCs w:val="24"/>
        </w:rPr>
      </w:pPr>
      <w:r>
        <w:rPr>
          <w:rFonts w:eastAsia="宋体" w:cs="Calibri"/>
          <w:noProof/>
          <w:kern w:val="0"/>
          <w:sz w:val="24"/>
          <w:szCs w:val="24"/>
        </w:rPr>
        <w:drawing>
          <wp:inline distT="0" distB="0" distL="0" distR="0" wp14:anchorId="3D801AE4" wp14:editId="769472FE">
            <wp:extent cx="4333240" cy="3045460"/>
            <wp:effectExtent l="0" t="0" r="0" b="2540"/>
            <wp:docPr id="41" name="图片 36" descr="说明: C:\Users\YAN~1.WAN\AppData\Local\Temp\ksohtml\wps5B4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说明: C:\Users\YAN~1.WAN\AppData\Local\Temp\ksohtml\wps5B4D.tm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3240" cy="3045460"/>
                    </a:xfrm>
                    <a:prstGeom prst="rect">
                      <a:avLst/>
                    </a:prstGeom>
                    <a:noFill/>
                    <a:ln>
                      <a:noFill/>
                    </a:ln>
                  </pic:spPr>
                </pic:pic>
              </a:graphicData>
            </a:graphic>
          </wp:inline>
        </w:drawing>
      </w:r>
    </w:p>
    <w:p w:rsidR="009E4E6E" w:rsidRPr="00601630" w:rsidRDefault="00E85928" w:rsidP="0013235E">
      <w:pPr>
        <w:ind w:firstLine="300"/>
        <w:jc w:val="center"/>
        <w:rPr>
          <w:rFonts w:ascii="微软雅黑" w:hAnsi="微软雅黑" w:cs="微软雅黑"/>
          <w:sz w:val="11"/>
          <w:szCs w:val="24"/>
        </w:rPr>
      </w:pPr>
      <w:r w:rsidRPr="00601630">
        <w:rPr>
          <w:rFonts w:ascii="微软雅黑" w:hAnsi="微软雅黑" w:hint="eastAsia"/>
          <w:sz w:val="15"/>
          <w:szCs w:val="21"/>
        </w:rPr>
        <w:t>图2</w:t>
      </w:r>
      <w:r w:rsidR="0013235E">
        <w:rPr>
          <w:rFonts w:ascii="微软雅黑" w:hAnsi="微软雅黑"/>
          <w:sz w:val="15"/>
          <w:szCs w:val="21"/>
        </w:rPr>
        <w:t>9</w:t>
      </w:r>
      <w:r w:rsidRPr="00601630">
        <w:rPr>
          <w:rFonts w:ascii="微软雅黑" w:hAnsi="微软雅黑" w:hint="eastAsia"/>
          <w:sz w:val="15"/>
          <w:szCs w:val="21"/>
        </w:rPr>
        <w:t xml:space="preserve"> 国泰安人才培养及输出渠道示意图</w:t>
      </w:r>
      <w:bookmarkEnd w:id="190"/>
    </w:p>
    <w:p w:rsidR="009E4E6E" w:rsidRDefault="00DA3622" w:rsidP="00DA3622">
      <w:pPr>
        <w:pStyle w:val="3"/>
        <w:widowControl/>
        <w:snapToGrid w:val="0"/>
        <w:spacing w:before="240" w:after="240" w:line="240" w:lineRule="auto"/>
        <w:ind w:firstLineChars="0"/>
        <w:rPr>
          <w:rFonts w:ascii="微软雅黑" w:hAnsi="微软雅黑" w:cs="微软雅黑"/>
          <w:szCs w:val="24"/>
        </w:rPr>
      </w:pPr>
      <w:bookmarkStart w:id="195" w:name="_Toc397613197"/>
      <w:bookmarkStart w:id="196" w:name="_Toc398104965"/>
      <w:r>
        <w:rPr>
          <w:rFonts w:ascii="微软雅黑" w:hAnsi="微软雅黑" w:cs="微软雅黑" w:hint="eastAsia"/>
          <w:szCs w:val="24"/>
        </w:rPr>
        <w:lastRenderedPageBreak/>
        <w:t>一、</w:t>
      </w:r>
      <w:r w:rsidR="00E85928">
        <w:rPr>
          <w:rFonts w:ascii="微软雅黑" w:hAnsi="微软雅黑" w:cs="微软雅黑" w:hint="eastAsia"/>
          <w:szCs w:val="24"/>
        </w:rPr>
        <w:t>全方位就业服务</w:t>
      </w:r>
      <w:bookmarkEnd w:id="195"/>
      <w:bookmarkEnd w:id="196"/>
      <w:r w:rsidR="00E85928">
        <w:rPr>
          <w:rFonts w:ascii="微软雅黑" w:hAnsi="微软雅黑" w:cs="微软雅黑" w:hint="eastAsia"/>
          <w:szCs w:val="24"/>
        </w:rPr>
        <w:t xml:space="preserve">   </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国泰安的人才培养方案中，着重强调对理论和实践一体化的培养，从学业和职业的角度使学生具备专业的水平，通过实训锻炼和磨砺学生的实践能力及职业素养，提升学生的职业核心能力，强化其岗位技能，保证人才输出的质量。</w:t>
      </w:r>
    </w:p>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（一）职业资质认证</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人才培养的水平可以通过国家认可的职业水平来衡量，国泰安可以协助学校进行相关的资质认证及组织学生参加相关的资格认证考试。目前,人力资源管理专业的国家认证考试主要有：</w:t>
      </w:r>
    </w:p>
    <w:p w:rsidR="009E4E6E" w:rsidRPr="00601630" w:rsidRDefault="00E85928" w:rsidP="0013235E">
      <w:pPr>
        <w:snapToGrid w:val="0"/>
        <w:ind w:firstLine="300"/>
        <w:jc w:val="center"/>
        <w:rPr>
          <w:rFonts w:ascii="微软雅黑" w:hAnsi="微软雅黑" w:cs="微软雅黑"/>
          <w:sz w:val="11"/>
          <w:szCs w:val="24"/>
        </w:rPr>
      </w:pPr>
      <w:r w:rsidRPr="00601630">
        <w:rPr>
          <w:rFonts w:ascii="微软雅黑" w:hAnsi="微软雅黑" w:cs="微软雅黑" w:hint="eastAsia"/>
          <w:sz w:val="15"/>
          <w:szCs w:val="21"/>
        </w:rPr>
        <w:t>表31 人力资源管理专业证书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701"/>
        <w:gridCol w:w="1871"/>
        <w:gridCol w:w="3799"/>
      </w:tblGrid>
      <w:tr w:rsidR="009E4E6E" w:rsidRPr="00601630" w:rsidTr="00746533">
        <w:trPr>
          <w:tblHeader/>
        </w:trPr>
        <w:tc>
          <w:tcPr>
            <w:tcW w:w="85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9E4E6E" w:rsidRPr="00601630" w:rsidRDefault="00E85928" w:rsidP="0013235E">
            <w:pPr>
              <w:ind w:firstLineChars="0" w:firstLine="0"/>
              <w:jc w:val="center"/>
              <w:rPr>
                <w:rFonts w:ascii="微软雅黑" w:hAnsi="微软雅黑"/>
                <w:b/>
                <w:sz w:val="15"/>
              </w:rPr>
            </w:pPr>
            <w:r w:rsidRPr="00601630">
              <w:rPr>
                <w:rFonts w:ascii="微软雅黑" w:hAnsi="微软雅黑" w:hint="eastAsia"/>
                <w:b/>
                <w:sz w:val="15"/>
              </w:rPr>
              <w:t>序号</w:t>
            </w:r>
          </w:p>
        </w:tc>
        <w:tc>
          <w:tcPr>
            <w:tcW w:w="170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9E4E6E" w:rsidRPr="00601630" w:rsidRDefault="00E85928" w:rsidP="002E5A87">
            <w:pPr>
              <w:ind w:firstLine="300"/>
              <w:rPr>
                <w:rFonts w:ascii="微软雅黑" w:hAnsi="微软雅黑"/>
                <w:b/>
                <w:sz w:val="15"/>
              </w:rPr>
            </w:pPr>
            <w:r w:rsidRPr="00601630">
              <w:rPr>
                <w:rFonts w:ascii="微软雅黑" w:hAnsi="微软雅黑" w:hint="eastAsia"/>
                <w:b/>
                <w:sz w:val="15"/>
              </w:rPr>
              <w:t>证书名称</w:t>
            </w:r>
          </w:p>
        </w:tc>
        <w:tc>
          <w:tcPr>
            <w:tcW w:w="187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9E4E6E" w:rsidRPr="00601630" w:rsidRDefault="00E85928" w:rsidP="002E5A87">
            <w:pPr>
              <w:ind w:firstLineChars="350" w:firstLine="525"/>
              <w:rPr>
                <w:rFonts w:ascii="微软雅黑" w:hAnsi="微软雅黑"/>
                <w:b/>
                <w:sz w:val="15"/>
              </w:rPr>
            </w:pPr>
            <w:r w:rsidRPr="00601630">
              <w:rPr>
                <w:rFonts w:ascii="微软雅黑" w:hAnsi="微软雅黑" w:hint="eastAsia"/>
                <w:b/>
                <w:sz w:val="15"/>
              </w:rPr>
              <w:t>发证机关</w:t>
            </w:r>
          </w:p>
        </w:tc>
        <w:tc>
          <w:tcPr>
            <w:tcW w:w="3799"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rsidR="009E4E6E" w:rsidRPr="00601630" w:rsidRDefault="00E85928" w:rsidP="0013235E">
            <w:pPr>
              <w:ind w:firstLine="300"/>
              <w:jc w:val="center"/>
              <w:rPr>
                <w:rFonts w:ascii="微软雅黑" w:hAnsi="微软雅黑"/>
                <w:b/>
                <w:sz w:val="15"/>
              </w:rPr>
            </w:pPr>
            <w:r w:rsidRPr="00601630">
              <w:rPr>
                <w:rFonts w:ascii="微软雅黑" w:hAnsi="微软雅黑" w:hint="eastAsia"/>
                <w:b/>
                <w:sz w:val="15"/>
              </w:rPr>
              <w:t>证书等级</w:t>
            </w:r>
          </w:p>
        </w:tc>
      </w:tr>
      <w:tr w:rsidR="009E4E6E" w:rsidRPr="00601630" w:rsidTr="00746533">
        <w:tc>
          <w:tcPr>
            <w:tcW w:w="85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111" w:firstLine="166"/>
              <w:rPr>
                <w:rFonts w:ascii="微软雅黑" w:hAnsi="微软雅黑"/>
                <w:sz w:val="15"/>
              </w:rPr>
            </w:pPr>
            <w:r w:rsidRPr="00601630">
              <w:rPr>
                <w:rFonts w:ascii="微软雅黑" w:hAnsi="微软雅黑" w:hint="eastAsia"/>
                <w:sz w:val="15"/>
              </w:rPr>
              <w:t>1</w:t>
            </w:r>
          </w:p>
        </w:tc>
        <w:tc>
          <w:tcPr>
            <w:tcW w:w="170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力资源管理</w:t>
            </w:r>
            <w:proofErr w:type="gramStart"/>
            <w:r w:rsidRPr="00601630">
              <w:rPr>
                <w:rFonts w:ascii="微软雅黑" w:hAnsi="微软雅黑" w:hint="eastAsia"/>
                <w:sz w:val="15"/>
              </w:rPr>
              <w:t>师国家</w:t>
            </w:r>
            <w:proofErr w:type="gramEnd"/>
            <w:r w:rsidRPr="00601630">
              <w:rPr>
                <w:rFonts w:ascii="微软雅黑" w:hAnsi="微软雅黑" w:hint="eastAsia"/>
                <w:sz w:val="15"/>
              </w:rPr>
              <w:t>职业资格证书</w:t>
            </w:r>
          </w:p>
        </w:tc>
        <w:tc>
          <w:tcPr>
            <w:tcW w:w="187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劳动和社会保障部培训就业司</w:t>
            </w:r>
          </w:p>
        </w:tc>
        <w:tc>
          <w:tcPr>
            <w:tcW w:w="3799"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人力资源管理员(四级)，助理人力资源管理师(三级)，人力资源管理师(二级)，高级人力资源管理师(一级)</w:t>
            </w:r>
          </w:p>
        </w:tc>
      </w:tr>
      <w:tr w:rsidR="009E4E6E" w:rsidRPr="00601630" w:rsidTr="00746533">
        <w:trPr>
          <w:trHeight w:val="764"/>
        </w:trPr>
        <w:tc>
          <w:tcPr>
            <w:tcW w:w="85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111" w:firstLine="166"/>
              <w:rPr>
                <w:rFonts w:ascii="微软雅黑" w:hAnsi="微软雅黑"/>
                <w:sz w:val="15"/>
              </w:rPr>
            </w:pPr>
            <w:r w:rsidRPr="00601630">
              <w:rPr>
                <w:rFonts w:ascii="微软雅黑" w:hAnsi="微软雅黑" w:hint="eastAsia"/>
                <w:sz w:val="15"/>
              </w:rPr>
              <w:t>2</w:t>
            </w:r>
          </w:p>
        </w:tc>
        <w:tc>
          <w:tcPr>
            <w:tcW w:w="170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经济师（人力资源专业方向）</w:t>
            </w:r>
          </w:p>
        </w:tc>
        <w:tc>
          <w:tcPr>
            <w:tcW w:w="187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2E5A87">
            <w:pPr>
              <w:ind w:firstLineChars="0" w:firstLine="0"/>
              <w:rPr>
                <w:rFonts w:ascii="微软雅黑" w:hAnsi="微软雅黑"/>
                <w:sz w:val="15"/>
              </w:rPr>
            </w:pPr>
            <w:r w:rsidRPr="00601630">
              <w:rPr>
                <w:rFonts w:ascii="微软雅黑" w:hAnsi="微软雅黑" w:hint="eastAsia"/>
                <w:sz w:val="15"/>
              </w:rPr>
              <w:t>人事部</w:t>
            </w:r>
          </w:p>
        </w:tc>
        <w:tc>
          <w:tcPr>
            <w:tcW w:w="3799"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助理经济师（初级）、经济师（中级）、高级经济师（高级）</w:t>
            </w:r>
          </w:p>
        </w:tc>
      </w:tr>
      <w:tr w:rsidR="009E4E6E" w:rsidRPr="00601630" w:rsidTr="00746533">
        <w:trPr>
          <w:trHeight w:val="764"/>
        </w:trPr>
        <w:tc>
          <w:tcPr>
            <w:tcW w:w="85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111" w:firstLine="166"/>
              <w:rPr>
                <w:rFonts w:ascii="微软雅黑" w:hAnsi="微软雅黑"/>
                <w:sz w:val="15"/>
              </w:rPr>
            </w:pPr>
            <w:r w:rsidRPr="00601630">
              <w:rPr>
                <w:rFonts w:ascii="微软雅黑" w:hAnsi="微软雅黑" w:hint="eastAsia"/>
                <w:sz w:val="15"/>
              </w:rPr>
              <w:t>3</w:t>
            </w:r>
          </w:p>
        </w:tc>
        <w:tc>
          <w:tcPr>
            <w:tcW w:w="170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中国注册人力资源管理师证书(CHRP)</w:t>
            </w:r>
          </w:p>
        </w:tc>
        <w:tc>
          <w:tcPr>
            <w:tcW w:w="1871"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中国人力资源开发研究会</w:t>
            </w:r>
          </w:p>
        </w:tc>
        <w:tc>
          <w:tcPr>
            <w:tcW w:w="3799" w:type="dxa"/>
            <w:tcBorders>
              <w:top w:val="single" w:sz="4" w:space="0" w:color="auto"/>
              <w:left w:val="single" w:sz="4" w:space="0" w:color="auto"/>
              <w:bottom w:val="single" w:sz="4" w:space="0" w:color="auto"/>
              <w:right w:val="single" w:sz="4" w:space="0" w:color="auto"/>
            </w:tcBorders>
            <w:vAlign w:val="center"/>
          </w:tcPr>
          <w:p w:rsidR="009E4E6E" w:rsidRPr="00601630" w:rsidRDefault="00E85928" w:rsidP="0013235E">
            <w:pPr>
              <w:ind w:firstLineChars="0" w:firstLine="0"/>
              <w:rPr>
                <w:rFonts w:ascii="微软雅黑" w:hAnsi="微软雅黑"/>
                <w:sz w:val="15"/>
              </w:rPr>
            </w:pPr>
            <w:r w:rsidRPr="00601630">
              <w:rPr>
                <w:rFonts w:ascii="微软雅黑" w:hAnsi="微软雅黑" w:hint="eastAsia"/>
                <w:sz w:val="15"/>
              </w:rPr>
              <w:t>分“准注册人力资源管理师”、“注册人力资源管理师”和“注册高级人力资源管理师”三个级别</w:t>
            </w:r>
          </w:p>
        </w:tc>
      </w:tr>
    </w:tbl>
    <w:p w:rsidR="009E4E6E" w:rsidRPr="004A0972" w:rsidRDefault="00E85928" w:rsidP="004A0972">
      <w:pPr>
        <w:pStyle w:val="4"/>
        <w:spacing w:before="120" w:after="120" w:line="377" w:lineRule="auto"/>
        <w:ind w:firstLineChars="152" w:firstLine="365"/>
        <w:jc w:val="both"/>
        <w:rPr>
          <w:rFonts w:ascii="微软雅黑" w:hAnsi="微软雅黑" w:cstheme="majorBidi"/>
          <w:sz w:val="24"/>
          <w:szCs w:val="24"/>
        </w:rPr>
      </w:pPr>
      <w:r w:rsidRPr="004A0972">
        <w:rPr>
          <w:rFonts w:ascii="微软雅黑" w:hAnsi="微软雅黑" w:cstheme="majorBidi" w:hint="eastAsia"/>
          <w:sz w:val="24"/>
          <w:szCs w:val="24"/>
        </w:rPr>
        <w:t>（二）建立校园招聘信息服务平台</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校园招聘信息服务平台是院校向企业公开学生供应窗口的平台，与就业信息网站不同的是，国泰安校园招聘信息服务平台将建立在统一的标准上，</w:t>
      </w:r>
      <w:proofErr w:type="gramStart"/>
      <w:r>
        <w:rPr>
          <w:rFonts w:ascii="微软雅黑" w:hAnsi="微软雅黑" w:cs="微软雅黑" w:hint="eastAsia"/>
          <w:szCs w:val="24"/>
        </w:rPr>
        <w:t>借助国泰安</w:t>
      </w:r>
      <w:proofErr w:type="gramEnd"/>
      <w:r>
        <w:rPr>
          <w:rFonts w:ascii="微软雅黑" w:hAnsi="微软雅黑" w:cs="微软雅黑" w:hint="eastAsia"/>
          <w:szCs w:val="24"/>
        </w:rPr>
        <w:t>在校园教育领域的深耕，形成联校的规模效应，使校园招聘信息服务平台的信息能够跨越地域和院校交流，真正拓展校园招聘信息平台对人才培养输出渠</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道的贯通。</w:t>
      </w:r>
    </w:p>
    <w:p w:rsidR="009E4E6E" w:rsidRDefault="00E85928" w:rsidP="00790535">
      <w:pPr>
        <w:pStyle w:val="3"/>
        <w:ind w:firstLineChars="0" w:firstLine="0"/>
      </w:pPr>
      <w:bookmarkStart w:id="197" w:name="_Toc397613198"/>
      <w:bookmarkStart w:id="198" w:name="_Toc398104966"/>
      <w:r>
        <w:rPr>
          <w:rFonts w:hint="eastAsia"/>
        </w:rPr>
        <w:t>二、专业</w:t>
      </w:r>
      <w:proofErr w:type="gramStart"/>
      <w:r>
        <w:rPr>
          <w:rFonts w:hint="eastAsia"/>
        </w:rPr>
        <w:t>性创业</w:t>
      </w:r>
      <w:proofErr w:type="gramEnd"/>
      <w:r>
        <w:rPr>
          <w:rFonts w:hint="eastAsia"/>
        </w:rPr>
        <w:t>指导</w:t>
      </w:r>
      <w:bookmarkEnd w:id="197"/>
      <w:bookmarkEnd w:id="198"/>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随着我国经济发展更加趋于质量化和结构调整的方向，传统教育体系下的学生将面临更加严峻的就业压力，在拓展人才输出渠道方面，校园创业已经成为学生输出的又一重要渠道。近些年，国家在教育领域给予的财政倾斜使院校在硬件建设和场地方面有了长足的进步，这为学校自建校内创业孵化园提供了坚实的基础。</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国泰安通过规范总结企业管理运作模式，提供目前国内最具专业性的创业服务，包括创业指导、项目孵化支持、企业融资引荐、软硬件技术支持、创业教育培训、创业师资培训等服务。借助校内创业孵化园的工作，一方面为校办企业提供经验借鉴，有助于学校建设自己的校办企业，另外一方面也将成为学生输出的有效渠道。</w:t>
      </w:r>
    </w:p>
    <w:p w:rsidR="009E4E6E" w:rsidRDefault="00E85928" w:rsidP="0013235E">
      <w:pPr>
        <w:pStyle w:val="3"/>
        <w:ind w:firstLineChars="0" w:firstLine="0"/>
      </w:pPr>
      <w:bookmarkStart w:id="199" w:name="_Toc398104967"/>
      <w:r>
        <w:rPr>
          <w:rFonts w:hint="eastAsia"/>
        </w:rPr>
        <w:t>三、海内外升学通道</w:t>
      </w:r>
      <w:bookmarkEnd w:id="199"/>
    </w:p>
    <w:p w:rsidR="009E4E6E" w:rsidRDefault="00E85928" w:rsidP="000474A1">
      <w:pPr>
        <w:pStyle w:val="a8"/>
        <w:widowControl w:val="0"/>
        <w:snapToGrid w:val="0"/>
        <w:spacing w:beforeLines="50" w:before="158" w:beforeAutospacing="0" w:afterLines="50" w:after="158" w:afterAutospacing="0"/>
        <w:ind w:firstLine="360"/>
        <w:rPr>
          <w:rFonts w:ascii="微软雅黑" w:eastAsia="微软雅黑" w:hAnsi="微软雅黑" w:cs="Times New Roman"/>
        </w:rPr>
      </w:pPr>
      <w:r>
        <w:rPr>
          <w:rFonts w:ascii="微软雅黑" w:eastAsia="微软雅黑" w:hAnsi="微软雅黑" w:cs="Times New Roman" w:hint="eastAsia"/>
          <w:kern w:val="2"/>
        </w:rPr>
        <w:t>打通高等院校学生的海内外升学通道不仅可以满足学生进入高层次院校深造的理想，而且可以满足现</w:t>
      </w:r>
      <w:r>
        <w:rPr>
          <w:rFonts w:ascii="微软雅黑" w:eastAsia="微软雅黑" w:hAnsi="微软雅黑" w:cs="Times New Roman" w:hint="eastAsia"/>
          <w:kern w:val="2"/>
        </w:rPr>
        <w:lastRenderedPageBreak/>
        <w:t>代科技发展对于高端人才的需求，对我国经济社会发展具有重要的意义。国泰安为人力资源管理专业应届毕业生开通海内外升学通道，为其搭建完善的服务平台，满足学生对更高层次学习的要求。</w:t>
      </w:r>
    </w:p>
    <w:p w:rsidR="009E4E6E" w:rsidRDefault="00E85928" w:rsidP="0013235E">
      <w:pPr>
        <w:pStyle w:val="3"/>
        <w:ind w:firstLineChars="0" w:firstLine="0"/>
      </w:pPr>
      <w:bookmarkStart w:id="200" w:name="_Toc398104968"/>
      <w:r>
        <w:rPr>
          <w:rFonts w:hint="eastAsia"/>
        </w:rPr>
        <w:t>四、资源联动平台</w:t>
      </w:r>
      <w:bookmarkEnd w:id="200"/>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政府、企业、学校、行业协会共同参与模式，学校根据社会人才需求制定人才培养目标和方案，承担全部的专业理论教学和部分的专业实践教学。企业根据人才培养目标和方案，与学校签订校企联合培养人才协议，将生产基地作为学校的教学科研实习基地，生产技术人员担任学生实习指导教师，承担一定的实践教学任务。</w:t>
      </w:r>
    </w:p>
    <w:p w:rsidR="009E4E6E" w:rsidRDefault="00E85928" w:rsidP="0013235E">
      <w:pPr>
        <w:snapToGrid w:val="0"/>
        <w:ind w:firstLine="360"/>
        <w:rPr>
          <w:rFonts w:ascii="微软雅黑" w:hAnsi="微软雅黑" w:cs="微软雅黑"/>
          <w:szCs w:val="24"/>
        </w:rPr>
      </w:pPr>
      <w:r>
        <w:rPr>
          <w:rFonts w:ascii="微软雅黑" w:hAnsi="微软雅黑" w:cs="微软雅黑" w:hint="eastAsia"/>
          <w:szCs w:val="24"/>
        </w:rPr>
        <w:t>行业协会是国家经济体制下各行业的自律组织，支持和响应行业协会的号召和要求能够为人才输出奠定政策性的基础。通过国泰安遍布祖国大部分省市的服务网络，国泰安能够为学校提供跨越多地的行业政策信息，帮助学生找到最有利的发展地域及相关政策，为学校学生实现跨地域的人才流动提供帮助。</w:t>
      </w:r>
    </w:p>
    <w:p w:rsidR="009E4E6E" w:rsidRDefault="009E4E6E" w:rsidP="0013235E">
      <w:pPr>
        <w:ind w:firstLine="360"/>
      </w:pPr>
    </w:p>
    <w:p w:rsidR="003F079F" w:rsidRDefault="003F079F" w:rsidP="0013235E">
      <w:pPr>
        <w:ind w:firstLineChars="0" w:firstLine="0"/>
      </w:pPr>
    </w:p>
    <w:p w:rsidR="004060A9" w:rsidRDefault="004060A9" w:rsidP="0013235E">
      <w:pPr>
        <w:ind w:firstLineChars="0" w:firstLine="0"/>
      </w:pPr>
    </w:p>
    <w:p w:rsidR="004060A9" w:rsidRDefault="004060A9" w:rsidP="0013235E">
      <w:pPr>
        <w:ind w:firstLineChars="0" w:firstLine="0"/>
      </w:pPr>
    </w:p>
    <w:p w:rsidR="00976E83" w:rsidRDefault="00976E83">
      <w:pPr>
        <w:widowControl/>
        <w:spacing w:line="240" w:lineRule="auto"/>
        <w:ind w:firstLineChars="0" w:firstLine="0"/>
        <w:rPr>
          <w:b/>
          <w:bCs/>
          <w:kern w:val="44"/>
          <w:sz w:val="52"/>
          <w:szCs w:val="44"/>
        </w:rPr>
      </w:pPr>
      <w:bookmarkStart w:id="201" w:name="_Toc397519389"/>
      <w:bookmarkStart w:id="202" w:name="_Toc397519654"/>
      <w:bookmarkStart w:id="203" w:name="_Toc18698"/>
      <w:r>
        <w:br w:type="page"/>
      </w:r>
    </w:p>
    <w:p w:rsidR="009E4E6E" w:rsidRDefault="00E85928" w:rsidP="00E46FD7">
      <w:pPr>
        <w:pStyle w:val="1"/>
        <w:ind w:firstLineChars="0" w:firstLine="0"/>
        <w:jc w:val="left"/>
      </w:pPr>
      <w:bookmarkStart w:id="204" w:name="_Toc398104969"/>
      <w:r>
        <w:rPr>
          <w:rFonts w:hint="eastAsia"/>
        </w:rPr>
        <w:lastRenderedPageBreak/>
        <w:t>附件一</w:t>
      </w:r>
      <w:r w:rsidR="00E46FD7">
        <w:rPr>
          <w:rFonts w:hint="eastAsia"/>
        </w:rPr>
        <w:t>：</w:t>
      </w:r>
      <w:r>
        <w:rPr>
          <w:rFonts w:hint="eastAsia"/>
        </w:rPr>
        <w:t>产品适用清单</w:t>
      </w:r>
      <w:bookmarkEnd w:id="201"/>
      <w:bookmarkEnd w:id="202"/>
      <w:bookmarkEnd w:id="203"/>
      <w:bookmarkEnd w:id="204"/>
    </w:p>
    <w:p w:rsidR="009E4E6E" w:rsidRDefault="00E85928" w:rsidP="0013235E">
      <w:pPr>
        <w:tabs>
          <w:tab w:val="left" w:pos="4995"/>
        </w:tabs>
        <w:ind w:firstLine="360"/>
        <w:rPr>
          <w:rFonts w:ascii="微软雅黑" w:hAnsi="微软雅黑"/>
        </w:rPr>
      </w:pPr>
      <w:r>
        <w:rPr>
          <w:rFonts w:ascii="微软雅黑" w:hAnsi="微软雅黑" w:hint="eastAsia"/>
        </w:rPr>
        <w:t>注：</w:t>
      </w:r>
      <w:r>
        <w:rPr>
          <w:rFonts w:ascii="微软雅黑" w:hAnsi="微软雅黑" w:hint="eastAsia"/>
        </w:rPr>
        <w:sym w:font="Wingdings" w:char="F0AB"/>
      </w:r>
      <w:r>
        <w:rPr>
          <w:rFonts w:ascii="微软雅黑" w:hAnsi="微软雅黑" w:hint="eastAsia"/>
        </w:rPr>
        <w:t>表示GTA推荐必选配置；</w:t>
      </w:r>
      <w:r w:rsidR="003F079F">
        <w:rPr>
          <w:rFonts w:ascii="微软雅黑" w:hAnsi="微软雅黑"/>
        </w:rPr>
        <w:tab/>
      </w:r>
    </w:p>
    <w:p w:rsidR="009E4E6E" w:rsidRPr="00F07CBD" w:rsidRDefault="00E85928" w:rsidP="00F07CBD">
      <w:pPr>
        <w:ind w:firstLineChars="400" w:firstLine="720"/>
        <w:rPr>
          <w:rFonts w:ascii="微软雅黑" w:hAnsi="微软雅黑"/>
        </w:rPr>
      </w:pPr>
      <w:r>
        <w:rPr>
          <w:rFonts w:ascii="微软雅黑" w:hAnsi="微软雅黑" w:hint="eastAsia"/>
        </w:rPr>
        <w:t>√表示GTA推荐可选配置。</w:t>
      </w:r>
    </w:p>
    <w:tbl>
      <w:tblPr>
        <w:tblW w:w="8221" w:type="dxa"/>
        <w:tblInd w:w="108" w:type="dxa"/>
        <w:tblLayout w:type="fixed"/>
        <w:tblLook w:val="0000" w:firstRow="0" w:lastRow="0" w:firstColumn="0" w:lastColumn="0" w:noHBand="0" w:noVBand="0"/>
      </w:tblPr>
      <w:tblGrid>
        <w:gridCol w:w="851"/>
        <w:gridCol w:w="1230"/>
        <w:gridCol w:w="2030"/>
        <w:gridCol w:w="2693"/>
        <w:gridCol w:w="709"/>
        <w:gridCol w:w="708"/>
      </w:tblGrid>
      <w:tr w:rsidR="009E4E6E" w:rsidTr="00746533">
        <w:trPr>
          <w:trHeight w:val="285"/>
          <w:tblHeader/>
        </w:trPr>
        <w:tc>
          <w:tcPr>
            <w:tcW w:w="851" w:type="dxa"/>
            <w:tcBorders>
              <w:top w:val="single" w:sz="8" w:space="0" w:color="auto"/>
              <w:left w:val="single" w:sz="8" w:space="0" w:color="auto"/>
              <w:bottom w:val="single" w:sz="4" w:space="0" w:color="auto"/>
              <w:right w:val="single" w:sz="4" w:space="0" w:color="auto"/>
            </w:tcBorders>
            <w:shd w:val="clear" w:color="000000" w:fill="002060"/>
            <w:vAlign w:val="center"/>
          </w:tcPr>
          <w:p w:rsidR="009E4E6E" w:rsidRDefault="00E85928" w:rsidP="00E46FD7">
            <w:pPr>
              <w:widowControl/>
              <w:ind w:firstLineChars="50" w:firstLine="90"/>
              <w:rPr>
                <w:rFonts w:ascii="微软雅黑" w:hAnsi="微软雅黑" w:cs="宋体"/>
                <w:b/>
                <w:bCs/>
                <w:kern w:val="0"/>
                <w:szCs w:val="21"/>
              </w:rPr>
            </w:pPr>
            <w:r>
              <w:rPr>
                <w:rFonts w:ascii="微软雅黑" w:hAnsi="微软雅黑" w:cs="宋体" w:hint="eastAsia"/>
                <w:b/>
                <w:bCs/>
                <w:kern w:val="0"/>
                <w:szCs w:val="21"/>
              </w:rPr>
              <w:t>项目</w:t>
            </w:r>
          </w:p>
        </w:tc>
        <w:tc>
          <w:tcPr>
            <w:tcW w:w="1230" w:type="dxa"/>
            <w:tcBorders>
              <w:top w:val="single" w:sz="8" w:space="0" w:color="auto"/>
              <w:left w:val="nil"/>
              <w:bottom w:val="single" w:sz="4" w:space="0" w:color="auto"/>
              <w:right w:val="single" w:sz="4" w:space="0" w:color="auto"/>
            </w:tcBorders>
            <w:shd w:val="clear" w:color="000000" w:fill="002060"/>
            <w:vAlign w:val="center"/>
          </w:tcPr>
          <w:p w:rsidR="009E4E6E" w:rsidRDefault="00E85928" w:rsidP="0013235E">
            <w:pPr>
              <w:widowControl/>
              <w:ind w:firstLine="360"/>
              <w:rPr>
                <w:rFonts w:ascii="微软雅黑" w:hAnsi="微软雅黑" w:cs="宋体"/>
                <w:b/>
                <w:bCs/>
                <w:kern w:val="0"/>
                <w:szCs w:val="21"/>
              </w:rPr>
            </w:pPr>
            <w:r>
              <w:rPr>
                <w:rFonts w:ascii="微软雅黑" w:hAnsi="微软雅黑" w:cs="宋体" w:hint="eastAsia"/>
                <w:b/>
                <w:bCs/>
                <w:kern w:val="0"/>
                <w:szCs w:val="21"/>
              </w:rPr>
              <w:t>类别</w:t>
            </w:r>
          </w:p>
        </w:tc>
        <w:tc>
          <w:tcPr>
            <w:tcW w:w="2030" w:type="dxa"/>
            <w:tcBorders>
              <w:top w:val="single" w:sz="8" w:space="0" w:color="auto"/>
              <w:left w:val="nil"/>
              <w:bottom w:val="single" w:sz="4" w:space="0" w:color="auto"/>
              <w:right w:val="single" w:sz="4" w:space="0" w:color="auto"/>
            </w:tcBorders>
            <w:shd w:val="clear" w:color="000000" w:fill="002060"/>
            <w:vAlign w:val="center"/>
          </w:tcPr>
          <w:p w:rsidR="009E4E6E" w:rsidRDefault="00E85928" w:rsidP="0013235E">
            <w:pPr>
              <w:widowControl/>
              <w:ind w:leftChars="-34" w:hangingChars="34" w:hanging="61"/>
              <w:jc w:val="center"/>
              <w:rPr>
                <w:rFonts w:ascii="微软雅黑" w:hAnsi="微软雅黑" w:cs="宋体"/>
                <w:b/>
                <w:bCs/>
                <w:kern w:val="0"/>
                <w:szCs w:val="21"/>
              </w:rPr>
            </w:pPr>
            <w:r>
              <w:rPr>
                <w:rFonts w:ascii="微软雅黑" w:hAnsi="微软雅黑" w:cs="宋体" w:hint="eastAsia"/>
                <w:b/>
                <w:bCs/>
                <w:kern w:val="0"/>
                <w:szCs w:val="21"/>
              </w:rPr>
              <w:t>对应课程</w:t>
            </w:r>
          </w:p>
        </w:tc>
        <w:tc>
          <w:tcPr>
            <w:tcW w:w="2693" w:type="dxa"/>
            <w:tcBorders>
              <w:top w:val="single" w:sz="8" w:space="0" w:color="auto"/>
              <w:left w:val="nil"/>
              <w:bottom w:val="single" w:sz="4" w:space="0" w:color="auto"/>
              <w:right w:val="single" w:sz="4" w:space="0" w:color="auto"/>
            </w:tcBorders>
            <w:shd w:val="clear" w:color="000000" w:fill="002060"/>
            <w:vAlign w:val="center"/>
          </w:tcPr>
          <w:p w:rsidR="009E4E6E" w:rsidRDefault="00E85928" w:rsidP="0013235E">
            <w:pPr>
              <w:widowControl/>
              <w:ind w:firstLineChars="18" w:firstLine="32"/>
              <w:jc w:val="center"/>
              <w:rPr>
                <w:rFonts w:ascii="微软雅黑" w:hAnsi="微软雅黑" w:cs="宋体"/>
                <w:b/>
                <w:bCs/>
                <w:kern w:val="0"/>
                <w:szCs w:val="21"/>
              </w:rPr>
            </w:pPr>
            <w:r>
              <w:rPr>
                <w:rFonts w:ascii="微软雅黑" w:hAnsi="微软雅黑" w:cs="宋体" w:hint="eastAsia"/>
                <w:b/>
                <w:bCs/>
                <w:kern w:val="0"/>
                <w:szCs w:val="21"/>
              </w:rPr>
              <w:t>产品</w:t>
            </w:r>
          </w:p>
        </w:tc>
        <w:tc>
          <w:tcPr>
            <w:tcW w:w="709" w:type="dxa"/>
            <w:tcBorders>
              <w:top w:val="single" w:sz="8" w:space="0" w:color="auto"/>
              <w:left w:val="nil"/>
              <w:bottom w:val="single" w:sz="4" w:space="0" w:color="auto"/>
              <w:right w:val="single" w:sz="4" w:space="0" w:color="auto"/>
            </w:tcBorders>
            <w:shd w:val="clear" w:color="000000" w:fill="002060"/>
            <w:vAlign w:val="center"/>
          </w:tcPr>
          <w:p w:rsidR="009E4E6E" w:rsidRDefault="00E85928" w:rsidP="00E46FD7">
            <w:pPr>
              <w:widowControl/>
              <w:ind w:firstLineChars="50" w:firstLine="90"/>
              <w:rPr>
                <w:rFonts w:ascii="微软雅黑" w:hAnsi="微软雅黑" w:cs="宋体"/>
                <w:b/>
                <w:bCs/>
                <w:kern w:val="0"/>
                <w:szCs w:val="21"/>
              </w:rPr>
            </w:pPr>
            <w:r>
              <w:rPr>
                <w:rFonts w:ascii="微软雅黑" w:hAnsi="微软雅黑" w:cs="宋体" w:hint="eastAsia"/>
                <w:b/>
                <w:bCs/>
                <w:kern w:val="0"/>
                <w:szCs w:val="21"/>
              </w:rPr>
              <w:t>本科</w:t>
            </w:r>
          </w:p>
        </w:tc>
        <w:tc>
          <w:tcPr>
            <w:tcW w:w="708" w:type="dxa"/>
            <w:tcBorders>
              <w:top w:val="single" w:sz="8" w:space="0" w:color="auto"/>
              <w:left w:val="nil"/>
              <w:bottom w:val="single" w:sz="4" w:space="0" w:color="auto"/>
              <w:right w:val="single" w:sz="4" w:space="0" w:color="auto"/>
            </w:tcBorders>
            <w:shd w:val="clear" w:color="000000" w:fill="002060"/>
            <w:vAlign w:val="center"/>
          </w:tcPr>
          <w:p w:rsidR="009E4E6E" w:rsidRDefault="00E85928" w:rsidP="0013235E">
            <w:pPr>
              <w:widowControl/>
              <w:ind w:firstLineChars="0" w:firstLine="0"/>
              <w:rPr>
                <w:rFonts w:ascii="微软雅黑" w:hAnsi="微软雅黑" w:cs="宋体"/>
                <w:b/>
                <w:bCs/>
                <w:kern w:val="0"/>
                <w:szCs w:val="21"/>
              </w:rPr>
            </w:pPr>
            <w:r>
              <w:rPr>
                <w:rFonts w:ascii="微软雅黑" w:hAnsi="微软雅黑" w:cs="宋体" w:hint="eastAsia"/>
                <w:b/>
                <w:bCs/>
                <w:kern w:val="0"/>
                <w:szCs w:val="21"/>
              </w:rPr>
              <w:t>高职</w:t>
            </w:r>
          </w:p>
        </w:tc>
      </w:tr>
      <w:tr w:rsidR="009E4E6E" w:rsidTr="00746533">
        <w:trPr>
          <w:trHeight w:val="285"/>
        </w:trPr>
        <w:tc>
          <w:tcPr>
            <w:tcW w:w="851" w:type="dxa"/>
            <w:vMerge w:val="restart"/>
            <w:tcBorders>
              <w:top w:val="nil"/>
              <w:left w:val="single" w:sz="8" w:space="0" w:color="auto"/>
              <w:bottom w:val="single" w:sz="4" w:space="0" w:color="000000"/>
              <w:right w:val="single" w:sz="4" w:space="0" w:color="auto"/>
            </w:tcBorders>
            <w:shd w:val="clear" w:color="000000" w:fill="FFFFFF"/>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软件</w:t>
            </w:r>
          </w:p>
        </w:tc>
        <w:tc>
          <w:tcPr>
            <w:tcW w:w="1230" w:type="dxa"/>
            <w:vMerge w:val="restart"/>
            <w:tcBorders>
              <w:top w:val="nil"/>
              <w:left w:val="single" w:sz="4" w:space="0" w:color="auto"/>
              <w:bottom w:val="single" w:sz="4" w:space="0" w:color="000000"/>
              <w:right w:val="single" w:sz="4" w:space="0" w:color="auto"/>
            </w:tcBorders>
            <w:shd w:val="clear" w:color="000000" w:fill="FFFFFF"/>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综合基础模块</w:t>
            </w: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人力资源管理实训平台</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000000"/>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人力资源管理概论</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人力资源实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人力资源管理沙盘</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企业管理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企业经营决策实训</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ERP沙盘人机对抗系统</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人力资源管理实训平台</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人力资源管理实训平台</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经典人力资源管理案例库</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4" w:space="0" w:color="auto"/>
              <w:right w:val="single" w:sz="4" w:space="0" w:color="auto"/>
            </w:tcBorders>
            <w:shd w:val="clear" w:color="000000" w:fill="FFFFFF"/>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专业技能提升模块</w:t>
            </w: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人力资源战略与规划</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人力资源规划实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招聘与人员配置</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招聘甄选关键技能实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培训与开发</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培训与开发关键技能实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绩效考核与绩效管理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绩效管理关键技能实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薪酬管理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薪酬管理关键技能实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34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档案管理学</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人事档案管理</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员工关系管理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劳动关系管理</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429"/>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保险管理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保险实务模拟软件</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4" w:space="0" w:color="auto"/>
              <w:right w:val="single" w:sz="4" w:space="0" w:color="auto"/>
            </w:tcBorders>
            <w:shd w:val="clear" w:color="000000" w:fill="FFFFFF"/>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职业技能拓展模块</w:t>
            </w:r>
          </w:p>
        </w:tc>
        <w:tc>
          <w:tcPr>
            <w:tcW w:w="2030" w:type="dxa"/>
            <w:tcBorders>
              <w:top w:val="nil"/>
              <w:left w:val="nil"/>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工作分析与组织设计</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工作分析技能实</w:t>
            </w:r>
            <w:proofErr w:type="gramStart"/>
            <w:r>
              <w:rPr>
                <w:rFonts w:ascii="微软雅黑" w:hAnsi="微软雅黑" w:cs="宋体" w:hint="eastAsia"/>
                <w:kern w:val="0"/>
                <w:szCs w:val="18"/>
              </w:rPr>
              <w:t>训软件</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val="restart"/>
            <w:tcBorders>
              <w:top w:val="nil"/>
              <w:left w:val="single" w:sz="4" w:space="0" w:color="auto"/>
              <w:bottom w:val="single" w:sz="4" w:space="0" w:color="auto"/>
              <w:right w:val="single" w:sz="4" w:space="0" w:color="auto"/>
            </w:tcBorders>
            <w:shd w:val="clear" w:color="000000" w:fill="FFFFFF"/>
            <w:vAlign w:val="center"/>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人员素质测评</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心理健康评估及毕生发展平台</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心理测验选拔模拟教学平台</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评价中心模拟训练系统软件</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570"/>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人才测评技术E-learning学习中心</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leftChars="-34" w:hangingChars="34" w:hanging="61"/>
              <w:rPr>
                <w:rFonts w:ascii="微软雅黑" w:hAnsi="微软雅黑" w:cs="宋体"/>
                <w:kern w:val="0"/>
                <w:szCs w:val="18"/>
              </w:rPr>
            </w:pP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学生实验、案例演示中心平台</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r>
              <w:rPr>
                <w:rFonts w:ascii="微软雅黑" w:hAnsi="微软雅黑" w:cs="宋体" w:hint="eastAsia"/>
                <w:kern w:val="0"/>
                <w:szCs w:val="18"/>
              </w:rPr>
              <w:t xml:space="preserve">　</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人力资源信息化管理</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办公OA系统实训</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人力资源管理实用文案/应用文协作</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应用文写作分析软件</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商务礼仪、现代礼仪</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商务礼仪实</w:t>
            </w:r>
            <w:proofErr w:type="gramStart"/>
            <w:r>
              <w:rPr>
                <w:rFonts w:ascii="微软雅黑" w:hAnsi="微软雅黑" w:cs="宋体" w:hint="eastAsia"/>
                <w:kern w:val="0"/>
                <w:szCs w:val="18"/>
              </w:rPr>
              <w:t>训系统</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商务谈判</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商务谈判实</w:t>
            </w:r>
            <w:proofErr w:type="gramStart"/>
            <w:r>
              <w:rPr>
                <w:rFonts w:ascii="微软雅黑" w:hAnsi="微软雅黑" w:cs="宋体" w:hint="eastAsia"/>
                <w:kern w:val="0"/>
                <w:szCs w:val="18"/>
              </w:rPr>
              <w:t>训系统</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4"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心理学概论</w:t>
            </w:r>
          </w:p>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人事心理学</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国泰安心理学实</w:t>
            </w:r>
            <w:proofErr w:type="gramStart"/>
            <w:r>
              <w:rPr>
                <w:rFonts w:ascii="微软雅黑" w:hAnsi="微软雅黑" w:cs="宋体" w:hint="eastAsia"/>
                <w:kern w:val="0"/>
                <w:szCs w:val="18"/>
              </w:rPr>
              <w:t>训系统</w:t>
            </w:r>
            <w:proofErr w:type="gramEnd"/>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hint="eastAsia"/>
              </w:rPr>
              <w:sym w:font="Wingdings" w:char="F0AB"/>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tcBorders>
              <w:top w:val="nil"/>
              <w:left w:val="single" w:sz="8" w:space="0" w:color="auto"/>
              <w:bottom w:val="single" w:sz="4" w:space="0" w:color="auto"/>
              <w:right w:val="single" w:sz="4" w:space="0" w:color="auto"/>
            </w:tcBorders>
            <w:shd w:val="clear" w:color="000000" w:fill="FFFFFF"/>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硬件</w:t>
            </w:r>
          </w:p>
        </w:tc>
        <w:tc>
          <w:tcPr>
            <w:tcW w:w="1230"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参数和配置</w:t>
            </w:r>
          </w:p>
        </w:tc>
        <w:tc>
          <w:tcPr>
            <w:tcW w:w="2030" w:type="dxa"/>
            <w:tcBorders>
              <w:top w:val="nil"/>
              <w:left w:val="nil"/>
              <w:bottom w:val="single" w:sz="4" w:space="0" w:color="auto"/>
              <w:right w:val="single" w:sz="4" w:space="0" w:color="auto"/>
            </w:tcBorders>
            <w:shd w:val="clear" w:color="000000" w:fill="FFFFFF"/>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 xml:space="preserve">硬件参数和配置　</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按具体项目情况配备</w:t>
            </w:r>
          </w:p>
        </w:tc>
        <w:tc>
          <w:tcPr>
            <w:tcW w:w="709"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shd w:val="clear" w:color="000000" w:fill="FFFFFF"/>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val="restart"/>
            <w:tcBorders>
              <w:top w:val="nil"/>
              <w:left w:val="single" w:sz="8" w:space="0" w:color="auto"/>
              <w:bottom w:val="single" w:sz="8" w:space="0" w:color="000000"/>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增值服务</w:t>
            </w:r>
          </w:p>
        </w:tc>
        <w:tc>
          <w:tcPr>
            <w:tcW w:w="1230" w:type="dxa"/>
            <w:vMerge w:val="restart"/>
            <w:tcBorders>
              <w:top w:val="nil"/>
              <w:left w:val="single" w:sz="4" w:space="0" w:color="auto"/>
              <w:bottom w:val="single" w:sz="4" w:space="0" w:color="auto"/>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教学设计</w:t>
            </w: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专业市场调研</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专业市场调研</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成立教学指导委员会</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成立教学指导委员会</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教学设计方案制定及更新</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教学设计方案制定及更新</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特色化专业构建</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特色化专业构建</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4" w:space="0" w:color="auto"/>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教学资源</w:t>
            </w: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课程、教程开发</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课程、教程开发</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教学资源库</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教学资源库</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proofErr w:type="gramStart"/>
            <w:r>
              <w:rPr>
                <w:rFonts w:ascii="微软雅黑" w:hAnsi="微软雅黑" w:cs="宋体" w:hint="eastAsia"/>
                <w:kern w:val="0"/>
                <w:szCs w:val="18"/>
              </w:rPr>
              <w:t>校内网实训</w:t>
            </w:r>
            <w:proofErr w:type="gramEnd"/>
            <w:r>
              <w:rPr>
                <w:rFonts w:ascii="微软雅黑" w:hAnsi="微软雅黑" w:cs="宋体" w:hint="eastAsia"/>
                <w:kern w:val="0"/>
                <w:szCs w:val="18"/>
              </w:rPr>
              <w:t>基地</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proofErr w:type="gramStart"/>
            <w:r>
              <w:rPr>
                <w:rFonts w:ascii="微软雅黑" w:hAnsi="微软雅黑" w:cs="宋体" w:hint="eastAsia"/>
                <w:kern w:val="0"/>
                <w:szCs w:val="18"/>
              </w:rPr>
              <w:t>校内网实训</w:t>
            </w:r>
            <w:proofErr w:type="gramEnd"/>
            <w:r>
              <w:rPr>
                <w:rFonts w:ascii="微软雅黑" w:hAnsi="微软雅黑" w:cs="宋体" w:hint="eastAsia"/>
                <w:kern w:val="0"/>
                <w:szCs w:val="18"/>
              </w:rPr>
              <w:t>基地</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4" w:space="0" w:color="auto"/>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教学实施</w:t>
            </w: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教学大纲审定</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教学大纲审定</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校外师资配备</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校外师资配备</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校企合作、实习就业</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校企合作、实习就业</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4" w:space="0" w:color="auto"/>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师资提升</w:t>
            </w: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双</w:t>
            </w:r>
            <w:proofErr w:type="gramStart"/>
            <w:r>
              <w:rPr>
                <w:rFonts w:ascii="微软雅黑" w:hAnsi="微软雅黑" w:cs="宋体" w:hint="eastAsia"/>
                <w:kern w:val="0"/>
                <w:szCs w:val="18"/>
              </w:rPr>
              <w:t>师培养</w:t>
            </w:r>
            <w:proofErr w:type="gramEnd"/>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双</w:t>
            </w:r>
            <w:proofErr w:type="gramStart"/>
            <w:r>
              <w:rPr>
                <w:rFonts w:ascii="微软雅黑" w:hAnsi="微软雅黑" w:cs="宋体" w:hint="eastAsia"/>
                <w:kern w:val="0"/>
                <w:szCs w:val="18"/>
              </w:rPr>
              <w:t>师培养</w:t>
            </w:r>
            <w:proofErr w:type="gramEnd"/>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教师企业实践安排</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教师企业实践安排</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4" w:space="0" w:color="auto"/>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教研提升</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教研提升</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val="restart"/>
            <w:tcBorders>
              <w:top w:val="nil"/>
              <w:left w:val="single" w:sz="4" w:space="0" w:color="auto"/>
              <w:bottom w:val="single" w:sz="8" w:space="0" w:color="000000"/>
              <w:right w:val="single" w:sz="4" w:space="0" w:color="auto"/>
            </w:tcBorders>
            <w:shd w:val="clear" w:color="auto" w:fill="auto"/>
            <w:vAlign w:val="center"/>
          </w:tcPr>
          <w:p w:rsidR="009E4E6E" w:rsidRDefault="00E85928" w:rsidP="0013235E">
            <w:pPr>
              <w:widowControl/>
              <w:ind w:firstLineChars="0" w:firstLine="0"/>
              <w:rPr>
                <w:rFonts w:ascii="微软雅黑" w:hAnsi="微软雅黑" w:cs="宋体"/>
                <w:kern w:val="0"/>
                <w:szCs w:val="18"/>
              </w:rPr>
            </w:pPr>
            <w:r>
              <w:rPr>
                <w:rFonts w:ascii="微软雅黑" w:hAnsi="微软雅黑" w:cs="宋体" w:hint="eastAsia"/>
                <w:kern w:val="0"/>
                <w:szCs w:val="18"/>
              </w:rPr>
              <w:t>院校提升</w:t>
            </w: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大赛承办</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大赛承办</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技能鉴定</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技能鉴定</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教学会议</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教学会议</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联合培训</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联合培训</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285"/>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4"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精品课程</w:t>
            </w:r>
          </w:p>
        </w:tc>
        <w:tc>
          <w:tcPr>
            <w:tcW w:w="2693" w:type="dxa"/>
            <w:tcBorders>
              <w:top w:val="nil"/>
              <w:left w:val="nil"/>
              <w:bottom w:val="single" w:sz="4"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精品课程</w:t>
            </w:r>
          </w:p>
        </w:tc>
        <w:tc>
          <w:tcPr>
            <w:tcW w:w="709"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c>
          <w:tcPr>
            <w:tcW w:w="708" w:type="dxa"/>
            <w:tcBorders>
              <w:top w:val="nil"/>
              <w:left w:val="nil"/>
              <w:bottom w:val="single" w:sz="4" w:space="0" w:color="auto"/>
              <w:right w:val="single" w:sz="4" w:space="0" w:color="auto"/>
            </w:tcBorders>
            <w:vAlign w:val="center"/>
          </w:tcPr>
          <w:p w:rsidR="009E4E6E" w:rsidRDefault="00E85928" w:rsidP="00E46FD7">
            <w:pPr>
              <w:widowControl/>
              <w:ind w:leftChars="-46" w:hangingChars="46" w:hanging="83"/>
              <w:jc w:val="center"/>
              <w:rPr>
                <w:rFonts w:ascii="微软雅黑" w:hAnsi="微软雅黑" w:cs="宋体"/>
                <w:kern w:val="0"/>
                <w:szCs w:val="18"/>
              </w:rPr>
            </w:pPr>
            <w:r>
              <w:rPr>
                <w:rFonts w:ascii="宋体" w:hAnsi="宋体" w:hint="eastAsia"/>
              </w:rPr>
              <w:t>√</w:t>
            </w:r>
          </w:p>
        </w:tc>
      </w:tr>
      <w:tr w:rsidR="009E4E6E" w:rsidTr="00746533">
        <w:trPr>
          <w:trHeight w:val="300"/>
        </w:trPr>
        <w:tc>
          <w:tcPr>
            <w:tcW w:w="851" w:type="dxa"/>
            <w:vMerge/>
            <w:tcBorders>
              <w:top w:val="nil"/>
              <w:left w:val="single" w:sz="8"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1230" w:type="dxa"/>
            <w:vMerge/>
            <w:tcBorders>
              <w:top w:val="nil"/>
              <w:left w:val="single" w:sz="4" w:space="0" w:color="auto"/>
              <w:bottom w:val="single" w:sz="8" w:space="0" w:color="000000"/>
              <w:right w:val="single" w:sz="4" w:space="0" w:color="auto"/>
            </w:tcBorders>
            <w:shd w:val="clear" w:color="auto" w:fill="auto"/>
            <w:vAlign w:val="center"/>
          </w:tcPr>
          <w:p w:rsidR="009E4E6E" w:rsidRDefault="009E4E6E" w:rsidP="0013235E">
            <w:pPr>
              <w:widowControl/>
              <w:ind w:firstLine="360"/>
              <w:rPr>
                <w:rFonts w:ascii="微软雅黑" w:hAnsi="微软雅黑" w:cs="宋体"/>
                <w:kern w:val="0"/>
                <w:szCs w:val="18"/>
              </w:rPr>
            </w:pPr>
          </w:p>
        </w:tc>
        <w:tc>
          <w:tcPr>
            <w:tcW w:w="2030" w:type="dxa"/>
            <w:tcBorders>
              <w:top w:val="nil"/>
              <w:left w:val="nil"/>
              <w:bottom w:val="single" w:sz="8" w:space="0" w:color="auto"/>
              <w:right w:val="single" w:sz="4" w:space="0" w:color="auto"/>
            </w:tcBorders>
            <w:shd w:val="clear" w:color="auto" w:fill="auto"/>
          </w:tcPr>
          <w:p w:rsidR="009E4E6E" w:rsidRDefault="00E85928" w:rsidP="0013235E">
            <w:pPr>
              <w:widowControl/>
              <w:ind w:leftChars="-34" w:hangingChars="34" w:hanging="61"/>
              <w:rPr>
                <w:rFonts w:ascii="微软雅黑" w:hAnsi="微软雅黑" w:cs="宋体"/>
                <w:kern w:val="0"/>
                <w:szCs w:val="18"/>
              </w:rPr>
            </w:pPr>
            <w:r>
              <w:rPr>
                <w:rFonts w:ascii="微软雅黑" w:hAnsi="微软雅黑" w:cs="宋体" w:hint="eastAsia"/>
                <w:kern w:val="0"/>
                <w:szCs w:val="18"/>
              </w:rPr>
              <w:t>重点特色专业</w:t>
            </w:r>
          </w:p>
        </w:tc>
        <w:tc>
          <w:tcPr>
            <w:tcW w:w="2693" w:type="dxa"/>
            <w:tcBorders>
              <w:top w:val="nil"/>
              <w:left w:val="nil"/>
              <w:bottom w:val="single" w:sz="8" w:space="0" w:color="auto"/>
              <w:right w:val="single" w:sz="4" w:space="0" w:color="auto"/>
            </w:tcBorders>
            <w:shd w:val="clear" w:color="000000" w:fill="FFFFFF"/>
          </w:tcPr>
          <w:p w:rsidR="009E4E6E" w:rsidRDefault="00E85928" w:rsidP="0013235E">
            <w:pPr>
              <w:widowControl/>
              <w:ind w:firstLineChars="18" w:firstLine="32"/>
              <w:rPr>
                <w:rFonts w:ascii="微软雅黑" w:hAnsi="微软雅黑" w:cs="宋体"/>
                <w:kern w:val="0"/>
                <w:szCs w:val="18"/>
              </w:rPr>
            </w:pPr>
            <w:r>
              <w:rPr>
                <w:rFonts w:ascii="微软雅黑" w:hAnsi="微软雅黑" w:cs="宋体" w:hint="eastAsia"/>
                <w:kern w:val="0"/>
                <w:szCs w:val="18"/>
              </w:rPr>
              <w:t>重点特色专业</w:t>
            </w:r>
          </w:p>
        </w:tc>
        <w:tc>
          <w:tcPr>
            <w:tcW w:w="709" w:type="dxa"/>
            <w:tcBorders>
              <w:top w:val="nil"/>
              <w:left w:val="nil"/>
              <w:bottom w:val="single" w:sz="8" w:space="0" w:color="auto"/>
              <w:right w:val="single" w:sz="4" w:space="0" w:color="auto"/>
            </w:tcBorders>
            <w:vAlign w:val="center"/>
          </w:tcPr>
          <w:p w:rsidR="009E4E6E" w:rsidRDefault="00E85928" w:rsidP="00E46FD7">
            <w:pPr>
              <w:widowControl/>
              <w:ind w:leftChars="-46" w:hangingChars="46" w:hanging="83"/>
              <w:jc w:val="center"/>
              <w:rPr>
                <w:rFonts w:ascii="宋体" w:eastAsia="宋体" w:hAnsi="宋体" w:cs="宋体"/>
                <w:kern w:val="0"/>
                <w:szCs w:val="18"/>
              </w:rPr>
            </w:pPr>
            <w:r>
              <w:rPr>
                <w:rFonts w:ascii="宋体" w:hAnsi="宋体" w:hint="eastAsia"/>
              </w:rPr>
              <w:t>√</w:t>
            </w:r>
            <w:r>
              <w:rPr>
                <w:rFonts w:ascii="宋体" w:eastAsia="宋体" w:hAnsi="宋体" w:cs="宋体" w:hint="eastAsia"/>
                <w:kern w:val="0"/>
                <w:szCs w:val="18"/>
              </w:rPr>
              <w:t xml:space="preserve">　</w:t>
            </w:r>
          </w:p>
        </w:tc>
        <w:tc>
          <w:tcPr>
            <w:tcW w:w="708" w:type="dxa"/>
            <w:tcBorders>
              <w:top w:val="nil"/>
              <w:left w:val="nil"/>
              <w:bottom w:val="single" w:sz="8" w:space="0" w:color="auto"/>
              <w:right w:val="single" w:sz="4" w:space="0" w:color="auto"/>
            </w:tcBorders>
            <w:vAlign w:val="center"/>
          </w:tcPr>
          <w:p w:rsidR="009E4E6E" w:rsidRDefault="00E85928" w:rsidP="00E46FD7">
            <w:pPr>
              <w:widowControl/>
              <w:ind w:leftChars="-46" w:hangingChars="46" w:hanging="83"/>
              <w:jc w:val="center"/>
              <w:rPr>
                <w:rFonts w:ascii="宋体" w:eastAsia="宋体" w:hAnsi="宋体" w:cs="宋体"/>
                <w:kern w:val="0"/>
                <w:szCs w:val="18"/>
              </w:rPr>
            </w:pPr>
            <w:r>
              <w:rPr>
                <w:rFonts w:ascii="宋体" w:hAnsi="宋体" w:hint="eastAsia"/>
              </w:rPr>
              <w:t>√</w:t>
            </w:r>
            <w:r>
              <w:rPr>
                <w:rFonts w:ascii="宋体" w:eastAsia="宋体" w:hAnsi="宋体" w:cs="宋体" w:hint="eastAsia"/>
                <w:kern w:val="0"/>
                <w:szCs w:val="18"/>
              </w:rPr>
              <w:t xml:space="preserve">　</w:t>
            </w:r>
          </w:p>
        </w:tc>
      </w:tr>
    </w:tbl>
    <w:p w:rsidR="009E4E6E" w:rsidRDefault="009E4E6E" w:rsidP="0013235E">
      <w:pPr>
        <w:spacing w:beforeLines="50" w:before="158" w:afterLines="50" w:after="158" w:line="480" w:lineRule="exact"/>
        <w:ind w:firstLine="360"/>
        <w:rPr>
          <w:rFonts w:ascii="微软雅黑" w:hAnsi="微软雅黑"/>
          <w:b/>
          <w:bCs/>
          <w:szCs w:val="24"/>
        </w:rPr>
      </w:pPr>
    </w:p>
    <w:p w:rsidR="009E4E6E" w:rsidRDefault="009E4E6E" w:rsidP="0013235E">
      <w:pPr>
        <w:spacing w:beforeLines="50" w:before="158" w:afterLines="50" w:after="158" w:line="480" w:lineRule="exact"/>
        <w:ind w:firstLine="360"/>
        <w:rPr>
          <w:rFonts w:ascii="微软雅黑" w:hAnsi="微软雅黑"/>
          <w:b/>
          <w:bCs/>
          <w:szCs w:val="24"/>
        </w:rPr>
      </w:pPr>
    </w:p>
    <w:p w:rsidR="00663AC1" w:rsidRDefault="00663AC1" w:rsidP="0013235E">
      <w:pPr>
        <w:spacing w:beforeLines="50" w:before="158" w:afterLines="50" w:after="158" w:line="480" w:lineRule="exact"/>
        <w:ind w:firstLine="360"/>
        <w:rPr>
          <w:rFonts w:ascii="微软雅黑" w:hAnsi="微软雅黑"/>
          <w:b/>
          <w:bCs/>
          <w:szCs w:val="24"/>
        </w:rPr>
      </w:pPr>
    </w:p>
    <w:p w:rsidR="00663AC1" w:rsidRDefault="00663AC1" w:rsidP="0013235E">
      <w:pPr>
        <w:spacing w:beforeLines="50" w:before="158" w:afterLines="50" w:after="158" w:line="480" w:lineRule="exact"/>
        <w:ind w:firstLine="360"/>
        <w:rPr>
          <w:rFonts w:ascii="微软雅黑" w:hAnsi="微软雅黑"/>
          <w:b/>
          <w:bCs/>
          <w:szCs w:val="24"/>
        </w:rPr>
      </w:pPr>
    </w:p>
    <w:p w:rsidR="00663AC1" w:rsidRDefault="00663AC1" w:rsidP="0013235E">
      <w:pPr>
        <w:spacing w:beforeLines="50" w:before="158" w:afterLines="50" w:after="158" w:line="480" w:lineRule="exact"/>
        <w:ind w:firstLine="360"/>
        <w:rPr>
          <w:rFonts w:ascii="微软雅黑" w:hAnsi="微软雅黑"/>
          <w:b/>
          <w:bCs/>
          <w:szCs w:val="24"/>
        </w:rPr>
      </w:pPr>
    </w:p>
    <w:p w:rsidR="00663AC1" w:rsidRDefault="00663AC1" w:rsidP="0013235E">
      <w:pPr>
        <w:spacing w:beforeLines="50" w:before="158" w:afterLines="50" w:after="158" w:line="480" w:lineRule="exact"/>
        <w:ind w:firstLine="360"/>
        <w:rPr>
          <w:rFonts w:ascii="微软雅黑" w:hAnsi="微软雅黑"/>
          <w:b/>
          <w:bCs/>
          <w:szCs w:val="24"/>
        </w:rPr>
      </w:pPr>
    </w:p>
    <w:p w:rsidR="00C44B80" w:rsidRDefault="00C44B80" w:rsidP="0013235E">
      <w:pPr>
        <w:spacing w:beforeLines="50" w:before="158" w:afterLines="50" w:after="158" w:line="480" w:lineRule="exact"/>
        <w:ind w:firstLine="360"/>
        <w:rPr>
          <w:rFonts w:ascii="微软雅黑" w:hAnsi="微软雅黑"/>
          <w:b/>
          <w:bCs/>
          <w:szCs w:val="24"/>
        </w:rPr>
      </w:pPr>
    </w:p>
    <w:p w:rsidR="00C44B80" w:rsidRDefault="00C44B80" w:rsidP="0013235E">
      <w:pPr>
        <w:spacing w:beforeLines="50" w:before="158" w:afterLines="50" w:after="158" w:line="480" w:lineRule="exact"/>
        <w:ind w:firstLine="360"/>
        <w:rPr>
          <w:rFonts w:ascii="微软雅黑" w:hAnsi="微软雅黑"/>
          <w:b/>
          <w:bCs/>
          <w:szCs w:val="24"/>
        </w:rPr>
      </w:pPr>
    </w:p>
    <w:p w:rsidR="00976E83" w:rsidRDefault="00976E83">
      <w:pPr>
        <w:widowControl/>
        <w:spacing w:line="240" w:lineRule="auto"/>
        <w:ind w:firstLineChars="0" w:firstLine="0"/>
        <w:rPr>
          <w:b/>
          <w:bCs/>
          <w:kern w:val="44"/>
          <w:sz w:val="52"/>
          <w:szCs w:val="44"/>
        </w:rPr>
      </w:pPr>
      <w:r>
        <w:br w:type="page"/>
      </w:r>
    </w:p>
    <w:p w:rsidR="00746533" w:rsidRPr="00746533" w:rsidRDefault="00E85928" w:rsidP="00746533">
      <w:pPr>
        <w:pStyle w:val="1"/>
        <w:ind w:firstLineChars="0" w:firstLine="0"/>
        <w:jc w:val="left"/>
      </w:pPr>
      <w:bookmarkStart w:id="205" w:name="_Toc398104970"/>
      <w:r>
        <w:rPr>
          <w:rFonts w:hint="eastAsia"/>
        </w:rPr>
        <w:lastRenderedPageBreak/>
        <w:t>附件二</w:t>
      </w:r>
      <w:r>
        <w:rPr>
          <w:rFonts w:hint="eastAsia"/>
        </w:rPr>
        <w:t xml:space="preserve"> : </w:t>
      </w:r>
      <w:proofErr w:type="gramStart"/>
      <w:r>
        <w:rPr>
          <w:rFonts w:hint="eastAsia"/>
        </w:rPr>
        <w:t>走进国泰安</w:t>
      </w:r>
      <w:bookmarkStart w:id="206" w:name="_Toc370373755"/>
      <w:bookmarkStart w:id="207" w:name="_Toc370373885"/>
      <w:bookmarkStart w:id="208" w:name="_Toc370385932"/>
      <w:bookmarkEnd w:id="205"/>
      <w:proofErr w:type="gramEnd"/>
    </w:p>
    <w:p w:rsidR="006A398C" w:rsidRDefault="00976E83" w:rsidP="00976E83">
      <w:pPr>
        <w:ind w:firstLineChars="38" w:firstLine="68"/>
        <w:rPr>
          <w:b/>
          <w:sz w:val="52"/>
          <w:szCs w:val="52"/>
        </w:rPr>
      </w:pPr>
      <w:r w:rsidRPr="00244655">
        <w:rPr>
          <w:noProof/>
        </w:rPr>
        <w:drawing>
          <wp:anchor distT="0" distB="0" distL="114300" distR="114300" simplePos="0" relativeHeight="251530752" behindDoc="0" locked="0" layoutInCell="1" allowOverlap="1" wp14:anchorId="4D878882" wp14:editId="638CBAAB">
            <wp:simplePos x="0" y="0"/>
            <wp:positionH relativeFrom="column">
              <wp:posOffset>1047618</wp:posOffset>
            </wp:positionH>
            <wp:positionV relativeFrom="paragraph">
              <wp:posOffset>91440</wp:posOffset>
            </wp:positionV>
            <wp:extent cx="1351817" cy="423148"/>
            <wp:effectExtent l="0" t="0" r="1270" b="0"/>
            <wp:wrapNone/>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9"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1351817" cy="423148"/>
                    </a:xfrm>
                    <a:prstGeom prst="rect">
                      <a:avLst/>
                    </a:prstGeom>
                    <a:noFill/>
                  </pic:spPr>
                </pic:pic>
              </a:graphicData>
            </a:graphic>
            <wp14:sizeRelH relativeFrom="page">
              <wp14:pctWidth>0</wp14:pctWidth>
            </wp14:sizeRelH>
            <wp14:sizeRelV relativeFrom="page">
              <wp14:pctHeight>0</wp14:pctHeight>
            </wp14:sizeRelV>
          </wp:anchor>
        </w:drawing>
      </w:r>
    </w:p>
    <w:p w:rsidR="006A398C" w:rsidRPr="00976E83" w:rsidRDefault="006A398C" w:rsidP="00976E83">
      <w:pPr>
        <w:ind w:firstLineChars="118" w:firstLine="425"/>
        <w:rPr>
          <w:b/>
          <w:sz w:val="36"/>
          <w:szCs w:val="36"/>
        </w:rPr>
      </w:pPr>
      <w:r w:rsidRPr="00976E83">
        <w:rPr>
          <w:rFonts w:hint="eastAsia"/>
          <w:b/>
          <w:sz w:val="36"/>
          <w:szCs w:val="36"/>
        </w:rPr>
        <w:t>国</w:t>
      </w:r>
      <w:r w:rsidR="00E85928" w:rsidRPr="00976E83">
        <w:rPr>
          <w:rFonts w:hint="eastAsia"/>
          <w:b/>
          <w:sz w:val="36"/>
          <w:szCs w:val="36"/>
        </w:rPr>
        <w:t>泰安</w:t>
      </w:r>
      <w:bookmarkEnd w:id="206"/>
      <w:bookmarkEnd w:id="207"/>
      <w:bookmarkEnd w:id="208"/>
    </w:p>
    <w:p w:rsidR="00976E83" w:rsidRPr="00976E83" w:rsidRDefault="00976E83" w:rsidP="00976E83">
      <w:pPr>
        <w:ind w:firstLine="360"/>
        <w:rPr>
          <w:rFonts w:ascii="微软雅黑" w:hAnsi="微软雅黑" w:cstheme="minorBidi"/>
        </w:rPr>
      </w:pPr>
    </w:p>
    <w:p w:rsidR="009E4E6E" w:rsidRDefault="00E85928" w:rsidP="0013235E">
      <w:pPr>
        <w:ind w:firstLine="360"/>
        <w:rPr>
          <w:rFonts w:ascii="微软雅黑" w:hAnsi="微软雅黑" w:cs="Arial"/>
          <w:szCs w:val="18"/>
        </w:rPr>
      </w:pPr>
      <w:r>
        <w:rPr>
          <w:rFonts w:ascii="微软雅黑" w:hAnsi="微软雅黑" w:cs="Arial" w:hint="eastAsia"/>
          <w:szCs w:val="18"/>
        </w:rPr>
        <w:t>以推动中国教育的实质性改革为企业使命</w:t>
      </w:r>
    </w:p>
    <w:p w:rsidR="009E4E6E" w:rsidRDefault="00E85928" w:rsidP="0013235E">
      <w:pPr>
        <w:ind w:firstLine="360"/>
        <w:rPr>
          <w:rFonts w:ascii="微软雅黑" w:hAnsi="微软雅黑" w:cs="Arial"/>
          <w:szCs w:val="18"/>
        </w:rPr>
      </w:pPr>
      <w:r>
        <w:rPr>
          <w:rFonts w:ascii="微软雅黑" w:hAnsi="微软雅黑" w:cs="Arial" w:hint="eastAsia"/>
          <w:szCs w:val="18"/>
        </w:rPr>
        <w:t>以回归以人为本的教育根本理念为奋斗目标</w:t>
      </w:r>
    </w:p>
    <w:p w:rsidR="009E4E6E" w:rsidRDefault="00E85928" w:rsidP="0013235E">
      <w:pPr>
        <w:ind w:firstLine="360"/>
        <w:rPr>
          <w:rFonts w:ascii="微软雅黑" w:hAnsi="微软雅黑" w:cs="Arial"/>
          <w:szCs w:val="18"/>
        </w:rPr>
      </w:pPr>
      <w:r>
        <w:rPr>
          <w:rFonts w:ascii="微软雅黑" w:hAnsi="微软雅黑" w:cs="Arial" w:hint="eastAsia"/>
          <w:szCs w:val="18"/>
        </w:rPr>
        <w:t>培养人的独立思想、独立人格、创新思维</w:t>
      </w:r>
    </w:p>
    <w:p w:rsidR="009E4E6E" w:rsidRDefault="00E85928" w:rsidP="0013235E">
      <w:pPr>
        <w:ind w:firstLine="360"/>
        <w:rPr>
          <w:rFonts w:ascii="微软雅黑" w:hAnsi="微软雅黑" w:cs="Arial"/>
          <w:szCs w:val="18"/>
        </w:rPr>
      </w:pPr>
      <w:r>
        <w:rPr>
          <w:rFonts w:ascii="微软雅黑" w:hAnsi="微软雅黑" w:cs="Arial" w:hint="eastAsia"/>
          <w:szCs w:val="18"/>
        </w:rPr>
        <w:t>因人施教，突破应试教育对人们头脑的束缚</w:t>
      </w:r>
    </w:p>
    <w:p w:rsidR="009E4E6E" w:rsidRDefault="00E85928" w:rsidP="0013235E">
      <w:pPr>
        <w:ind w:firstLine="360"/>
        <w:rPr>
          <w:rFonts w:ascii="微软雅黑" w:hAnsi="微软雅黑" w:cs="Arial"/>
          <w:szCs w:val="18"/>
        </w:rPr>
      </w:pPr>
      <w:r>
        <w:rPr>
          <w:rFonts w:ascii="微软雅黑" w:hAnsi="微软雅黑" w:cs="Arial" w:hint="eastAsia"/>
          <w:szCs w:val="18"/>
        </w:rPr>
        <w:t>开启中华民族创新的源泉</w:t>
      </w:r>
    </w:p>
    <w:p w:rsidR="009E4E6E" w:rsidRDefault="00E85928" w:rsidP="0013235E">
      <w:pPr>
        <w:ind w:firstLine="360"/>
        <w:rPr>
          <w:rFonts w:ascii="微软雅黑" w:hAnsi="微软雅黑" w:cs="Arial"/>
          <w:szCs w:val="18"/>
        </w:rPr>
      </w:pPr>
      <w:r>
        <w:rPr>
          <w:rFonts w:ascii="微软雅黑" w:hAnsi="微软雅黑" w:cs="Arial" w:hint="eastAsia"/>
          <w:szCs w:val="18"/>
        </w:rPr>
        <w:t>培养“独立、发展、创造、社会”的现代中国人</w:t>
      </w:r>
    </w:p>
    <w:p w:rsidR="009E4E6E" w:rsidRDefault="00C44B80" w:rsidP="0013235E">
      <w:pPr>
        <w:spacing w:line="460" w:lineRule="exact"/>
        <w:ind w:firstLine="440"/>
        <w:rPr>
          <w:rFonts w:ascii="微软雅黑" w:hAnsi="微软雅黑" w:cs="Arial"/>
          <w:sz w:val="22"/>
          <w:szCs w:val="24"/>
        </w:rPr>
      </w:pPr>
      <w:r>
        <w:rPr>
          <w:rFonts w:ascii="微软雅黑" w:hAnsi="微软雅黑" w:cs="Arial"/>
          <w:noProof/>
          <w:sz w:val="22"/>
          <w:szCs w:val="24"/>
        </w:rPr>
        <w:drawing>
          <wp:anchor distT="0" distB="0" distL="114300" distR="114300" simplePos="0" relativeHeight="251532800" behindDoc="0" locked="0" layoutInCell="1" allowOverlap="1" wp14:anchorId="28E20AFD" wp14:editId="02CC4FB9">
            <wp:simplePos x="0" y="0"/>
            <wp:positionH relativeFrom="column">
              <wp:posOffset>2090420</wp:posOffset>
            </wp:positionH>
            <wp:positionV relativeFrom="paragraph">
              <wp:posOffset>118110</wp:posOffset>
            </wp:positionV>
            <wp:extent cx="3676650" cy="3179445"/>
            <wp:effectExtent l="0" t="0" r="0" b="1905"/>
            <wp:wrapNone/>
            <wp:docPr id="7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l="25620" t="5086" r="15372" b="57506"/>
                    <a:stretch>
                      <a:fillRect/>
                    </a:stretch>
                  </pic:blipFill>
                  <pic:spPr bwMode="auto">
                    <a:xfrm>
                      <a:off x="0" y="0"/>
                      <a:ext cx="3676650" cy="3179445"/>
                    </a:xfrm>
                    <a:prstGeom prst="rect">
                      <a:avLst/>
                    </a:prstGeom>
                    <a:noFill/>
                  </pic:spPr>
                </pic:pic>
              </a:graphicData>
            </a:graphic>
            <wp14:sizeRelH relativeFrom="page">
              <wp14:pctWidth>0</wp14:pctWidth>
            </wp14:sizeRelH>
            <wp14:sizeRelV relativeFrom="page">
              <wp14:pctHeight>0</wp14:pctHeight>
            </wp14:sizeRelV>
          </wp:anchor>
        </w:drawing>
      </w:r>
    </w:p>
    <w:p w:rsidR="009E4E6E" w:rsidRDefault="009E4E6E" w:rsidP="0013235E">
      <w:pPr>
        <w:spacing w:line="460" w:lineRule="exact"/>
        <w:ind w:firstLine="440"/>
        <w:rPr>
          <w:rFonts w:ascii="微软雅黑" w:hAnsi="微软雅黑" w:cs="Arial"/>
          <w:sz w:val="22"/>
          <w:szCs w:val="24"/>
        </w:rPr>
      </w:pPr>
    </w:p>
    <w:p w:rsidR="009E4E6E" w:rsidRDefault="009E4E6E" w:rsidP="0013235E">
      <w:pPr>
        <w:spacing w:line="460" w:lineRule="exact"/>
        <w:ind w:firstLine="440"/>
        <w:rPr>
          <w:rFonts w:ascii="微软雅黑" w:hAnsi="微软雅黑" w:cs="Arial"/>
          <w:sz w:val="22"/>
          <w:szCs w:val="24"/>
        </w:rPr>
      </w:pPr>
    </w:p>
    <w:p w:rsidR="009E4E6E" w:rsidRDefault="009E4E6E" w:rsidP="0013235E">
      <w:pPr>
        <w:spacing w:line="460" w:lineRule="exact"/>
        <w:ind w:firstLine="440"/>
        <w:rPr>
          <w:rFonts w:ascii="微软雅黑" w:hAnsi="微软雅黑" w:cs="Arial"/>
          <w:sz w:val="22"/>
          <w:szCs w:val="24"/>
        </w:rPr>
      </w:pPr>
    </w:p>
    <w:p w:rsidR="009E4E6E" w:rsidRDefault="009E4E6E" w:rsidP="0013235E">
      <w:pPr>
        <w:ind w:firstLine="440"/>
        <w:rPr>
          <w:rFonts w:ascii="微软雅黑" w:hAnsi="微软雅黑" w:cs="Arial"/>
          <w:sz w:val="22"/>
          <w:szCs w:val="24"/>
        </w:rPr>
      </w:pPr>
    </w:p>
    <w:p w:rsidR="009E4E6E" w:rsidRDefault="009E4E6E" w:rsidP="0013235E">
      <w:pPr>
        <w:spacing w:line="460" w:lineRule="exact"/>
        <w:ind w:firstLine="440"/>
        <w:rPr>
          <w:rFonts w:ascii="微软雅黑" w:hAnsi="微软雅黑" w:cs="Arial"/>
          <w:sz w:val="22"/>
          <w:szCs w:val="24"/>
        </w:rPr>
      </w:pPr>
    </w:p>
    <w:p w:rsidR="009E4E6E" w:rsidRDefault="009E4E6E" w:rsidP="0013235E">
      <w:pPr>
        <w:spacing w:line="276" w:lineRule="auto"/>
        <w:ind w:firstLine="640"/>
        <w:rPr>
          <w:rFonts w:ascii="微软雅黑" w:hAnsi="微软雅黑" w:cs="Arial"/>
          <w:b/>
          <w:sz w:val="32"/>
          <w:szCs w:val="24"/>
        </w:rPr>
      </w:pPr>
    </w:p>
    <w:p w:rsidR="009E4E6E" w:rsidRDefault="009E4E6E" w:rsidP="0013235E">
      <w:pPr>
        <w:spacing w:line="276" w:lineRule="auto"/>
        <w:ind w:firstLine="640"/>
        <w:rPr>
          <w:rFonts w:ascii="微软雅黑" w:hAnsi="微软雅黑" w:cs="Arial"/>
          <w:b/>
          <w:sz w:val="32"/>
          <w:szCs w:val="24"/>
        </w:rPr>
      </w:pPr>
    </w:p>
    <w:p w:rsidR="009E4E6E" w:rsidRDefault="00832B8D" w:rsidP="0013235E">
      <w:pPr>
        <w:spacing w:line="276" w:lineRule="auto"/>
        <w:ind w:firstLine="440"/>
        <w:rPr>
          <w:rFonts w:ascii="微软雅黑" w:hAnsi="微软雅黑" w:cs="Arial"/>
          <w:b/>
          <w:sz w:val="36"/>
          <w:szCs w:val="24"/>
        </w:rPr>
      </w:pPr>
      <w:r>
        <w:rPr>
          <w:rFonts w:ascii="微软雅黑" w:hAnsi="微软雅黑" w:cs="Arial"/>
          <w:noProof/>
          <w:sz w:val="22"/>
          <w:szCs w:val="24"/>
        </w:rPr>
        <mc:AlternateContent>
          <mc:Choice Requires="wps">
            <w:drawing>
              <wp:anchor distT="0" distB="0" distL="114300" distR="114300" simplePos="0" relativeHeight="251531776" behindDoc="0" locked="0" layoutInCell="1" allowOverlap="1" wp14:anchorId="731B2E71" wp14:editId="74D194C5">
                <wp:simplePos x="0" y="0"/>
                <wp:positionH relativeFrom="column">
                  <wp:posOffset>4324350</wp:posOffset>
                </wp:positionH>
                <wp:positionV relativeFrom="paragraph">
                  <wp:posOffset>274320</wp:posOffset>
                </wp:positionV>
                <wp:extent cx="285750" cy="238125"/>
                <wp:effectExtent l="0" t="0" r="0" b="635"/>
                <wp:wrapNone/>
                <wp:docPr id="13"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0CBF2" id="矩形 10" o:spid="_x0000_s1026" style="position:absolute;left:0;text-align:left;margin-left:340.5pt;margin-top:21.6pt;width:22.5pt;height:18.7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" stroked="f"/>
            </w:pict>
          </mc:Fallback>
        </mc:AlternateContent>
      </w:r>
      <w:r w:rsidR="00E85928">
        <w:rPr>
          <w:rFonts w:ascii="微软雅黑" w:hAnsi="微软雅黑" w:cs="Arial" w:hint="eastAsia"/>
          <w:b/>
          <w:sz w:val="36"/>
          <w:szCs w:val="24"/>
        </w:rPr>
        <w:t>企业文化</w:t>
      </w:r>
    </w:p>
    <w:tbl>
      <w:tblPr>
        <w:tblW w:w="8222" w:type="dxa"/>
        <w:tblInd w:w="108" w:type="dxa"/>
        <w:tblBorders>
          <w:top w:val="single" w:sz="6" w:space="0" w:color="auto"/>
          <w:bottom w:val="single" w:sz="6" w:space="0" w:color="auto"/>
          <w:insideH w:val="single" w:sz="6" w:space="0" w:color="auto"/>
        </w:tblBorders>
        <w:tblLayout w:type="fixed"/>
        <w:tblLook w:val="0000" w:firstRow="0" w:lastRow="0" w:firstColumn="0" w:lastColumn="0" w:noHBand="0" w:noVBand="0"/>
      </w:tblPr>
      <w:tblGrid>
        <w:gridCol w:w="8222"/>
      </w:tblGrid>
      <w:tr w:rsidR="009E4E6E">
        <w:trPr>
          <w:trHeight w:val="1194"/>
        </w:trPr>
        <w:tc>
          <w:tcPr>
            <w:tcW w:w="8222" w:type="dxa"/>
          </w:tcPr>
          <w:p w:rsidR="009E4E6E" w:rsidRDefault="00E85928" w:rsidP="0013235E">
            <w:pPr>
              <w:ind w:firstLine="360"/>
              <w:rPr>
                <w:rFonts w:ascii="微软雅黑" w:hAnsi="微软雅黑" w:cs="Arial"/>
                <w:szCs w:val="18"/>
              </w:rPr>
            </w:pPr>
            <w:r>
              <w:rPr>
                <w:rFonts w:ascii="微软雅黑" w:hAnsi="微软雅黑" w:cs="Arial" w:hint="eastAsia"/>
                <w:szCs w:val="18"/>
              </w:rPr>
              <w:t>正 —— 正直、正派、公正</w:t>
            </w:r>
          </w:p>
          <w:p w:rsidR="009E4E6E" w:rsidRDefault="00E85928" w:rsidP="0013235E">
            <w:pPr>
              <w:ind w:firstLine="360"/>
              <w:rPr>
                <w:rFonts w:ascii="微软雅黑" w:hAnsi="微软雅黑" w:cs="Arial"/>
                <w:szCs w:val="18"/>
              </w:rPr>
            </w:pPr>
            <w:r>
              <w:rPr>
                <w:rFonts w:ascii="微软雅黑" w:hAnsi="微软雅黑" w:cs="Arial" w:hint="eastAsia"/>
                <w:szCs w:val="18"/>
              </w:rPr>
              <w:t>诚 —— 诚实、诚信、真诚、坦诚</w:t>
            </w:r>
          </w:p>
          <w:p w:rsidR="009E4E6E" w:rsidRDefault="00E85928" w:rsidP="0013235E">
            <w:pPr>
              <w:ind w:firstLine="360"/>
              <w:rPr>
                <w:rFonts w:ascii="微软雅黑" w:hAnsi="微软雅黑" w:cs="Arial"/>
                <w:szCs w:val="18"/>
              </w:rPr>
            </w:pPr>
            <w:r>
              <w:rPr>
                <w:rFonts w:ascii="微软雅黑" w:hAnsi="微软雅黑" w:cs="Arial" w:hint="eastAsia"/>
                <w:szCs w:val="18"/>
              </w:rPr>
              <w:t>爱 —— 爱家人、爱同事、爱团队、爱企业、爱社会、爱国家</w:t>
            </w:r>
          </w:p>
        </w:tc>
      </w:tr>
      <w:tr w:rsidR="009E4E6E">
        <w:trPr>
          <w:trHeight w:val="1126"/>
        </w:trPr>
        <w:tc>
          <w:tcPr>
            <w:tcW w:w="8222" w:type="dxa"/>
          </w:tcPr>
          <w:p w:rsidR="009E4E6E" w:rsidRDefault="00E85928" w:rsidP="0013235E">
            <w:pPr>
              <w:ind w:firstLine="360"/>
              <w:rPr>
                <w:rFonts w:ascii="微软雅黑" w:hAnsi="微软雅黑" w:cs="Arial"/>
                <w:szCs w:val="18"/>
              </w:rPr>
            </w:pPr>
            <w:r>
              <w:rPr>
                <w:rFonts w:ascii="微软雅黑" w:hAnsi="微软雅黑" w:cs="Arial" w:hint="eastAsia"/>
                <w:szCs w:val="18"/>
              </w:rPr>
              <w:t>激情——有激情才有事业，有激情才有效率，有激情才有生命的活力</w:t>
            </w:r>
          </w:p>
          <w:p w:rsidR="009E4E6E" w:rsidRDefault="00E85928" w:rsidP="0013235E">
            <w:pPr>
              <w:ind w:firstLine="360"/>
              <w:rPr>
                <w:rFonts w:ascii="微软雅黑" w:hAnsi="微软雅黑" w:cs="Arial"/>
                <w:szCs w:val="18"/>
              </w:rPr>
            </w:pPr>
            <w:r>
              <w:rPr>
                <w:rFonts w:ascii="微软雅黑" w:hAnsi="微软雅黑" w:cs="Arial" w:hint="eastAsia"/>
                <w:szCs w:val="18"/>
              </w:rPr>
              <w:t>踏实——做事情扎扎实实，脚踏实地，吃苦耐劳，不患得患失，有耐性韧性</w:t>
            </w:r>
          </w:p>
          <w:p w:rsidR="009E4E6E" w:rsidRDefault="00E85928" w:rsidP="0013235E">
            <w:pPr>
              <w:ind w:firstLine="360"/>
              <w:rPr>
                <w:rFonts w:ascii="微软雅黑" w:hAnsi="微软雅黑" w:cs="Arial"/>
                <w:szCs w:val="18"/>
              </w:rPr>
            </w:pPr>
            <w:r>
              <w:rPr>
                <w:rFonts w:ascii="微软雅黑" w:hAnsi="微软雅黑" w:cs="Arial" w:hint="eastAsia"/>
                <w:szCs w:val="18"/>
              </w:rPr>
              <w:t>创新——机制创新、销售创新、管理创新、技术创新，要学习，善模仿</w:t>
            </w:r>
          </w:p>
        </w:tc>
      </w:tr>
      <w:tr w:rsidR="009E4E6E">
        <w:trPr>
          <w:trHeight w:val="871"/>
        </w:trPr>
        <w:tc>
          <w:tcPr>
            <w:tcW w:w="8222" w:type="dxa"/>
          </w:tcPr>
          <w:p w:rsidR="009E4E6E" w:rsidRDefault="00E85928" w:rsidP="0013235E">
            <w:pPr>
              <w:ind w:left="720" w:hangingChars="400" w:hanging="720"/>
              <w:rPr>
                <w:rFonts w:ascii="微软雅黑" w:hAnsi="微软雅黑" w:cs="Arial"/>
                <w:szCs w:val="18"/>
              </w:rPr>
            </w:pPr>
            <w:r>
              <w:rPr>
                <w:rFonts w:ascii="微软雅黑" w:hAnsi="微软雅黑" w:cs="Arial" w:hint="eastAsia"/>
                <w:b/>
                <w:szCs w:val="18"/>
              </w:rPr>
              <w:t>超越</w:t>
            </w:r>
            <w:r>
              <w:rPr>
                <w:rFonts w:ascii="微软雅黑" w:hAnsi="微软雅黑" w:cs="Arial" w:hint="eastAsia"/>
                <w:szCs w:val="18"/>
              </w:rPr>
              <w:t>——认识自己长处、短处、优势、缺点、不足和人性弱点，尽力克服不足和人性弱点，超越自我</w:t>
            </w:r>
          </w:p>
          <w:p w:rsidR="009E4E6E" w:rsidRDefault="00E85928" w:rsidP="0013235E">
            <w:pPr>
              <w:ind w:left="540" w:hangingChars="300" w:hanging="540"/>
              <w:rPr>
                <w:rFonts w:ascii="微软雅黑" w:hAnsi="微软雅黑" w:cs="Arial"/>
                <w:szCs w:val="18"/>
              </w:rPr>
            </w:pPr>
            <w:r>
              <w:rPr>
                <w:rFonts w:ascii="微软雅黑" w:hAnsi="微软雅黑" w:cs="Arial" w:hint="eastAsia"/>
                <w:b/>
                <w:szCs w:val="18"/>
              </w:rPr>
              <w:t>卓越</w:t>
            </w:r>
            <w:r>
              <w:rPr>
                <w:rFonts w:ascii="微软雅黑" w:hAnsi="微软雅黑" w:cs="Arial" w:hint="eastAsia"/>
                <w:szCs w:val="18"/>
              </w:rPr>
              <w:t>——每位员工、每件产品、每次服务、每项管理，创造整个集体的卓越</w:t>
            </w:r>
          </w:p>
        </w:tc>
      </w:tr>
    </w:tbl>
    <w:p w:rsidR="009E4E6E" w:rsidRDefault="00E85928" w:rsidP="0013235E">
      <w:pPr>
        <w:spacing w:line="276" w:lineRule="auto"/>
        <w:ind w:firstLine="560"/>
        <w:rPr>
          <w:rFonts w:ascii="微软雅黑" w:hAnsi="微软雅黑" w:cs="Arial"/>
          <w:b/>
          <w:sz w:val="28"/>
          <w:szCs w:val="24"/>
        </w:rPr>
      </w:pPr>
      <w:r>
        <w:rPr>
          <w:rFonts w:ascii="微软雅黑" w:hAnsi="微软雅黑" w:cs="宋体" w:hint="eastAsia"/>
          <w:b/>
          <w:kern w:val="0"/>
          <w:sz w:val="28"/>
          <w:szCs w:val="24"/>
        </w:rPr>
        <w:t>公司简介</w:t>
      </w:r>
    </w:p>
    <w:p w:rsidR="009E4E6E" w:rsidRDefault="00E85928" w:rsidP="0013235E">
      <w:pPr>
        <w:ind w:firstLine="360"/>
        <w:rPr>
          <w:rFonts w:ascii="微软雅黑" w:hAnsi="微软雅黑"/>
          <w:szCs w:val="18"/>
        </w:rPr>
      </w:pPr>
      <w:r>
        <w:rPr>
          <w:rFonts w:ascii="微软雅黑" w:hAnsi="微软雅黑" w:hint="eastAsia"/>
          <w:szCs w:val="18"/>
        </w:rPr>
        <w:t>深圳市国泰安信息技术有限公司（以下简称为“国泰安”或“公司”）是一家为教育与投资业提供综合解决方案的国家级高新技术企业。</w:t>
      </w:r>
    </w:p>
    <w:p w:rsidR="009E4E6E" w:rsidRDefault="00E85928" w:rsidP="0013235E">
      <w:pPr>
        <w:ind w:firstLine="360"/>
        <w:rPr>
          <w:rFonts w:ascii="微软雅黑" w:hAnsi="微软雅黑"/>
          <w:szCs w:val="18"/>
        </w:rPr>
      </w:pPr>
      <w:r>
        <w:rPr>
          <w:rFonts w:ascii="微软雅黑" w:hAnsi="微软雅黑" w:hint="eastAsia"/>
          <w:szCs w:val="18"/>
        </w:rPr>
        <w:lastRenderedPageBreak/>
        <w:t>自2000年以来，国泰安一直致力为国内外教育和投资机构提供集“研究数据、专业实验、云平台建设、软硬件系统和增值服务”为一体的综合性解决方案。公司的产品与服务主要包括：为高等教育、职业教育、基础教育领域提供教研、教学、管理、资源、实验及增值服务全方位支持的“易”系列教育服务、涵盖中国证券、期货、外汇、宏观、行业等领域的“元”系列精准数据服务以及为金融机构提供全套量化投资服务方案的“宽”系列金融服务，对推动我国教育创新及金融创新做出了较大的贡献。</w:t>
      </w:r>
    </w:p>
    <w:p w:rsidR="009E4E6E" w:rsidRDefault="00E85928" w:rsidP="0013235E">
      <w:pPr>
        <w:ind w:firstLine="360"/>
        <w:rPr>
          <w:rFonts w:ascii="微软雅黑" w:hAnsi="微软雅黑"/>
          <w:b/>
          <w:szCs w:val="18"/>
        </w:rPr>
      </w:pPr>
      <w:r>
        <w:rPr>
          <w:rFonts w:ascii="微软雅黑" w:hAnsi="微软雅黑" w:hint="eastAsia"/>
          <w:b/>
          <w:szCs w:val="18"/>
        </w:rPr>
        <w:t>60多个事业部60余个学科专业的丰富产品线</w:t>
      </w:r>
    </w:p>
    <w:p w:rsidR="009E4E6E" w:rsidRDefault="00E85928" w:rsidP="0013235E">
      <w:pPr>
        <w:ind w:firstLine="360"/>
        <w:rPr>
          <w:rFonts w:ascii="微软雅黑" w:hAnsi="微软雅黑"/>
          <w:szCs w:val="18"/>
        </w:rPr>
      </w:pPr>
      <w:r>
        <w:rPr>
          <w:rFonts w:ascii="微软雅黑" w:hAnsi="微软雅黑" w:hint="eastAsia"/>
          <w:szCs w:val="18"/>
        </w:rPr>
        <w:t>国泰安产品管理委员会拥有一支系统、专业的教育产品事业部体系，为包括高校、高职、中职、基础教育领域的60余个专业学科提供教学综合解决方案，涵盖金融财会、商贸管理、创业就业、物流会展、信息技术、工程制造、基础建设等专业，并得到学校的高度认可和广泛应用。同时，公司还在不断整合国内外优质教育资源，进一步丰富产品线，满足学校更多专业需求，为用户提供更多优秀的教学综合解决方案。</w:t>
      </w:r>
    </w:p>
    <w:tbl>
      <w:tblPr>
        <w:tblW w:w="8296" w:type="dxa"/>
        <w:jc w:val="center"/>
        <w:tblBorders>
          <w:top w:val="single" w:sz="4" w:space="0" w:color="8DB3E2"/>
          <w:left w:val="single" w:sz="4" w:space="0" w:color="8DB3E2"/>
          <w:bottom w:val="single" w:sz="4" w:space="0" w:color="8DB3E2"/>
          <w:right w:val="single" w:sz="4" w:space="0" w:color="8DB3E2"/>
          <w:insideH w:val="single" w:sz="4" w:space="0" w:color="8DB3E2"/>
          <w:insideV w:val="single" w:sz="4" w:space="0" w:color="8DB3E2"/>
        </w:tblBorders>
        <w:tblLayout w:type="fixed"/>
        <w:tblLook w:val="0000" w:firstRow="0" w:lastRow="0" w:firstColumn="0" w:lastColumn="0" w:noHBand="0" w:noVBand="0"/>
      </w:tblPr>
      <w:tblGrid>
        <w:gridCol w:w="8296"/>
      </w:tblGrid>
      <w:tr w:rsidR="009E4E6E">
        <w:trPr>
          <w:jc w:val="center"/>
        </w:trPr>
        <w:tc>
          <w:tcPr>
            <w:tcW w:w="8296" w:type="dxa"/>
            <w:tcBorders>
              <w:top w:val="nil"/>
              <w:left w:val="nil"/>
              <w:bottom w:val="single" w:sz="4" w:space="0" w:color="8DB3E2"/>
              <w:right w:val="nil"/>
            </w:tcBorders>
          </w:tcPr>
          <w:p w:rsidR="009E4E6E" w:rsidRDefault="00E85928" w:rsidP="0013235E">
            <w:pPr>
              <w:ind w:firstLine="360"/>
              <w:jc w:val="center"/>
              <w:rPr>
                <w:rFonts w:ascii="微软雅黑" w:hAnsi="微软雅黑"/>
                <w:bCs/>
                <w:color w:val="000000"/>
                <w:kern w:val="0"/>
                <w:szCs w:val="18"/>
              </w:rPr>
            </w:pPr>
            <w:r>
              <w:rPr>
                <w:rFonts w:ascii="微软雅黑" w:hAnsi="微软雅黑" w:hint="eastAsia"/>
                <w:bCs/>
                <w:color w:val="000000"/>
                <w:kern w:val="0"/>
                <w:szCs w:val="18"/>
              </w:rPr>
              <w:t>国泰安产品管理委员会</w:t>
            </w:r>
          </w:p>
        </w:tc>
      </w:tr>
      <w:tr w:rsidR="009E4E6E">
        <w:trPr>
          <w:jc w:val="center"/>
        </w:trPr>
        <w:tc>
          <w:tcPr>
            <w:tcW w:w="8296" w:type="dxa"/>
            <w:shd w:val="clear" w:color="auto" w:fill="C6D9F1"/>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机电工程事业部        汽车教育事业部       物联网事业部       综合理工事业部</w:t>
            </w:r>
          </w:p>
        </w:tc>
      </w:tr>
      <w:tr w:rsidR="009E4E6E">
        <w:trPr>
          <w:jc w:val="center"/>
        </w:trPr>
        <w:tc>
          <w:tcPr>
            <w:tcW w:w="8296" w:type="dxa"/>
            <w:tcBorders>
              <w:left w:val="nil"/>
              <w:bottom w:val="single" w:sz="4" w:space="0" w:color="8DB3E2"/>
              <w:right w:val="nil"/>
            </w:tcBorders>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会展事业部            物流教育事业部       市场营销事业部     旅游酒店事业部</w:t>
            </w:r>
          </w:p>
        </w:tc>
      </w:tr>
      <w:tr w:rsidR="009E4E6E">
        <w:trPr>
          <w:jc w:val="center"/>
        </w:trPr>
        <w:tc>
          <w:tcPr>
            <w:tcW w:w="8296" w:type="dxa"/>
            <w:shd w:val="clear" w:color="auto" w:fill="C6D9F1"/>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财税</w:t>
            </w:r>
            <w:proofErr w:type="gramStart"/>
            <w:r>
              <w:rPr>
                <w:rFonts w:ascii="微软雅黑" w:hAnsi="微软雅黑" w:hint="eastAsia"/>
                <w:bCs/>
                <w:color w:val="000000"/>
                <w:kern w:val="0"/>
                <w:szCs w:val="18"/>
              </w:rPr>
              <w:t>审事业</w:t>
            </w:r>
            <w:proofErr w:type="gramEnd"/>
            <w:r>
              <w:rPr>
                <w:rFonts w:ascii="微软雅黑" w:hAnsi="微软雅黑" w:hint="eastAsia"/>
                <w:bCs/>
                <w:color w:val="000000"/>
                <w:kern w:val="0"/>
                <w:szCs w:val="18"/>
              </w:rPr>
              <w:t>部          经管综合事业部       信息化平台事业部   IT教育实验事业部</w:t>
            </w:r>
          </w:p>
        </w:tc>
      </w:tr>
      <w:tr w:rsidR="009E4E6E">
        <w:trPr>
          <w:jc w:val="center"/>
        </w:trPr>
        <w:tc>
          <w:tcPr>
            <w:tcW w:w="8296" w:type="dxa"/>
            <w:tcBorders>
              <w:left w:val="nil"/>
              <w:bottom w:val="single" w:sz="4" w:space="0" w:color="8DB3E2"/>
              <w:right w:val="nil"/>
            </w:tcBorders>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金融教育事业部        创业服务事业部       就业服务事业部     电子商务事业部</w:t>
            </w:r>
          </w:p>
        </w:tc>
      </w:tr>
      <w:tr w:rsidR="009E4E6E">
        <w:trPr>
          <w:jc w:val="center"/>
        </w:trPr>
        <w:tc>
          <w:tcPr>
            <w:tcW w:w="8296" w:type="dxa"/>
            <w:shd w:val="clear" w:color="auto" w:fill="C6D9F1"/>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会议事业部            培训事业部           健康管理事业部     校务应用事业部</w:t>
            </w:r>
          </w:p>
        </w:tc>
      </w:tr>
      <w:tr w:rsidR="009E4E6E">
        <w:trPr>
          <w:jc w:val="center"/>
        </w:trPr>
        <w:tc>
          <w:tcPr>
            <w:tcW w:w="8296" w:type="dxa"/>
            <w:tcBorders>
              <w:left w:val="nil"/>
              <w:bottom w:val="single" w:sz="4" w:space="0" w:color="8DB3E2"/>
              <w:right w:val="nil"/>
            </w:tcBorders>
          </w:tcPr>
          <w:p w:rsidR="009E4E6E" w:rsidRDefault="00E85928" w:rsidP="0013235E">
            <w:pPr>
              <w:ind w:firstLineChars="400" w:firstLine="720"/>
              <w:rPr>
                <w:rFonts w:ascii="微软雅黑" w:hAnsi="微软雅黑"/>
                <w:bCs/>
                <w:color w:val="000000"/>
                <w:kern w:val="0"/>
                <w:szCs w:val="18"/>
              </w:rPr>
            </w:pPr>
            <w:r>
              <w:rPr>
                <w:rFonts w:ascii="微软雅黑" w:hAnsi="微软雅黑" w:hint="eastAsia"/>
                <w:bCs/>
                <w:color w:val="000000"/>
                <w:kern w:val="0"/>
                <w:szCs w:val="18"/>
              </w:rPr>
              <w:t>基础教育事业部        金融服务事业部       数据应用事业部     海外服务事业部</w:t>
            </w:r>
          </w:p>
        </w:tc>
      </w:tr>
      <w:tr w:rsidR="009E4E6E">
        <w:trPr>
          <w:jc w:val="center"/>
        </w:trPr>
        <w:tc>
          <w:tcPr>
            <w:tcW w:w="8296" w:type="dxa"/>
            <w:shd w:val="clear" w:color="auto" w:fill="C6D9F1"/>
          </w:tcPr>
          <w:p w:rsidR="009E4E6E" w:rsidRDefault="00E85928" w:rsidP="0013235E">
            <w:pPr>
              <w:ind w:firstLine="360"/>
              <w:jc w:val="center"/>
              <w:rPr>
                <w:rFonts w:ascii="微软雅黑" w:hAnsi="微软雅黑"/>
                <w:bCs/>
                <w:color w:val="000000"/>
                <w:kern w:val="0"/>
                <w:szCs w:val="18"/>
              </w:rPr>
            </w:pPr>
            <w:r>
              <w:rPr>
                <w:rFonts w:ascii="微软雅黑" w:hAnsi="微软雅黑" w:hint="eastAsia"/>
                <w:bCs/>
                <w:color w:val="000000"/>
                <w:kern w:val="0"/>
                <w:szCs w:val="18"/>
              </w:rPr>
              <w:t>更多……</w:t>
            </w:r>
          </w:p>
        </w:tc>
      </w:tr>
    </w:tbl>
    <w:p w:rsidR="009E4E6E" w:rsidRDefault="009E4E6E" w:rsidP="0013235E">
      <w:pPr>
        <w:ind w:firstLine="360"/>
        <w:rPr>
          <w:rFonts w:ascii="微软雅黑" w:hAnsi="微软雅黑"/>
          <w:b/>
          <w:szCs w:val="18"/>
        </w:rPr>
      </w:pPr>
    </w:p>
    <w:p w:rsidR="009E4E6E" w:rsidRDefault="00E85928" w:rsidP="0013235E">
      <w:pPr>
        <w:ind w:firstLine="360"/>
        <w:rPr>
          <w:rFonts w:ascii="微软雅黑" w:hAnsi="微软雅黑"/>
          <w:b/>
          <w:szCs w:val="18"/>
        </w:rPr>
      </w:pPr>
      <w:r>
        <w:rPr>
          <w:rFonts w:ascii="微软雅黑" w:hAnsi="微软雅黑" w:hint="eastAsia"/>
          <w:b/>
          <w:szCs w:val="18"/>
        </w:rPr>
        <w:t>覆盖全国50余个城市、20多个国家的服务网络</w:t>
      </w:r>
    </w:p>
    <w:p w:rsidR="009E4E6E" w:rsidRDefault="00E85928" w:rsidP="0013235E">
      <w:pPr>
        <w:ind w:firstLine="360"/>
        <w:rPr>
          <w:rFonts w:ascii="微软雅黑" w:hAnsi="微软雅黑"/>
          <w:szCs w:val="18"/>
        </w:rPr>
      </w:pPr>
      <w:r>
        <w:rPr>
          <w:rFonts w:ascii="微软雅黑" w:hAnsi="微软雅黑" w:hint="eastAsia"/>
          <w:szCs w:val="18"/>
        </w:rPr>
        <w:t>国泰安公司总部位于科技之都深圳，背靠国际经济、金融、贸易中心香港，并在北京、上海、广州、重庆、香港等50多个城市设有分公司或办事处，形成通达全国的服务网络。同时，国泰安业务已拓展到韩国、日本、新加坡、美国、澳洲、香港、台湾等20多个国家和地区，为全球3000多家教育机构、研究机构、金融机构客户提供创新服务。</w:t>
      </w:r>
    </w:p>
    <w:p w:rsidR="009E4E6E" w:rsidRDefault="00E85928" w:rsidP="0013235E">
      <w:pPr>
        <w:ind w:firstLine="360"/>
        <w:rPr>
          <w:rFonts w:ascii="微软雅黑" w:hAnsi="微软雅黑"/>
          <w:b/>
          <w:szCs w:val="18"/>
        </w:rPr>
      </w:pPr>
      <w:r>
        <w:rPr>
          <w:rFonts w:ascii="微软雅黑" w:hAnsi="微软雅黑" w:hint="eastAsia"/>
          <w:b/>
          <w:szCs w:val="18"/>
        </w:rPr>
        <w:t>顶尖的国际人才与合作伙伴团队</w:t>
      </w:r>
    </w:p>
    <w:p w:rsidR="009E4E6E" w:rsidRDefault="00E85928" w:rsidP="0013235E">
      <w:pPr>
        <w:ind w:firstLine="360"/>
        <w:rPr>
          <w:rFonts w:ascii="微软雅黑" w:hAnsi="微软雅黑"/>
          <w:szCs w:val="18"/>
        </w:rPr>
      </w:pPr>
      <w:r>
        <w:rPr>
          <w:rFonts w:ascii="微软雅黑" w:hAnsi="微软雅黑" w:hint="eastAsia"/>
          <w:szCs w:val="18"/>
        </w:rPr>
        <w:t>国泰安公司现拥有3500多位优秀员工</w:t>
      </w:r>
      <w:r>
        <w:rPr>
          <w:rFonts w:ascii="微软雅黑" w:hAnsi="微软雅黑"/>
          <w:szCs w:val="18"/>
        </w:rPr>
        <w:t>，</w:t>
      </w:r>
      <w:r>
        <w:rPr>
          <w:rFonts w:ascii="微软雅黑" w:hAnsi="微软雅黑" w:hint="eastAsia"/>
          <w:szCs w:val="18"/>
        </w:rPr>
        <w:t>研发人员以及技术工程师占公司人数60%。毕业于美国宾夕法尼亚大学、德克萨斯州立大学、香港理工大学、北京大学、清华大学等海内外名校的博士、硕士及海外留学人员超过公司人数18%。</w:t>
      </w:r>
    </w:p>
    <w:p w:rsidR="009E4E6E" w:rsidRDefault="00E85928" w:rsidP="0013235E">
      <w:pPr>
        <w:ind w:firstLine="360"/>
        <w:rPr>
          <w:rFonts w:ascii="微软雅黑" w:hAnsi="微软雅黑"/>
          <w:szCs w:val="18"/>
        </w:rPr>
      </w:pPr>
      <w:r>
        <w:rPr>
          <w:rFonts w:ascii="微软雅黑" w:hAnsi="微软雅黑" w:hint="eastAsia"/>
          <w:szCs w:val="18"/>
        </w:rPr>
        <w:t>100多位来自普林斯顿大学、香港大学、北京大学、清华大学、上海交大等国内外著名大学教授、权威学者</w:t>
      </w:r>
      <w:proofErr w:type="gramStart"/>
      <w:r>
        <w:rPr>
          <w:rFonts w:ascii="微软雅黑" w:hAnsi="微软雅黑" w:hint="eastAsia"/>
          <w:szCs w:val="18"/>
        </w:rPr>
        <w:t>组成国泰安</w:t>
      </w:r>
      <w:proofErr w:type="gramEnd"/>
      <w:r>
        <w:rPr>
          <w:rFonts w:ascii="微软雅黑" w:hAnsi="微软雅黑" w:hint="eastAsia"/>
          <w:szCs w:val="18"/>
        </w:rPr>
        <w:t>顾问团队。30余家海内外学术、业界翘楚（包括美国沃顿商学院、香港大学、日本QUICK、韩国EBSCO）与国泰安达成长期合作伙伴关系。</w:t>
      </w:r>
    </w:p>
    <w:p w:rsidR="009E4E6E" w:rsidRDefault="00E85928" w:rsidP="0013235E">
      <w:pPr>
        <w:ind w:firstLine="360"/>
        <w:rPr>
          <w:rFonts w:ascii="微软雅黑" w:hAnsi="微软雅黑"/>
          <w:b/>
          <w:szCs w:val="18"/>
        </w:rPr>
      </w:pPr>
      <w:r>
        <w:rPr>
          <w:rFonts w:ascii="微软雅黑" w:hAnsi="微软雅黑" w:hint="eastAsia"/>
          <w:b/>
          <w:szCs w:val="18"/>
        </w:rPr>
        <w:t>雄厚的技术研发实力和权威荣誉资质</w:t>
      </w:r>
    </w:p>
    <w:p w:rsidR="009E4E6E" w:rsidRDefault="00E85928" w:rsidP="0013235E">
      <w:pPr>
        <w:ind w:firstLine="360"/>
        <w:rPr>
          <w:rFonts w:ascii="微软雅黑" w:hAnsi="微软雅黑"/>
          <w:szCs w:val="18"/>
        </w:rPr>
      </w:pPr>
      <w:r>
        <w:rPr>
          <w:rFonts w:ascii="微软雅黑" w:hAnsi="微软雅黑" w:hint="eastAsia"/>
          <w:szCs w:val="18"/>
        </w:rPr>
        <w:t>国泰安公司近5年研发投入3亿元以上，研发实力在行业内独占鳌头。截止现今公司已拥有近250多项自主创新产品专利和著作权产品，且数量仍在倍增。2012年广东省电子信息(软件)自主创新产品认证的71个项目，国泰安独占3席。国泰安金融实验室与华为、大族激光等知名企业喜获深圳市重点自主创新产品殊荣。公司已通过CMMI三级认证、ISO9001</w:t>
      </w:r>
      <w:r>
        <w:rPr>
          <w:rFonts w:ascii="微软雅黑" w:hAnsi="微软雅黑"/>
          <w:szCs w:val="18"/>
        </w:rPr>
        <w:t>:2008</w:t>
      </w:r>
      <w:r>
        <w:rPr>
          <w:rFonts w:ascii="微软雅黑" w:hAnsi="微软雅黑" w:hint="eastAsia"/>
          <w:szCs w:val="18"/>
        </w:rPr>
        <w:t>质量认证。</w:t>
      </w:r>
    </w:p>
    <w:p w:rsidR="009E4E6E" w:rsidRDefault="00E85928" w:rsidP="0013235E">
      <w:pPr>
        <w:ind w:firstLine="360"/>
        <w:rPr>
          <w:rFonts w:ascii="微软雅黑" w:hAnsi="微软雅黑"/>
          <w:b/>
          <w:szCs w:val="18"/>
        </w:rPr>
      </w:pPr>
      <w:r>
        <w:rPr>
          <w:rFonts w:ascii="微软雅黑" w:hAnsi="微软雅黑" w:hint="eastAsia"/>
          <w:b/>
          <w:szCs w:val="18"/>
        </w:rPr>
        <w:t>国际领先的教学综合解决理念</w:t>
      </w:r>
    </w:p>
    <w:p w:rsidR="009E4E6E" w:rsidRDefault="00E85928" w:rsidP="0013235E">
      <w:pPr>
        <w:ind w:firstLine="360"/>
        <w:rPr>
          <w:rFonts w:ascii="微软雅黑" w:hAnsi="微软雅黑"/>
          <w:szCs w:val="18"/>
        </w:rPr>
      </w:pPr>
      <w:r>
        <w:rPr>
          <w:rFonts w:ascii="微软雅黑" w:hAnsi="微软雅黑" w:hint="eastAsia"/>
          <w:szCs w:val="18"/>
        </w:rPr>
        <w:lastRenderedPageBreak/>
        <w:t>国泰安在国内率先引进欧美国家先进的教学理念，并结合中国实际探索出一套系统、先进的教学综合解决方案，将传统的实验室建设提升为融“实验室建设、校企共建、资源共享、品牌提升”为一体的综合解决方案，确保每一次项目的完成均是一份完美的答卷。</w:t>
      </w:r>
    </w:p>
    <w:p w:rsidR="009E4E6E" w:rsidRDefault="00E85928" w:rsidP="0013235E">
      <w:pPr>
        <w:ind w:firstLine="360"/>
        <w:rPr>
          <w:rFonts w:ascii="微软雅黑" w:hAnsi="微软雅黑"/>
          <w:b/>
          <w:szCs w:val="18"/>
        </w:rPr>
      </w:pPr>
      <w:r>
        <w:rPr>
          <w:rFonts w:ascii="微软雅黑" w:hAnsi="微软雅黑" w:hint="eastAsia"/>
          <w:b/>
          <w:szCs w:val="18"/>
        </w:rPr>
        <w:t>丰富的教学综合方案建设经验</w:t>
      </w:r>
    </w:p>
    <w:p w:rsidR="009E4E6E" w:rsidRDefault="00E85928" w:rsidP="0013235E">
      <w:pPr>
        <w:ind w:firstLine="360"/>
        <w:rPr>
          <w:rFonts w:ascii="微软雅黑" w:hAnsi="微软雅黑"/>
          <w:szCs w:val="18"/>
        </w:rPr>
      </w:pPr>
      <w:r>
        <w:rPr>
          <w:rFonts w:ascii="微软雅黑" w:hAnsi="微软雅黑" w:hint="eastAsia"/>
          <w:szCs w:val="18"/>
        </w:rPr>
        <w:t>目前，公司已经为美国、英国、法国、澳洲、澳大利亚、日本、新加坡等20多个国家和地区的2000余家客户提供了卓越的产品与服务。在中国，为北京大学、清华大学、上海交大、厦门大学等知名高校和北京电子科技职业学院、深圳职业技术学院、厦门城市职业学院等职校提供综合实验解决方案，积累了丰富的建设经验，可为用户提供从实验室设计运营、教学资源建设、师资队伍培养、专业合作共建等全方位的服务和支持。</w:t>
      </w:r>
    </w:p>
    <w:p w:rsidR="009E4E6E" w:rsidRDefault="00E85928" w:rsidP="0013235E">
      <w:pPr>
        <w:ind w:firstLine="360"/>
        <w:rPr>
          <w:rFonts w:ascii="微软雅黑" w:hAnsi="微软雅黑"/>
          <w:b/>
          <w:szCs w:val="18"/>
        </w:rPr>
      </w:pPr>
      <w:r>
        <w:rPr>
          <w:rFonts w:ascii="微软雅黑" w:hAnsi="微软雅黑" w:hint="eastAsia"/>
          <w:b/>
          <w:szCs w:val="18"/>
        </w:rPr>
        <w:t>全面、深度、长期的创新性增值服务</w:t>
      </w:r>
    </w:p>
    <w:p w:rsidR="009E4E6E" w:rsidRDefault="00E85928" w:rsidP="0013235E">
      <w:pPr>
        <w:ind w:firstLine="360"/>
        <w:rPr>
          <w:rFonts w:ascii="微软雅黑" w:hAnsi="微软雅黑"/>
          <w:szCs w:val="18"/>
        </w:rPr>
      </w:pPr>
      <w:r>
        <w:rPr>
          <w:rFonts w:ascii="微软雅黑" w:hAnsi="微软雅黑" w:hint="eastAsia"/>
          <w:szCs w:val="18"/>
        </w:rPr>
        <w:t>国泰安在行业内独家创新推出极受客户认可的丰富全面、周密精深、专属订制、面向未来的增值服务。</w:t>
      </w:r>
      <w:proofErr w:type="gramStart"/>
      <w:r>
        <w:rPr>
          <w:rFonts w:ascii="微软雅黑" w:hAnsi="微软雅黑" w:hint="eastAsia"/>
          <w:szCs w:val="18"/>
        </w:rPr>
        <w:t>依托国泰安四</w:t>
      </w:r>
      <w:proofErr w:type="gramEnd"/>
      <w:r>
        <w:rPr>
          <w:rFonts w:ascii="微软雅黑" w:hAnsi="微软雅黑" w:hint="eastAsia"/>
          <w:szCs w:val="18"/>
        </w:rPr>
        <w:t>大专业服务中心：实验软件设备设计制造中心、职业教育实验服务中心、学生创业就业服务中心、校企合作服务中心，向客户提供包括</w:t>
      </w:r>
      <w:r>
        <w:rPr>
          <w:rFonts w:ascii="微软雅黑" w:hAnsi="微软雅黑"/>
          <w:szCs w:val="18"/>
        </w:rPr>
        <w:t>专业</w:t>
      </w:r>
      <w:r>
        <w:rPr>
          <w:rFonts w:ascii="微软雅黑" w:hAnsi="微软雅黑" w:hint="eastAsia"/>
          <w:szCs w:val="18"/>
        </w:rPr>
        <w:t>共建、合作办学，</w:t>
      </w:r>
      <w:r>
        <w:rPr>
          <w:rFonts w:ascii="微软雅黑" w:hAnsi="微软雅黑"/>
          <w:szCs w:val="18"/>
        </w:rPr>
        <w:t>科研</w:t>
      </w:r>
      <w:r>
        <w:rPr>
          <w:rFonts w:ascii="微软雅黑" w:hAnsi="微软雅黑" w:hint="eastAsia"/>
          <w:szCs w:val="18"/>
        </w:rPr>
        <w:t>、课题、论文学术合作，校际专业交流、资源共享，合作举办大型学术论坛、行业峰会，建立产学研校企合作</w:t>
      </w:r>
      <w:r>
        <w:rPr>
          <w:rFonts w:ascii="微软雅黑" w:hAnsi="微软雅黑"/>
          <w:szCs w:val="18"/>
        </w:rPr>
        <w:t>联盟</w:t>
      </w:r>
      <w:r>
        <w:rPr>
          <w:rFonts w:ascii="微软雅黑" w:hAnsi="微软雅黑" w:hint="eastAsia"/>
          <w:szCs w:val="18"/>
        </w:rPr>
        <w:t>，学校</w:t>
      </w:r>
      <w:r>
        <w:rPr>
          <w:rFonts w:ascii="微软雅黑" w:hAnsi="微软雅黑"/>
          <w:szCs w:val="18"/>
        </w:rPr>
        <w:t>品牌战略</w:t>
      </w:r>
      <w:r>
        <w:rPr>
          <w:rFonts w:ascii="微软雅黑" w:hAnsi="微软雅黑" w:hint="eastAsia"/>
          <w:szCs w:val="18"/>
        </w:rPr>
        <w:t>建设等增值服务，与客户一同打造品牌化、特色化的区域、国家乃至国际教育标杆。</w:t>
      </w:r>
    </w:p>
    <w:p w:rsidR="009E4E6E" w:rsidRDefault="009E4E6E" w:rsidP="0013235E">
      <w:pPr>
        <w:ind w:firstLine="360"/>
        <w:rPr>
          <w:rFonts w:ascii="微软雅黑" w:hAnsi="微软雅黑"/>
          <w:szCs w:val="18"/>
        </w:rPr>
      </w:pPr>
    </w:p>
    <w:p w:rsidR="009E4E6E" w:rsidRDefault="00832B8D" w:rsidP="0013235E">
      <w:pPr>
        <w:pStyle w:val="21"/>
        <w:spacing w:line="276" w:lineRule="auto"/>
        <w:ind w:firstLineChars="0" w:firstLine="0"/>
        <w:jc w:val="center"/>
        <w:rPr>
          <w:rFonts w:ascii="微软雅黑" w:hAnsi="微软雅黑" w:cs="宋体"/>
          <w:kern w:val="0"/>
          <w:sz w:val="22"/>
          <w:szCs w:val="20"/>
        </w:rPr>
      </w:pPr>
      <w:r>
        <w:rPr>
          <w:rFonts w:ascii="微软雅黑" w:hAnsi="微软雅黑"/>
          <w:noProof/>
          <w:sz w:val="22"/>
        </w:rPr>
        <w:drawing>
          <wp:inline distT="0" distB="0" distL="0" distR="0" wp14:anchorId="274533BE" wp14:editId="24DEC256">
            <wp:extent cx="1916430" cy="1438910"/>
            <wp:effectExtent l="0" t="0" r="7620" b="889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6430" cy="1438910"/>
                    </a:xfrm>
                    <a:prstGeom prst="rect">
                      <a:avLst/>
                    </a:prstGeom>
                    <a:noFill/>
                    <a:ln>
                      <a:noFill/>
                    </a:ln>
                  </pic:spPr>
                </pic:pic>
              </a:graphicData>
            </a:graphic>
          </wp:inline>
        </w:drawing>
      </w:r>
      <w:r w:rsidR="00E85928">
        <w:rPr>
          <w:rFonts w:ascii="微软雅黑" w:hAnsi="微软雅黑" w:cs="宋体" w:hint="eastAsia"/>
          <w:kern w:val="0"/>
          <w:sz w:val="22"/>
          <w:szCs w:val="20"/>
        </w:rPr>
        <w:t xml:space="preserve"> </w:t>
      </w:r>
      <w:r>
        <w:rPr>
          <w:rFonts w:ascii="微软雅黑" w:hAnsi="微软雅黑"/>
          <w:noProof/>
          <w:sz w:val="22"/>
        </w:rPr>
        <w:drawing>
          <wp:inline distT="0" distB="0" distL="0" distR="0" wp14:anchorId="10D22D92" wp14:editId="6A2AE2B9">
            <wp:extent cx="1924050" cy="1438910"/>
            <wp:effectExtent l="0" t="0" r="0" b="889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24050" cy="1438910"/>
                    </a:xfrm>
                    <a:prstGeom prst="rect">
                      <a:avLst/>
                    </a:prstGeom>
                    <a:noFill/>
                    <a:ln>
                      <a:noFill/>
                    </a:ln>
                  </pic:spPr>
                </pic:pic>
              </a:graphicData>
            </a:graphic>
          </wp:inline>
        </w:drawing>
      </w:r>
    </w:p>
    <w:p w:rsidR="009E4E6E" w:rsidRDefault="00E85928" w:rsidP="0013235E">
      <w:pPr>
        <w:ind w:firstLine="360"/>
        <w:jc w:val="center"/>
        <w:rPr>
          <w:rFonts w:ascii="微软雅黑" w:hAnsi="微软雅黑"/>
          <w:szCs w:val="18"/>
        </w:rPr>
      </w:pPr>
      <w:r>
        <w:rPr>
          <w:rFonts w:ascii="微软雅黑" w:hAnsi="微软雅黑" w:hint="eastAsia"/>
          <w:szCs w:val="18"/>
        </w:rPr>
        <w:t>教育部鲁昕副部</w:t>
      </w:r>
      <w:proofErr w:type="gramStart"/>
      <w:r>
        <w:rPr>
          <w:rFonts w:ascii="微软雅黑" w:hAnsi="微软雅黑" w:hint="eastAsia"/>
          <w:szCs w:val="18"/>
        </w:rPr>
        <w:t>长考察国泰安</w:t>
      </w:r>
      <w:proofErr w:type="gramEnd"/>
      <w:r>
        <w:rPr>
          <w:rFonts w:ascii="微软雅黑" w:hAnsi="微软雅黑" w:hint="eastAsia"/>
          <w:szCs w:val="18"/>
        </w:rPr>
        <w:t>产品，并给予高度好评（2012年06月）</w:t>
      </w:r>
    </w:p>
    <w:p w:rsidR="009E4E6E" w:rsidRDefault="00832B8D" w:rsidP="0013235E">
      <w:pPr>
        <w:pStyle w:val="21"/>
        <w:spacing w:line="276" w:lineRule="auto"/>
        <w:ind w:firstLineChars="0" w:firstLine="0"/>
        <w:jc w:val="center"/>
        <w:rPr>
          <w:rFonts w:ascii="微软雅黑" w:hAnsi="微软雅黑" w:cs="宋体"/>
          <w:kern w:val="0"/>
          <w:sz w:val="22"/>
          <w:szCs w:val="20"/>
        </w:rPr>
      </w:pPr>
      <w:r>
        <w:rPr>
          <w:rFonts w:ascii="微软雅黑" w:hAnsi="微软雅黑" w:cs="宋体"/>
          <w:noProof/>
          <w:kern w:val="0"/>
          <w:sz w:val="22"/>
          <w:szCs w:val="20"/>
        </w:rPr>
        <w:drawing>
          <wp:inline distT="0" distB="0" distL="0" distR="0" wp14:anchorId="0A48C540" wp14:editId="24C3ED43">
            <wp:extent cx="1939925" cy="1248410"/>
            <wp:effectExtent l="0" t="0" r="3175" b="889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39925" cy="1248410"/>
                    </a:xfrm>
                    <a:prstGeom prst="rect">
                      <a:avLst/>
                    </a:prstGeom>
                    <a:noFill/>
                    <a:ln>
                      <a:noFill/>
                    </a:ln>
                  </pic:spPr>
                </pic:pic>
              </a:graphicData>
            </a:graphic>
          </wp:inline>
        </w:drawing>
      </w:r>
      <w:r w:rsidR="00E85928">
        <w:rPr>
          <w:rFonts w:ascii="微软雅黑" w:hAnsi="微软雅黑" w:cs="宋体" w:hint="eastAsia"/>
          <w:kern w:val="0"/>
          <w:sz w:val="22"/>
          <w:szCs w:val="20"/>
        </w:rPr>
        <w:t xml:space="preserve"> </w:t>
      </w:r>
      <w:r>
        <w:rPr>
          <w:rFonts w:ascii="微软雅黑" w:hAnsi="微软雅黑" w:cs="宋体"/>
          <w:noProof/>
          <w:kern w:val="0"/>
          <w:sz w:val="22"/>
          <w:szCs w:val="20"/>
        </w:rPr>
        <w:drawing>
          <wp:inline distT="0" distB="0" distL="0" distR="0" wp14:anchorId="0B71E1FC" wp14:editId="2AF72E54">
            <wp:extent cx="1884680" cy="1248410"/>
            <wp:effectExtent l="0" t="0" r="1270" b="8890"/>
            <wp:docPr id="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4680" cy="1248410"/>
                    </a:xfrm>
                    <a:prstGeom prst="rect">
                      <a:avLst/>
                    </a:prstGeom>
                    <a:noFill/>
                    <a:ln>
                      <a:noFill/>
                    </a:ln>
                  </pic:spPr>
                </pic:pic>
              </a:graphicData>
            </a:graphic>
          </wp:inline>
        </w:drawing>
      </w:r>
    </w:p>
    <w:p w:rsidR="009E4E6E" w:rsidRDefault="00E85928" w:rsidP="0013235E">
      <w:pPr>
        <w:ind w:firstLine="360"/>
        <w:jc w:val="center"/>
        <w:rPr>
          <w:rFonts w:ascii="微软雅黑" w:hAnsi="微软雅黑"/>
          <w:szCs w:val="18"/>
        </w:rPr>
      </w:pPr>
      <w:r>
        <w:rPr>
          <w:rFonts w:ascii="微软雅黑" w:hAnsi="微软雅黑" w:hint="eastAsia"/>
          <w:szCs w:val="18"/>
        </w:rPr>
        <w:t>原全国人大常委会副委员长成思危</w:t>
      </w:r>
      <w:proofErr w:type="gramStart"/>
      <w:r>
        <w:rPr>
          <w:rFonts w:ascii="微软雅黑" w:hAnsi="微软雅黑" w:hint="eastAsia"/>
          <w:szCs w:val="18"/>
        </w:rPr>
        <w:t>视察国泰安</w:t>
      </w:r>
      <w:proofErr w:type="gramEnd"/>
      <w:r>
        <w:rPr>
          <w:rFonts w:ascii="微软雅黑" w:hAnsi="微软雅黑" w:hint="eastAsia"/>
          <w:szCs w:val="18"/>
        </w:rPr>
        <w:t>（2011年11月）</w:t>
      </w:r>
    </w:p>
    <w:p w:rsidR="009E4E6E" w:rsidRDefault="00832B8D" w:rsidP="0013235E">
      <w:pPr>
        <w:pStyle w:val="21"/>
        <w:spacing w:line="360" w:lineRule="auto"/>
        <w:ind w:firstLineChars="0" w:firstLine="0"/>
        <w:jc w:val="center"/>
        <w:rPr>
          <w:rFonts w:ascii="微软雅黑" w:hAnsi="微软雅黑" w:cs="宋体"/>
          <w:kern w:val="0"/>
          <w:sz w:val="22"/>
          <w:szCs w:val="20"/>
        </w:rPr>
      </w:pPr>
      <w:r>
        <w:rPr>
          <w:rFonts w:ascii="微软雅黑" w:hAnsi="微软雅黑" w:cs="宋体"/>
          <w:noProof/>
          <w:kern w:val="0"/>
          <w:sz w:val="22"/>
          <w:szCs w:val="20"/>
        </w:rPr>
        <w:drawing>
          <wp:inline distT="0" distB="0" distL="0" distR="0" wp14:anchorId="67B925AE" wp14:editId="44E763E5">
            <wp:extent cx="3975735" cy="1637665"/>
            <wp:effectExtent l="0" t="0" r="5715" b="635"/>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5735" cy="1637665"/>
                    </a:xfrm>
                    <a:prstGeom prst="rect">
                      <a:avLst/>
                    </a:prstGeom>
                    <a:noFill/>
                    <a:ln>
                      <a:noFill/>
                    </a:ln>
                  </pic:spPr>
                </pic:pic>
              </a:graphicData>
            </a:graphic>
          </wp:inline>
        </w:drawing>
      </w:r>
    </w:p>
    <w:p w:rsidR="009E4E6E" w:rsidRDefault="00E85928" w:rsidP="0013235E">
      <w:pPr>
        <w:ind w:firstLine="360"/>
        <w:jc w:val="center"/>
        <w:rPr>
          <w:rFonts w:ascii="微软雅黑" w:hAnsi="微软雅黑"/>
          <w:szCs w:val="18"/>
        </w:rPr>
      </w:pPr>
      <w:r>
        <w:rPr>
          <w:rFonts w:ascii="微软雅黑" w:hAnsi="微软雅黑" w:hint="eastAsia"/>
          <w:szCs w:val="18"/>
        </w:rPr>
        <w:lastRenderedPageBreak/>
        <w:t>原全国人大副委员长蒋正华先生</w:t>
      </w:r>
      <w:proofErr w:type="gramStart"/>
      <w:r>
        <w:rPr>
          <w:rFonts w:ascii="微软雅黑" w:hAnsi="微软雅黑" w:hint="eastAsia"/>
          <w:szCs w:val="18"/>
        </w:rPr>
        <w:t>视察国泰安</w:t>
      </w:r>
      <w:proofErr w:type="gramEnd"/>
      <w:r>
        <w:rPr>
          <w:rFonts w:ascii="微软雅黑" w:hAnsi="微软雅黑" w:hint="eastAsia"/>
          <w:szCs w:val="18"/>
        </w:rPr>
        <w:t>（2005年02月）</w:t>
      </w:r>
    </w:p>
    <w:p w:rsidR="009E4E6E" w:rsidRDefault="009E4E6E" w:rsidP="0013235E">
      <w:pPr>
        <w:widowControl/>
        <w:ind w:firstLine="560"/>
        <w:rPr>
          <w:rFonts w:ascii="微软雅黑" w:hAnsi="微软雅黑" w:cs="宋体"/>
          <w:b/>
          <w:kern w:val="0"/>
          <w:sz w:val="28"/>
          <w:szCs w:val="24"/>
        </w:rPr>
      </w:pPr>
    </w:p>
    <w:p w:rsidR="009E4E6E" w:rsidRDefault="00E85928" w:rsidP="0013235E">
      <w:pPr>
        <w:widowControl/>
        <w:ind w:firstLine="560"/>
        <w:rPr>
          <w:rFonts w:ascii="微软雅黑" w:hAnsi="微软雅黑" w:cs="宋体"/>
          <w:b/>
          <w:kern w:val="0"/>
          <w:sz w:val="28"/>
          <w:szCs w:val="24"/>
        </w:rPr>
      </w:pPr>
      <w:r>
        <w:rPr>
          <w:rFonts w:ascii="微软雅黑" w:hAnsi="微软雅黑" w:cs="宋体" w:hint="eastAsia"/>
          <w:b/>
          <w:kern w:val="0"/>
          <w:sz w:val="28"/>
          <w:szCs w:val="24"/>
        </w:rPr>
        <w:t>国泰安高管团队</w:t>
      </w:r>
    </w:p>
    <w:p w:rsidR="009E4E6E" w:rsidRDefault="00E85928" w:rsidP="0013235E">
      <w:pPr>
        <w:ind w:rightChars="1011" w:right="1820" w:firstLine="360"/>
        <w:rPr>
          <w:rFonts w:ascii="微软雅黑" w:hAnsi="微软雅黑"/>
          <w:b/>
          <w:szCs w:val="28"/>
        </w:rPr>
      </w:pPr>
      <w:r>
        <w:rPr>
          <w:rFonts w:ascii="微软雅黑" w:hAnsi="微软雅黑" w:hint="eastAsia"/>
          <w:b/>
          <w:szCs w:val="28"/>
        </w:rPr>
        <w:t xml:space="preserve">陈工孟 </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国泰安公司董事长兼总裁</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中国风险投资研究院创始院长</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上海交通大学金融学教授，博士生导师</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美国德克萨斯州立大学工商管理硕士、金融学博士</w:t>
      </w:r>
    </w:p>
    <w:p w:rsidR="009E4E6E" w:rsidRDefault="00832B8D" w:rsidP="0013235E">
      <w:pPr>
        <w:ind w:rightChars="1011" w:right="1820" w:firstLine="360"/>
        <w:rPr>
          <w:rFonts w:ascii="微软雅黑" w:hAnsi="微软雅黑"/>
          <w:szCs w:val="18"/>
        </w:rPr>
      </w:pPr>
      <w:r>
        <w:rPr>
          <w:rFonts w:ascii="微软雅黑" w:hAnsi="微软雅黑"/>
          <w:noProof/>
          <w:szCs w:val="18"/>
        </w:rPr>
        <w:drawing>
          <wp:anchor distT="0" distB="0" distL="114300" distR="114300" simplePos="0" relativeHeight="251533824" behindDoc="0" locked="0" layoutInCell="1" allowOverlap="1" wp14:anchorId="7BF0204E" wp14:editId="4614418D">
            <wp:simplePos x="0" y="0"/>
            <wp:positionH relativeFrom="column">
              <wp:posOffset>4519930</wp:posOffset>
            </wp:positionH>
            <wp:positionV relativeFrom="paragraph">
              <wp:posOffset>78105</wp:posOffset>
            </wp:positionV>
            <wp:extent cx="1161415" cy="1752600"/>
            <wp:effectExtent l="0" t="0" r="635" b="0"/>
            <wp:wrapSquare wrapText="bothSides"/>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6">
                      <a:extLst>
                        <a:ext uri="{28A0092B-C50C-407E-A947-70E740481C1C}">
                          <a14:useLocalDpi xmlns:a14="http://schemas.microsoft.com/office/drawing/2010/main" val="0"/>
                        </a:ext>
                      </a:extLst>
                    </a:blip>
                    <a:srcRect l="6387" t="2373" r="13136" b="13812"/>
                    <a:stretch>
                      <a:fillRect/>
                    </a:stretch>
                  </pic:blipFill>
                  <pic:spPr bwMode="auto">
                    <a:xfrm>
                      <a:off x="0" y="0"/>
                      <a:ext cx="1161415" cy="1752600"/>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szCs w:val="18"/>
        </w:rPr>
        <w:t>陈博士是国际知名金融学者，他先后为国务院研究室、国家财政部、国家审计署、国家科技部、中国人民银行、陕西省人民政府及国家领导人的相关政策制定工作做出了许多直接的重要贡献。国务院总理李克强（时任辽宁省省委书记期间）、第十届全国人大副委员长成思危、第十届全国人大副委员长蒋正华、原科技部部长徐冠华、原财政部部长项怀诚、辽宁省省长陈政高（任职沈阳市市委书记期间）、原陕西省省委书记李建国、原四川省省长蒋巨峰，国家审计署审计长刘家义、财政部部长楼继伟等领导多次接见陈博士，并给予充分肯定。</w:t>
      </w:r>
    </w:p>
    <w:p w:rsidR="009E4E6E" w:rsidRDefault="00E85928" w:rsidP="0013235E">
      <w:pPr>
        <w:ind w:rightChars="1011" w:right="1820" w:firstLine="360"/>
        <w:rPr>
          <w:rFonts w:ascii="微软雅黑" w:hAnsi="微软雅黑"/>
          <w:szCs w:val="18"/>
        </w:rPr>
      </w:pPr>
      <w:r>
        <w:rPr>
          <w:rFonts w:ascii="微软雅黑" w:hAnsi="微软雅黑" w:hint="eastAsia"/>
          <w:szCs w:val="18"/>
        </w:rPr>
        <w:t>陈博士曾在香港理工大学任教15年，桃李满天下，培养了一大批金融博士等高端人才；陈博士在教育，经济、金融和风险投资领域造诣颇深，著述丰富。1997 年至今，他在国际及国内著名经济金融学杂志发表了60多篇学术论文（JFQA，JE,JBF,JCF,经济研究，管理世界，求是，金融研究等）。牛津大学出版社、清华大学出版社等国内外著名出版社出版过由他主编撰写的20余部财务与金融方面书籍。中共中央主办的《求是》杂志、《大公报》、《中国证券报》、《经济研究》、《管理世界》等大篇幅地刊登过陈博士的文章。</w:t>
      </w:r>
    </w:p>
    <w:p w:rsidR="009E4E6E" w:rsidRDefault="00832B8D" w:rsidP="0013235E">
      <w:pPr>
        <w:ind w:rightChars="1011" w:right="1820" w:firstLine="360"/>
        <w:rPr>
          <w:rFonts w:ascii="微软雅黑" w:hAnsi="微软雅黑"/>
          <w:szCs w:val="18"/>
        </w:rPr>
      </w:pPr>
      <w:r>
        <w:rPr>
          <w:rFonts w:ascii="微软雅黑" w:hAnsi="微软雅黑"/>
          <w:noProof/>
          <w:szCs w:val="18"/>
        </w:rPr>
        <w:drawing>
          <wp:anchor distT="0" distB="0" distL="114300" distR="114300" simplePos="0" relativeHeight="251545088" behindDoc="0" locked="0" layoutInCell="1" allowOverlap="1" wp14:anchorId="1223A9BF" wp14:editId="7D33D0F6">
            <wp:simplePos x="0" y="0"/>
            <wp:positionH relativeFrom="column">
              <wp:posOffset>4776470</wp:posOffset>
            </wp:positionH>
            <wp:positionV relativeFrom="paragraph">
              <wp:posOffset>173355</wp:posOffset>
            </wp:positionV>
            <wp:extent cx="945515" cy="1219200"/>
            <wp:effectExtent l="0" t="0" r="6985" b="0"/>
            <wp:wrapSquare wrapText="bothSides"/>
            <wp:docPr id="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45515" cy="1219200"/>
                    </a:xfrm>
                    <a:prstGeom prst="rect">
                      <a:avLst/>
                    </a:prstGeom>
                    <a:noFill/>
                  </pic:spPr>
                </pic:pic>
              </a:graphicData>
            </a:graphic>
            <wp14:sizeRelH relativeFrom="page">
              <wp14:pctWidth>0</wp14:pctWidth>
            </wp14:sizeRelH>
            <wp14:sizeRelV relativeFrom="page">
              <wp14:pctHeight>0</wp14:pctHeight>
            </wp14:sizeRelV>
          </wp:anchor>
        </w:drawing>
      </w:r>
    </w:p>
    <w:p w:rsidR="009E4E6E" w:rsidRDefault="00E85928" w:rsidP="0013235E">
      <w:pPr>
        <w:ind w:rightChars="1011" w:right="1820" w:firstLine="360"/>
        <w:rPr>
          <w:rFonts w:ascii="微软雅黑" w:hAnsi="微软雅黑"/>
          <w:b/>
          <w:szCs w:val="28"/>
        </w:rPr>
      </w:pPr>
      <w:r>
        <w:rPr>
          <w:rFonts w:ascii="微软雅黑" w:hAnsi="微软雅黑" w:hint="eastAsia"/>
          <w:b/>
          <w:szCs w:val="28"/>
        </w:rPr>
        <w:t xml:space="preserve">高  宁 </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国泰安公司副董事长兼常务副总裁</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 xml:space="preserve">西安交通大学管理学院兼职教授、博导 </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香港理工大学博士</w:t>
      </w:r>
    </w:p>
    <w:p w:rsidR="009E4E6E" w:rsidRDefault="00E85928" w:rsidP="0013235E">
      <w:pPr>
        <w:ind w:rightChars="1011" w:right="1820" w:firstLine="360"/>
        <w:rPr>
          <w:rFonts w:ascii="微软雅黑" w:hAnsi="微软雅黑"/>
          <w:szCs w:val="18"/>
        </w:rPr>
      </w:pPr>
      <w:r>
        <w:rPr>
          <w:rFonts w:ascii="微软雅黑" w:hAnsi="微软雅黑" w:hint="eastAsia"/>
          <w:szCs w:val="18"/>
        </w:rPr>
        <w:t>高博士曾任香港大学中国金融研究中心研究员、香港浸会大学商学院荣誉研究员、美国财务管理协会与澳洲银行与金融学会会员，并曾担任香港与国内多家企业的研究、管理和融资顾问。组织和参加与国家财政部、国家审计署、上海证券交易所、深圳证券交易所、香港大学、北京大学等合作的多个项目。主导开发了一系列财经数据库、教学</w:t>
      </w:r>
      <w:proofErr w:type="gramStart"/>
      <w:r>
        <w:rPr>
          <w:rFonts w:ascii="微软雅黑" w:hAnsi="微软雅黑" w:hint="eastAsia"/>
          <w:szCs w:val="18"/>
        </w:rPr>
        <w:t>研</w:t>
      </w:r>
      <w:proofErr w:type="gramEnd"/>
      <w:r>
        <w:rPr>
          <w:rFonts w:ascii="微软雅黑" w:hAnsi="微软雅黑" w:hint="eastAsia"/>
          <w:szCs w:val="18"/>
        </w:rPr>
        <w:t>软件、证券分析系统、国泰安金融实验室等教育及实验产品。具有十多年的企业营运、销售、财务、并购等高</w:t>
      </w:r>
      <w:proofErr w:type="gramStart"/>
      <w:r>
        <w:rPr>
          <w:rFonts w:ascii="微软雅黑" w:hAnsi="微软雅黑" w:hint="eastAsia"/>
          <w:szCs w:val="18"/>
        </w:rPr>
        <w:t>管经</w:t>
      </w:r>
      <w:proofErr w:type="gramEnd"/>
      <w:r>
        <w:rPr>
          <w:rFonts w:ascii="微软雅黑" w:hAnsi="微软雅黑" w:hint="eastAsia"/>
          <w:szCs w:val="18"/>
        </w:rPr>
        <w:t>验，是专家型的企业管理者。</w:t>
      </w:r>
    </w:p>
    <w:p w:rsidR="009E4E6E" w:rsidRDefault="009E4E6E" w:rsidP="0013235E">
      <w:pPr>
        <w:ind w:rightChars="1011" w:right="1820" w:firstLine="360"/>
        <w:rPr>
          <w:rFonts w:ascii="微软雅黑" w:hAnsi="微软雅黑"/>
          <w:szCs w:val="18"/>
        </w:rPr>
      </w:pPr>
    </w:p>
    <w:p w:rsidR="009E4E6E" w:rsidRDefault="00E85928" w:rsidP="0013235E">
      <w:pPr>
        <w:ind w:rightChars="1011" w:right="1820" w:firstLine="360"/>
        <w:rPr>
          <w:rFonts w:ascii="微软雅黑" w:hAnsi="微软雅黑"/>
          <w:b/>
          <w:szCs w:val="28"/>
        </w:rPr>
      </w:pPr>
      <w:r>
        <w:rPr>
          <w:rFonts w:ascii="微软雅黑" w:hAnsi="微软雅黑" w:hint="eastAsia"/>
          <w:b/>
          <w:szCs w:val="28"/>
        </w:rPr>
        <w:t>王春雷</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国泰安公司执行总裁</w:t>
      </w:r>
    </w:p>
    <w:p w:rsidR="009E4E6E" w:rsidRDefault="00832B8D" w:rsidP="0013235E">
      <w:pPr>
        <w:ind w:rightChars="1011" w:right="1820" w:firstLine="360"/>
        <w:rPr>
          <w:rFonts w:ascii="微软雅黑" w:hAnsi="微软雅黑"/>
          <w:b/>
          <w:szCs w:val="18"/>
        </w:rPr>
      </w:pPr>
      <w:r>
        <w:rPr>
          <w:rFonts w:ascii="微软雅黑" w:hAnsi="微软雅黑"/>
          <w:b/>
          <w:noProof/>
          <w:szCs w:val="18"/>
        </w:rPr>
        <w:lastRenderedPageBreak/>
        <w:drawing>
          <wp:anchor distT="0" distB="0" distL="114300" distR="114300" simplePos="0" relativeHeight="251776512" behindDoc="1" locked="0" layoutInCell="1" allowOverlap="1" wp14:anchorId="47E45FA2" wp14:editId="1F35A3D8">
            <wp:simplePos x="0" y="0"/>
            <wp:positionH relativeFrom="column">
              <wp:posOffset>4795520</wp:posOffset>
            </wp:positionH>
            <wp:positionV relativeFrom="paragraph">
              <wp:posOffset>180975</wp:posOffset>
            </wp:positionV>
            <wp:extent cx="962025" cy="1333500"/>
            <wp:effectExtent l="0" t="0" r="9525" b="0"/>
            <wp:wrapTight wrapText="bothSides">
              <wp:wrapPolygon edited="0">
                <wp:start x="0" y="0"/>
                <wp:lineTo x="0" y="21291"/>
                <wp:lineTo x="21386" y="21291"/>
                <wp:lineTo x="21386" y="0"/>
                <wp:lineTo x="0" y="0"/>
              </wp:wrapPolygon>
            </wp:wrapTight>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l="3624" t="4407" r="1453" b="3983"/>
                    <a:stretch>
                      <a:fillRect/>
                    </a:stretch>
                  </pic:blipFill>
                  <pic:spPr bwMode="auto">
                    <a:xfrm>
                      <a:off x="0" y="0"/>
                      <a:ext cx="962025" cy="1333500"/>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b/>
          <w:szCs w:val="18"/>
        </w:rPr>
        <w:t xml:space="preserve">华南师范大学数科院、汕头大学商学院兼职教授 </w:t>
      </w:r>
    </w:p>
    <w:p w:rsidR="009E4E6E" w:rsidRDefault="00E85928" w:rsidP="0013235E">
      <w:pPr>
        <w:ind w:rightChars="1011" w:right="1820" w:firstLine="360"/>
        <w:rPr>
          <w:rFonts w:ascii="微软雅黑" w:hAnsi="微软雅黑"/>
          <w:szCs w:val="18"/>
        </w:rPr>
      </w:pPr>
      <w:r>
        <w:rPr>
          <w:rFonts w:ascii="微软雅黑" w:hAnsi="微软雅黑" w:hint="eastAsia"/>
          <w:szCs w:val="18"/>
        </w:rPr>
        <w:t>王春雷先生是中山大学MBA和EMBA。拥有十多年教学和二十多年企业管理工作经验。曾任职深圳证券交易所信息公司助总、全景网络公司副总、巨灵信息公司总裁等岗位。具有复合专业背景、丰富的工作经验。在财经资讯、中心数据库建设、数据挖掘应用及金融工程研究等方面具有较高的理论水平和丰富的实践经验，是财经资讯应用方面的专家。参与并主持开发了中国大陆第一代大型财经数据库、第一代财经资讯终端产品、第一代算法交易和金融工程研究平台等金融产品。</w:t>
      </w:r>
    </w:p>
    <w:p w:rsidR="009E4E6E" w:rsidRDefault="009E4E6E" w:rsidP="0013235E">
      <w:pPr>
        <w:ind w:rightChars="1011" w:right="1820" w:firstLine="360"/>
        <w:rPr>
          <w:rFonts w:ascii="微软雅黑" w:hAnsi="微软雅黑"/>
          <w:szCs w:val="18"/>
        </w:rPr>
      </w:pPr>
    </w:p>
    <w:p w:rsidR="009E4E6E" w:rsidRDefault="00E85928" w:rsidP="0013235E">
      <w:pPr>
        <w:ind w:rightChars="1011" w:right="1820" w:firstLine="360"/>
        <w:rPr>
          <w:rFonts w:ascii="微软雅黑" w:hAnsi="微软雅黑"/>
          <w:b/>
          <w:szCs w:val="28"/>
        </w:rPr>
      </w:pPr>
      <w:proofErr w:type="gramStart"/>
      <w:r>
        <w:rPr>
          <w:rFonts w:ascii="微软雅黑" w:hAnsi="微软雅黑" w:hint="eastAsia"/>
          <w:b/>
          <w:szCs w:val="28"/>
        </w:rPr>
        <w:t>唐应元</w:t>
      </w:r>
      <w:proofErr w:type="gramEnd"/>
    </w:p>
    <w:p w:rsidR="009E4E6E" w:rsidRDefault="00E85928" w:rsidP="0013235E">
      <w:pPr>
        <w:spacing w:line="360" w:lineRule="auto"/>
        <w:ind w:firstLine="360"/>
        <w:rPr>
          <w:rFonts w:ascii="微软雅黑" w:hAnsi="微软雅黑"/>
          <w:b/>
          <w:szCs w:val="18"/>
        </w:rPr>
      </w:pPr>
      <w:r>
        <w:rPr>
          <w:rFonts w:ascii="微软雅黑" w:hAnsi="微软雅黑" w:hint="eastAsia"/>
          <w:b/>
          <w:szCs w:val="18"/>
        </w:rPr>
        <w:t xml:space="preserve">国泰安公司执行总裁 </w:t>
      </w:r>
    </w:p>
    <w:p w:rsidR="009E4E6E" w:rsidRDefault="00832B8D" w:rsidP="0013235E">
      <w:pPr>
        <w:ind w:rightChars="1011" w:right="1820" w:firstLine="360"/>
        <w:rPr>
          <w:rFonts w:ascii="微软雅黑" w:hAnsi="微软雅黑"/>
          <w:szCs w:val="18"/>
        </w:rPr>
      </w:pPr>
      <w:r>
        <w:rPr>
          <w:rFonts w:ascii="微软雅黑" w:hAnsi="微软雅黑"/>
          <w:noProof/>
          <w:szCs w:val="18"/>
        </w:rPr>
        <w:drawing>
          <wp:anchor distT="0" distB="0" distL="114300" distR="114300" simplePos="0" relativeHeight="251555328" behindDoc="0" locked="0" layoutInCell="1" allowOverlap="1" wp14:anchorId="67DB4EB6" wp14:editId="636793A0">
            <wp:simplePos x="0" y="0"/>
            <wp:positionH relativeFrom="column">
              <wp:posOffset>4851400</wp:posOffset>
            </wp:positionH>
            <wp:positionV relativeFrom="paragraph">
              <wp:posOffset>121285</wp:posOffset>
            </wp:positionV>
            <wp:extent cx="965835" cy="1336675"/>
            <wp:effectExtent l="0" t="0" r="5715" b="0"/>
            <wp:wrapSquare wrapText="bothSides"/>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5835" cy="1336675"/>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szCs w:val="18"/>
        </w:rPr>
        <w:t>唐先生是中国科技金融促进会专业委员，资深风险投资家。在深圳从事创业投资18年，具有丰富的投融资及企业实际经验。他创始并担任10多年核心高管（副总经理）的深圳市高新投集团，是我国最具创新能力的风险投资兼高科技企业综合金融服务机构，投融资企业过万家，培育了70多家知名企业在中小板、创业板和境外上市，为深圳的高新技术产业发展做出了重要贡献。</w:t>
      </w:r>
    </w:p>
    <w:p w:rsidR="009E4E6E" w:rsidRDefault="00E85928" w:rsidP="0013235E">
      <w:pPr>
        <w:ind w:rightChars="1011" w:right="1820" w:firstLine="360"/>
        <w:rPr>
          <w:rFonts w:ascii="微软雅黑" w:hAnsi="微软雅黑"/>
          <w:szCs w:val="18"/>
        </w:rPr>
      </w:pPr>
      <w:r>
        <w:rPr>
          <w:rFonts w:ascii="微软雅黑" w:hAnsi="微软雅黑" w:hint="eastAsia"/>
          <w:szCs w:val="18"/>
        </w:rPr>
        <w:t>唐先生曾在深圳市计划委员会（</w:t>
      </w:r>
      <w:proofErr w:type="gramStart"/>
      <w:r>
        <w:rPr>
          <w:rFonts w:ascii="微软雅黑" w:hAnsi="微软雅黑" w:hint="eastAsia"/>
          <w:szCs w:val="18"/>
        </w:rPr>
        <w:t>发改委</w:t>
      </w:r>
      <w:proofErr w:type="gramEnd"/>
      <w:r>
        <w:rPr>
          <w:rFonts w:ascii="微软雅黑" w:hAnsi="微软雅黑" w:hint="eastAsia"/>
          <w:szCs w:val="18"/>
        </w:rPr>
        <w:t>）工作了十多年，担任社会发展处，文教科技处领导，参与创办我国最前沿的职业教育机构深圳市高等职业技术学院，对职业技术教育和素质教育有超前的理念。</w:t>
      </w:r>
    </w:p>
    <w:p w:rsidR="009E4E6E" w:rsidRDefault="009E4E6E" w:rsidP="0013235E">
      <w:pPr>
        <w:ind w:rightChars="1011" w:right="1820" w:firstLine="360"/>
        <w:rPr>
          <w:rFonts w:ascii="微软雅黑" w:hAnsi="微软雅黑"/>
          <w:szCs w:val="18"/>
        </w:rPr>
      </w:pPr>
    </w:p>
    <w:p w:rsidR="009E4E6E" w:rsidRDefault="00E85928" w:rsidP="0013235E">
      <w:pPr>
        <w:spacing w:line="360" w:lineRule="auto"/>
        <w:ind w:rightChars="1011" w:right="1820" w:firstLine="360"/>
        <w:rPr>
          <w:rFonts w:ascii="微软雅黑" w:hAnsi="微软雅黑"/>
          <w:b/>
          <w:szCs w:val="28"/>
        </w:rPr>
      </w:pPr>
      <w:proofErr w:type="gramStart"/>
      <w:r>
        <w:rPr>
          <w:rFonts w:ascii="微软雅黑" w:hAnsi="微软雅黑" w:hint="eastAsia"/>
          <w:b/>
          <w:szCs w:val="28"/>
        </w:rPr>
        <w:t>仇旭东</w:t>
      </w:r>
      <w:proofErr w:type="gramEnd"/>
    </w:p>
    <w:p w:rsidR="009E4E6E" w:rsidRDefault="00832B8D" w:rsidP="0013235E">
      <w:pPr>
        <w:ind w:rightChars="1011" w:right="1820" w:firstLine="360"/>
        <w:rPr>
          <w:rFonts w:ascii="微软雅黑" w:hAnsi="微软雅黑"/>
          <w:b/>
          <w:szCs w:val="18"/>
        </w:rPr>
      </w:pPr>
      <w:r>
        <w:rPr>
          <w:rFonts w:ascii="微软雅黑" w:hAnsi="微软雅黑"/>
          <w:b/>
          <w:noProof/>
          <w:szCs w:val="28"/>
        </w:rPr>
        <w:drawing>
          <wp:anchor distT="0" distB="0" distL="114300" distR="114300" simplePos="0" relativeHeight="251546112" behindDoc="0" locked="0" layoutInCell="1" allowOverlap="1" wp14:anchorId="17975677" wp14:editId="23DCD7F1">
            <wp:simplePos x="0" y="0"/>
            <wp:positionH relativeFrom="column">
              <wp:posOffset>4776470</wp:posOffset>
            </wp:positionH>
            <wp:positionV relativeFrom="paragraph">
              <wp:posOffset>142875</wp:posOffset>
            </wp:positionV>
            <wp:extent cx="983615" cy="1419225"/>
            <wp:effectExtent l="0" t="0" r="6985" b="9525"/>
            <wp:wrapSquare wrapText="bothSides"/>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83615" cy="1419225"/>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b/>
          <w:szCs w:val="18"/>
        </w:rPr>
        <w:t>国泰安高级副总裁</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安徽大学兼职教授、硕士生导师</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中国股权投资研究院副董事长</w:t>
      </w:r>
    </w:p>
    <w:p w:rsidR="009E4E6E" w:rsidRDefault="00E85928" w:rsidP="0013235E">
      <w:pPr>
        <w:ind w:rightChars="1011" w:right="1820" w:firstLine="360"/>
        <w:rPr>
          <w:rFonts w:ascii="微软雅黑" w:hAnsi="微软雅黑"/>
          <w:szCs w:val="18"/>
        </w:rPr>
      </w:pPr>
      <w:r>
        <w:rPr>
          <w:rFonts w:ascii="微软雅黑" w:hAnsi="微软雅黑" w:hint="eastAsia"/>
          <w:szCs w:val="18"/>
        </w:rPr>
        <w:t>复旦大学EMBA，高级编辑职称，国内知名的高级职业经理人。担任集团、公司高管30年之久。主持某中外合资公司上市并担任董事长，曾任某省会城市机关报社总编辑、党委书记（法定代表人）和市委副秘书长。独创以品牌使用权为核心内容的股权投资形式，主持投资八位青年创业者创办实业公司并获得成功。曾任美国GLG公司顾问、专家。仇先生阅历丰富，领导和组织能力强，既有公司CEO的领导驾驭能力，也有传媒单位一把手的掌控经验。除具备CEO的基本素质外，尤为精通企业并购、战略、投资、财务、法</w:t>
      </w:r>
      <w:proofErr w:type="gramStart"/>
      <w:r>
        <w:rPr>
          <w:rFonts w:ascii="微软雅黑" w:hAnsi="微软雅黑" w:hint="eastAsia"/>
          <w:szCs w:val="18"/>
        </w:rPr>
        <w:t>务</w:t>
      </w:r>
      <w:proofErr w:type="gramEnd"/>
      <w:r>
        <w:rPr>
          <w:rFonts w:ascii="微软雅黑" w:hAnsi="微软雅黑" w:hint="eastAsia"/>
          <w:szCs w:val="18"/>
        </w:rPr>
        <w:t>等方面的能力和知识。</w:t>
      </w:r>
    </w:p>
    <w:p w:rsidR="009E4E6E" w:rsidRDefault="009E4E6E" w:rsidP="0013235E">
      <w:pPr>
        <w:ind w:rightChars="1011" w:right="1820" w:firstLine="360"/>
        <w:rPr>
          <w:rFonts w:ascii="微软雅黑" w:hAnsi="微软雅黑"/>
          <w:szCs w:val="18"/>
        </w:rPr>
      </w:pPr>
    </w:p>
    <w:p w:rsidR="009E4E6E" w:rsidRDefault="00E85928" w:rsidP="0013235E">
      <w:pPr>
        <w:spacing w:line="360" w:lineRule="auto"/>
        <w:ind w:rightChars="1011" w:right="1820" w:firstLine="360"/>
        <w:rPr>
          <w:rFonts w:ascii="微软雅黑" w:hAnsi="微软雅黑"/>
          <w:b/>
          <w:szCs w:val="28"/>
        </w:rPr>
      </w:pPr>
      <w:r>
        <w:rPr>
          <w:rFonts w:ascii="微软雅黑" w:hAnsi="微软雅黑" w:hint="eastAsia"/>
          <w:b/>
          <w:szCs w:val="28"/>
        </w:rPr>
        <w:t>丁  艳</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国泰安协理副总裁</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香港大学金融学博士、北京大学金融学硕士</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中科大ＭＢＡ兼职导师，安徽财经大学兼职副教授</w:t>
      </w:r>
    </w:p>
    <w:p w:rsidR="009E4E6E" w:rsidRDefault="00E85928" w:rsidP="0013235E">
      <w:pPr>
        <w:spacing w:line="276" w:lineRule="auto"/>
        <w:ind w:rightChars="1011" w:right="1820" w:firstLineChars="150" w:firstLine="270"/>
        <w:rPr>
          <w:rFonts w:ascii="微软雅黑" w:hAnsi="微软雅黑"/>
          <w:szCs w:val="18"/>
        </w:rPr>
      </w:pPr>
      <w:r>
        <w:rPr>
          <w:rFonts w:ascii="微软雅黑" w:hAnsi="微软雅黑" w:hint="eastAsia"/>
          <w:szCs w:val="18"/>
        </w:rPr>
        <w:t>熟悉资本运作、风险投资、专长教育研究，拥有丰富扎实的教育背景，敏锐的宏观经济政策分析能力及较强的实际项目和方案运作能力。</w:t>
      </w:r>
    </w:p>
    <w:p w:rsidR="009E4E6E" w:rsidRDefault="00832B8D" w:rsidP="0013235E">
      <w:pPr>
        <w:spacing w:line="276" w:lineRule="auto"/>
        <w:ind w:rightChars="1011" w:right="1820" w:firstLineChars="150" w:firstLine="270"/>
        <w:rPr>
          <w:rFonts w:ascii="微软雅黑" w:hAnsi="微软雅黑"/>
          <w:szCs w:val="18"/>
        </w:rPr>
      </w:pPr>
      <w:r>
        <w:rPr>
          <w:rFonts w:ascii="微软雅黑" w:hAnsi="微软雅黑"/>
          <w:noProof/>
          <w:szCs w:val="18"/>
        </w:rPr>
        <w:lastRenderedPageBreak/>
        <w:drawing>
          <wp:anchor distT="0" distB="0" distL="114300" distR="114300" simplePos="0" relativeHeight="251556352" behindDoc="0" locked="0" layoutInCell="1" allowOverlap="1" wp14:anchorId="6A5501AE" wp14:editId="5A2E54D7">
            <wp:simplePos x="0" y="0"/>
            <wp:positionH relativeFrom="column">
              <wp:posOffset>4799965</wp:posOffset>
            </wp:positionH>
            <wp:positionV relativeFrom="paragraph">
              <wp:posOffset>90805</wp:posOffset>
            </wp:positionV>
            <wp:extent cx="1009015" cy="1397000"/>
            <wp:effectExtent l="0" t="0" r="635" b="0"/>
            <wp:wrapSquare wrapText="bothSides"/>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9015" cy="1397000"/>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szCs w:val="18"/>
        </w:rPr>
        <w:t>丁艳博士分别在政府部门、研究部门、风险投资研究机构任职。曾任职于中国风险投资研究院副院长、研究出版部主任。对创业投资相关行业政策提出政策建议并发布政策解读;组织并参与国家科技部、世界银行、亚洲开发银行课题研究，系亚行专家库专家。定期发布研究报告，分析我国VC/PE发展动态，对风险投资机构的内部治理机构、管理团队、增值服务能力、投资行业偏好或投资阶段偏好等进行深入研究。协助地方政府制定政府引导基金运作方案，并作为</w:t>
      </w:r>
      <w:proofErr w:type="gramStart"/>
      <w:r w:rsidR="00E85928">
        <w:rPr>
          <w:rFonts w:ascii="微软雅黑" w:hAnsi="微软雅黑" w:hint="eastAsia"/>
          <w:szCs w:val="18"/>
        </w:rPr>
        <w:t>独立第三</w:t>
      </w:r>
      <w:proofErr w:type="gramEnd"/>
      <w:r w:rsidR="00E85928">
        <w:rPr>
          <w:rFonts w:ascii="微软雅黑" w:hAnsi="微软雅黑" w:hint="eastAsia"/>
          <w:szCs w:val="18"/>
        </w:rPr>
        <w:t>方负责基金运作绩效评估。参与建立覆盖区域的投融资服务网络，积极参与项目投融资服务，提供行业研究报告和专业建议。</w:t>
      </w:r>
    </w:p>
    <w:p w:rsidR="009E4E6E" w:rsidRDefault="009E4E6E" w:rsidP="0013235E">
      <w:pPr>
        <w:spacing w:line="360" w:lineRule="auto"/>
        <w:ind w:rightChars="1011" w:right="1820" w:firstLine="360"/>
        <w:rPr>
          <w:rFonts w:ascii="微软雅黑" w:hAnsi="微软雅黑"/>
          <w:b/>
          <w:szCs w:val="28"/>
        </w:rPr>
      </w:pPr>
    </w:p>
    <w:p w:rsidR="009E4E6E" w:rsidRDefault="00E85928" w:rsidP="0013235E">
      <w:pPr>
        <w:spacing w:line="360" w:lineRule="auto"/>
        <w:ind w:rightChars="1011" w:right="1820" w:firstLine="360"/>
        <w:rPr>
          <w:rFonts w:ascii="微软雅黑" w:hAnsi="微软雅黑"/>
          <w:b/>
          <w:szCs w:val="28"/>
        </w:rPr>
      </w:pPr>
      <w:r>
        <w:rPr>
          <w:rFonts w:ascii="微软雅黑" w:hAnsi="微软雅黑" w:hint="eastAsia"/>
          <w:b/>
          <w:szCs w:val="28"/>
        </w:rPr>
        <w:t>鲍清岩</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 xml:space="preserve">国泰安集团协理副总裁 </w:t>
      </w:r>
    </w:p>
    <w:p w:rsidR="009E4E6E" w:rsidRDefault="00E85928" w:rsidP="0013235E">
      <w:pPr>
        <w:ind w:rightChars="1011" w:right="1820" w:firstLine="360"/>
        <w:rPr>
          <w:rFonts w:ascii="微软雅黑" w:hAnsi="微软雅黑"/>
          <w:b/>
          <w:szCs w:val="18"/>
        </w:rPr>
      </w:pPr>
      <w:r>
        <w:rPr>
          <w:rFonts w:ascii="微软雅黑" w:hAnsi="微软雅黑" w:hint="eastAsia"/>
          <w:b/>
          <w:szCs w:val="18"/>
        </w:rPr>
        <w:t>毕业于天津职业技术师范大学，四川大学管理学博士（在读）</w:t>
      </w:r>
    </w:p>
    <w:p w:rsidR="009E4E6E" w:rsidRDefault="00832B8D" w:rsidP="0013235E">
      <w:pPr>
        <w:ind w:rightChars="1011" w:right="1820" w:firstLineChars="150" w:firstLine="270"/>
        <w:rPr>
          <w:rFonts w:ascii="微软雅黑" w:hAnsi="微软雅黑"/>
          <w:szCs w:val="18"/>
        </w:rPr>
      </w:pPr>
      <w:r>
        <w:rPr>
          <w:rFonts w:ascii="微软雅黑" w:hAnsi="微软雅黑"/>
          <w:b/>
          <w:noProof/>
          <w:szCs w:val="28"/>
        </w:rPr>
        <w:drawing>
          <wp:anchor distT="0" distB="0" distL="114300" distR="114300" simplePos="0" relativeHeight="251560448" behindDoc="0" locked="0" layoutInCell="1" allowOverlap="1" wp14:anchorId="3E7993C6" wp14:editId="5926DA56">
            <wp:simplePos x="0" y="0"/>
            <wp:positionH relativeFrom="column">
              <wp:posOffset>4797425</wp:posOffset>
            </wp:positionH>
            <wp:positionV relativeFrom="paragraph">
              <wp:posOffset>86360</wp:posOffset>
            </wp:positionV>
            <wp:extent cx="1009650" cy="1398270"/>
            <wp:effectExtent l="0" t="0" r="0" b="0"/>
            <wp:wrapSquare wrapText="bothSides"/>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9650" cy="1398270"/>
                    </a:xfrm>
                    <a:prstGeom prst="rect">
                      <a:avLst/>
                    </a:prstGeom>
                    <a:noFill/>
                  </pic:spPr>
                </pic:pic>
              </a:graphicData>
            </a:graphic>
            <wp14:sizeRelH relativeFrom="page">
              <wp14:pctWidth>0</wp14:pctWidth>
            </wp14:sizeRelH>
            <wp14:sizeRelV relativeFrom="page">
              <wp14:pctHeight>0</wp14:pctHeight>
            </wp14:sizeRelV>
          </wp:anchor>
        </w:drawing>
      </w:r>
      <w:r w:rsidR="00E85928">
        <w:rPr>
          <w:rFonts w:ascii="微软雅黑" w:hAnsi="微软雅黑" w:hint="eastAsia"/>
          <w:szCs w:val="18"/>
        </w:rPr>
        <w:t>鲍清岩先生在物联网领域钻研多年，拥有丰富的理论与实践经验，历任物联网RFID产业联盟专家委员会专家委员、</w:t>
      </w:r>
      <w:r w:rsidR="00E85928">
        <w:rPr>
          <w:rFonts w:ascii="微软雅黑" w:hAnsi="微软雅黑"/>
          <w:szCs w:val="18"/>
        </w:rPr>
        <w:t>北京阿法迪信息技术研究中心</w:t>
      </w:r>
      <w:r w:rsidR="00E85928">
        <w:rPr>
          <w:rFonts w:ascii="微软雅黑" w:hAnsi="微软雅黑" w:hint="eastAsia"/>
          <w:szCs w:val="18"/>
        </w:rPr>
        <w:t>（IFORWARD Center RFID）</w:t>
      </w:r>
      <w:r w:rsidR="00E85928">
        <w:rPr>
          <w:rFonts w:ascii="微软雅黑" w:hAnsi="微软雅黑"/>
          <w:szCs w:val="18"/>
        </w:rPr>
        <w:t>信息技术专家</w:t>
      </w:r>
      <w:r w:rsidR="00E85928">
        <w:rPr>
          <w:rFonts w:ascii="微软雅黑" w:hAnsi="微软雅黑" w:hint="eastAsia"/>
          <w:szCs w:val="18"/>
        </w:rPr>
        <w:t>。曾担任过香港普诺玛集团技术工程师、高级项目经理、事业部总经理；</w:t>
      </w:r>
      <w:proofErr w:type="gramStart"/>
      <w:r w:rsidR="00E85928">
        <w:rPr>
          <w:rFonts w:ascii="微软雅黑" w:hAnsi="微软雅黑" w:hint="eastAsia"/>
          <w:szCs w:val="18"/>
        </w:rPr>
        <w:t>蓝泰科技</w:t>
      </w:r>
      <w:proofErr w:type="gramEnd"/>
      <w:r w:rsidR="00E85928">
        <w:rPr>
          <w:rFonts w:ascii="微软雅黑" w:hAnsi="微软雅黑" w:hint="eastAsia"/>
          <w:szCs w:val="18"/>
        </w:rPr>
        <w:t>高级项目经理等职位，曾为大型央企、知名高校主导开发数十个物联网、物流、信息化管理系统。</w:t>
      </w:r>
    </w:p>
    <w:p w:rsidR="009E4E6E" w:rsidRDefault="00E85928" w:rsidP="0013235E">
      <w:pPr>
        <w:ind w:rightChars="1011" w:right="1820" w:firstLineChars="150" w:firstLine="270"/>
        <w:rPr>
          <w:rFonts w:ascii="微软雅黑" w:hAnsi="微软雅黑"/>
          <w:szCs w:val="18"/>
        </w:rPr>
      </w:pPr>
      <w:r>
        <w:rPr>
          <w:rFonts w:ascii="微软雅黑" w:hAnsi="微软雅黑" w:hint="eastAsia"/>
          <w:szCs w:val="18"/>
        </w:rPr>
        <w:t>鲍清岩先生具有扎实和丰富的企业一线运营及管理经验，是技术+专业+管理的复合型人才；尤其在团队建设、业务模式创新、团队管理与运营等方面具有丰富的经验。</w:t>
      </w:r>
    </w:p>
    <w:p w:rsidR="009E4E6E" w:rsidRDefault="009E4E6E" w:rsidP="0013235E">
      <w:pPr>
        <w:widowControl/>
        <w:ind w:firstLine="560"/>
        <w:rPr>
          <w:rFonts w:ascii="微软雅黑" w:hAnsi="微软雅黑" w:cs="宋体"/>
          <w:b/>
          <w:kern w:val="0"/>
          <w:sz w:val="28"/>
          <w:szCs w:val="24"/>
        </w:rPr>
      </w:pPr>
    </w:p>
    <w:p w:rsidR="009E4E6E" w:rsidRDefault="00E85928" w:rsidP="0013235E">
      <w:pPr>
        <w:widowControl/>
        <w:ind w:firstLine="560"/>
        <w:rPr>
          <w:rFonts w:ascii="微软雅黑" w:hAnsi="微软雅黑" w:cs="宋体"/>
          <w:b/>
          <w:kern w:val="0"/>
          <w:sz w:val="28"/>
          <w:szCs w:val="24"/>
        </w:rPr>
      </w:pPr>
      <w:r>
        <w:rPr>
          <w:rFonts w:ascii="微软雅黑" w:hAnsi="微软雅黑" w:cs="宋体" w:hint="eastAsia"/>
          <w:b/>
          <w:kern w:val="0"/>
          <w:sz w:val="28"/>
          <w:szCs w:val="24"/>
        </w:rPr>
        <w:t>国泰安</w:t>
      </w:r>
      <w:proofErr w:type="gramStart"/>
      <w:r>
        <w:rPr>
          <w:rFonts w:ascii="微软雅黑" w:hAnsi="微软雅黑" w:cs="宋体" w:hint="eastAsia"/>
          <w:b/>
          <w:kern w:val="0"/>
          <w:sz w:val="28"/>
          <w:szCs w:val="24"/>
        </w:rPr>
        <w:t>“</w:t>
      </w:r>
      <w:proofErr w:type="gramEnd"/>
      <w:r>
        <w:rPr>
          <w:rFonts w:ascii="微软雅黑" w:hAnsi="微软雅黑" w:cs="宋体" w:hint="eastAsia"/>
          <w:b/>
          <w:kern w:val="0"/>
          <w:sz w:val="28"/>
          <w:szCs w:val="24"/>
        </w:rPr>
        <w:t>100名博士助力计划</w:t>
      </w:r>
      <w:proofErr w:type="gramStart"/>
      <w:r>
        <w:rPr>
          <w:rFonts w:ascii="微软雅黑" w:hAnsi="微软雅黑" w:cs="宋体" w:hint="eastAsia"/>
          <w:b/>
          <w:kern w:val="0"/>
          <w:sz w:val="28"/>
          <w:szCs w:val="24"/>
        </w:rPr>
        <w:t>“</w:t>
      </w:r>
      <w:proofErr w:type="gramEnd"/>
      <w:r>
        <w:rPr>
          <w:rFonts w:ascii="微软雅黑" w:hAnsi="微软雅黑" w:cs="宋体" w:hint="eastAsia"/>
          <w:b/>
          <w:kern w:val="0"/>
          <w:sz w:val="28"/>
          <w:szCs w:val="24"/>
        </w:rPr>
        <w:t>“100名双师型教师培养计划”</w:t>
      </w:r>
      <w:r>
        <w:rPr>
          <w:rFonts w:ascii="微软雅黑" w:hAnsi="微软雅黑" w:cs="宋体"/>
          <w:b/>
          <w:kern w:val="0"/>
          <w:sz w:val="28"/>
          <w:szCs w:val="24"/>
        </w:rPr>
        <w:t xml:space="preserve"> </w:t>
      </w:r>
    </w:p>
    <w:p w:rsidR="009E4E6E" w:rsidRDefault="00E85928" w:rsidP="0013235E">
      <w:pPr>
        <w:ind w:rightChars="-24" w:right="-43" w:firstLine="360"/>
        <w:rPr>
          <w:rFonts w:ascii="微软雅黑" w:hAnsi="微软雅黑"/>
          <w:szCs w:val="18"/>
        </w:rPr>
      </w:pPr>
      <w:r>
        <w:rPr>
          <w:rFonts w:ascii="微软雅黑" w:hAnsi="微软雅黑" w:hint="eastAsia"/>
          <w:szCs w:val="18"/>
        </w:rPr>
        <w:t>为进一步</w:t>
      </w:r>
      <w:proofErr w:type="gramStart"/>
      <w:r>
        <w:rPr>
          <w:rFonts w:ascii="微软雅黑" w:hAnsi="微软雅黑" w:hint="eastAsia"/>
          <w:szCs w:val="18"/>
        </w:rPr>
        <w:t>提升国泰安</w:t>
      </w:r>
      <w:proofErr w:type="gramEnd"/>
      <w:r>
        <w:rPr>
          <w:rFonts w:ascii="微软雅黑" w:hAnsi="微软雅黑" w:hint="eastAsia"/>
          <w:szCs w:val="18"/>
        </w:rPr>
        <w:t>在高等教育、职业教育领域的研究水平和服务能力，公司正式启动“100名双师型教师培养计划”和“100名博士助力计划”。</w:t>
      </w:r>
    </w:p>
    <w:p w:rsidR="009E4E6E" w:rsidRDefault="00E85928" w:rsidP="0013235E">
      <w:pPr>
        <w:ind w:rightChars="-24" w:right="-43" w:firstLine="360"/>
        <w:rPr>
          <w:rFonts w:ascii="微软雅黑" w:hAnsi="微软雅黑"/>
          <w:b/>
        </w:rPr>
      </w:pPr>
      <w:bookmarkStart w:id="209" w:name="_Toc369167243"/>
      <w:r>
        <w:rPr>
          <w:rFonts w:ascii="微软雅黑" w:hAnsi="微软雅黑" w:hint="eastAsia"/>
          <w:b/>
          <w:szCs w:val="18"/>
        </w:rPr>
        <w:t>一、国泰安100名博士助力计划</w:t>
      </w:r>
      <w:bookmarkEnd w:id="209"/>
    </w:p>
    <w:p w:rsidR="009E4E6E" w:rsidRDefault="00E85928" w:rsidP="0013235E">
      <w:pPr>
        <w:ind w:rightChars="-24" w:right="-43" w:firstLine="360"/>
        <w:rPr>
          <w:rFonts w:ascii="微软雅黑" w:hAnsi="微软雅黑"/>
          <w:szCs w:val="18"/>
        </w:rPr>
      </w:pPr>
      <w:r>
        <w:rPr>
          <w:rFonts w:ascii="微软雅黑" w:hAnsi="微软雅黑" w:hint="eastAsia"/>
          <w:szCs w:val="18"/>
        </w:rPr>
        <w:t>凭借国泰安在国内教育领域、学术研究领域和企业界的影响力，组建、选拔并培养一批对中国高等教育发展有深刻洞察和了解，能够凭借渊博的专业理论水平和较高研究素养，为高等院校专业建设和教育改革，提供专业、科学、深入的</w:t>
      </w:r>
      <w:r>
        <w:rPr>
          <w:rFonts w:ascii="微软雅黑" w:hAnsi="微软雅黑"/>
          <w:szCs w:val="18"/>
        </w:rPr>
        <w:t>教育研究与教学</w:t>
      </w:r>
      <w:r>
        <w:rPr>
          <w:rFonts w:ascii="微软雅黑" w:hAnsi="微软雅黑" w:hint="eastAsia"/>
          <w:szCs w:val="18"/>
        </w:rPr>
        <w:t>指导工作，大力提升我国高校师资队伍建设，提高教育质量,实现职业教育快速健康、持续发展。</w:t>
      </w:r>
    </w:p>
    <w:p w:rsidR="009E4E6E" w:rsidRDefault="00E85928" w:rsidP="0013235E">
      <w:pPr>
        <w:ind w:rightChars="-24" w:right="-43" w:firstLine="360"/>
        <w:rPr>
          <w:rFonts w:ascii="微软雅黑" w:hAnsi="微软雅黑"/>
          <w:b/>
          <w:szCs w:val="18"/>
        </w:rPr>
      </w:pPr>
      <w:bookmarkStart w:id="210" w:name="_Toc369167244"/>
      <w:r>
        <w:rPr>
          <w:rFonts w:ascii="微软雅黑" w:hAnsi="微软雅黑" w:hint="eastAsia"/>
          <w:b/>
          <w:szCs w:val="18"/>
        </w:rPr>
        <w:t>二、国泰安100名双师</w:t>
      </w:r>
      <w:proofErr w:type="gramStart"/>
      <w:r>
        <w:rPr>
          <w:rFonts w:ascii="微软雅黑" w:hAnsi="微软雅黑" w:hint="eastAsia"/>
          <w:b/>
          <w:szCs w:val="18"/>
        </w:rPr>
        <w:t>型教师</w:t>
      </w:r>
      <w:proofErr w:type="gramEnd"/>
      <w:r>
        <w:rPr>
          <w:rFonts w:ascii="微软雅黑" w:hAnsi="微软雅黑" w:hint="eastAsia"/>
          <w:b/>
          <w:szCs w:val="18"/>
        </w:rPr>
        <w:t>培养计划</w:t>
      </w:r>
      <w:bookmarkEnd w:id="210"/>
    </w:p>
    <w:p w:rsidR="009E4E6E" w:rsidRDefault="00E85928" w:rsidP="0013235E">
      <w:pPr>
        <w:ind w:rightChars="-24" w:right="-43" w:firstLine="360"/>
        <w:rPr>
          <w:rFonts w:ascii="微软雅黑" w:hAnsi="微软雅黑"/>
          <w:szCs w:val="18"/>
        </w:rPr>
      </w:pPr>
      <w:r>
        <w:rPr>
          <w:rFonts w:ascii="微软雅黑" w:hAnsi="微软雅黑" w:hint="eastAsia"/>
          <w:szCs w:val="18"/>
        </w:rPr>
        <w:t>借鉴德国、日本等发达国家职业教育先进经验，通过国泰安创新性的校企合作机制，选拔、组建并培养一批具有高素质教学水平和丰富行业实践应用能力的双师</w:t>
      </w:r>
      <w:proofErr w:type="gramStart"/>
      <w:r>
        <w:rPr>
          <w:rFonts w:ascii="微软雅黑" w:hAnsi="微软雅黑" w:hint="eastAsia"/>
          <w:szCs w:val="18"/>
        </w:rPr>
        <w:t>型教师</w:t>
      </w:r>
      <w:proofErr w:type="gramEnd"/>
      <w:r>
        <w:rPr>
          <w:rFonts w:ascii="微软雅黑" w:hAnsi="微软雅黑" w:hint="eastAsia"/>
          <w:szCs w:val="18"/>
        </w:rPr>
        <w:t>队伍充实到国泰安的专家团队中来，为广大职业学校提供以就业发展为导向的技能性和实践性教学服务。</w:t>
      </w:r>
    </w:p>
    <w:p w:rsidR="009E4E6E" w:rsidRDefault="00E85928" w:rsidP="0013235E">
      <w:pPr>
        <w:ind w:rightChars="-24" w:right="-43" w:firstLine="360"/>
        <w:rPr>
          <w:rFonts w:ascii="微软雅黑" w:hAnsi="微软雅黑"/>
          <w:szCs w:val="18"/>
        </w:rPr>
      </w:pPr>
      <w:r>
        <w:rPr>
          <w:rFonts w:ascii="微软雅黑" w:hAnsi="微软雅黑" w:hint="eastAsia"/>
          <w:szCs w:val="18"/>
        </w:rPr>
        <w:t>计划目的：</w:t>
      </w:r>
    </w:p>
    <w:p w:rsidR="009E4E6E" w:rsidRDefault="00E85928" w:rsidP="0013235E">
      <w:pPr>
        <w:ind w:rightChars="-24" w:right="-43" w:firstLine="360"/>
        <w:rPr>
          <w:rFonts w:ascii="微软雅黑" w:hAnsi="微软雅黑"/>
          <w:szCs w:val="18"/>
        </w:rPr>
      </w:pPr>
      <w:r>
        <w:rPr>
          <w:rFonts w:ascii="微软雅黑" w:hAnsi="微软雅黑" w:hint="eastAsia"/>
          <w:szCs w:val="18"/>
        </w:rPr>
        <w:t>1、选拔并培养一批具备渊博的专业理论和精湛的教学艺术，又具有扎实的专业技能和丰富的实践经验、胜任教学科研和生产实践双重职责的复合型教师。</w:t>
      </w:r>
    </w:p>
    <w:p w:rsidR="009E4E6E" w:rsidRDefault="00E85928" w:rsidP="0013235E">
      <w:pPr>
        <w:ind w:rightChars="-24" w:right="-43" w:firstLine="360"/>
        <w:rPr>
          <w:rFonts w:ascii="微软雅黑" w:hAnsi="微软雅黑"/>
          <w:szCs w:val="18"/>
        </w:rPr>
      </w:pPr>
      <w:r>
        <w:rPr>
          <w:rFonts w:ascii="微软雅黑" w:hAnsi="微软雅黑" w:hint="eastAsia"/>
          <w:szCs w:val="18"/>
        </w:rPr>
        <w:t>2、对口服务于国泰安职校客户，切实满足学生对理论、技能的双重需求，促进职业学校实验、实验</w:t>
      </w:r>
      <w:r>
        <w:rPr>
          <w:rFonts w:ascii="微软雅黑" w:hAnsi="微软雅黑" w:hint="eastAsia"/>
          <w:szCs w:val="18"/>
        </w:rPr>
        <w:lastRenderedPageBreak/>
        <w:t>场所建设，突出能力教学，最终将从根本上消除难招生、难安排就业等职校发展中的关键因素。</w:t>
      </w:r>
    </w:p>
    <w:p w:rsidR="009E4E6E" w:rsidRDefault="00E85928" w:rsidP="0013235E">
      <w:pPr>
        <w:ind w:rightChars="-24" w:right="-43" w:firstLine="360"/>
        <w:rPr>
          <w:rFonts w:ascii="微软雅黑" w:hAnsi="微软雅黑"/>
          <w:szCs w:val="18"/>
        </w:rPr>
      </w:pPr>
      <w:r>
        <w:rPr>
          <w:rFonts w:ascii="微软雅黑" w:hAnsi="微软雅黑" w:hint="eastAsia"/>
          <w:szCs w:val="18"/>
        </w:rPr>
        <w:t>3、打造校企合作新模式，以双师</w:t>
      </w:r>
      <w:proofErr w:type="gramStart"/>
      <w:r>
        <w:rPr>
          <w:rFonts w:ascii="微软雅黑" w:hAnsi="微软雅黑" w:hint="eastAsia"/>
          <w:szCs w:val="18"/>
        </w:rPr>
        <w:t>型教师</w:t>
      </w:r>
      <w:proofErr w:type="gramEnd"/>
      <w:r>
        <w:rPr>
          <w:rFonts w:ascii="微软雅黑" w:hAnsi="微软雅黑" w:hint="eastAsia"/>
          <w:szCs w:val="18"/>
        </w:rPr>
        <w:t>为纽带，将企业实际需求和行业标准深入引进到职业院校教育教学之中，推进院校在学科设置、培养目标、教学方法及人才输送等方面的专业建设与教育改革。</w:t>
      </w:r>
    </w:p>
    <w:p w:rsidR="009E4E6E" w:rsidRDefault="00E85928" w:rsidP="0013235E">
      <w:pPr>
        <w:ind w:rightChars="-24" w:right="-43" w:firstLine="360"/>
        <w:rPr>
          <w:rFonts w:ascii="微软雅黑" w:hAnsi="微软雅黑"/>
          <w:szCs w:val="18"/>
        </w:rPr>
      </w:pPr>
      <w:r>
        <w:rPr>
          <w:rFonts w:ascii="微软雅黑" w:hAnsi="微软雅黑" w:hint="eastAsia"/>
          <w:szCs w:val="18"/>
        </w:rPr>
        <w:t>计划目的：</w:t>
      </w:r>
    </w:p>
    <w:p w:rsidR="009E4E6E" w:rsidRDefault="00E85928" w:rsidP="0013235E">
      <w:pPr>
        <w:ind w:rightChars="-24" w:right="-43" w:firstLine="360"/>
        <w:rPr>
          <w:rFonts w:ascii="微软雅黑" w:hAnsi="微软雅黑"/>
          <w:szCs w:val="18"/>
        </w:rPr>
      </w:pPr>
      <w:r>
        <w:rPr>
          <w:rFonts w:ascii="微软雅黑" w:hAnsi="微软雅黑" w:hint="eastAsia"/>
          <w:szCs w:val="18"/>
        </w:rPr>
        <w:t>1、立足社会和行业对人才的需求，为职业学校调整专业设置、课程结构和人才培养目标提供专业研究指引和具体策略指导，协助院校与时俱进的推进高等教育改革发展。</w:t>
      </w:r>
    </w:p>
    <w:p w:rsidR="009E4E6E" w:rsidRDefault="00E85928" w:rsidP="0013235E">
      <w:pPr>
        <w:ind w:rightChars="-24" w:right="-43" w:firstLine="360"/>
        <w:rPr>
          <w:rFonts w:ascii="微软雅黑" w:hAnsi="微软雅黑"/>
          <w:szCs w:val="18"/>
        </w:rPr>
      </w:pPr>
      <w:r>
        <w:rPr>
          <w:rFonts w:ascii="微软雅黑" w:hAnsi="微软雅黑" w:hint="eastAsia"/>
          <w:szCs w:val="18"/>
        </w:rPr>
        <w:t>2、职校提供高端教研支持和服务，促进职业院校教研成果转化,让教研成果可以更加迅捷地转化为可以为社会带来实际效益的应用成果。</w:t>
      </w:r>
    </w:p>
    <w:p w:rsidR="009E4E6E" w:rsidRDefault="00E85928" w:rsidP="0013235E">
      <w:pPr>
        <w:ind w:rightChars="-24" w:right="-43" w:firstLine="360"/>
        <w:rPr>
          <w:rFonts w:ascii="微软雅黑" w:hAnsi="微软雅黑"/>
          <w:szCs w:val="18"/>
        </w:rPr>
      </w:pPr>
      <w:r>
        <w:rPr>
          <w:rFonts w:ascii="微软雅黑" w:hAnsi="微软雅黑" w:hint="eastAsia"/>
          <w:szCs w:val="18"/>
        </w:rPr>
        <w:t>3、</w:t>
      </w:r>
      <w:proofErr w:type="gramStart"/>
      <w:r>
        <w:rPr>
          <w:rFonts w:ascii="微软雅黑" w:hAnsi="微软雅黑" w:hint="eastAsia"/>
          <w:szCs w:val="18"/>
        </w:rPr>
        <w:t>依托国泰安</w:t>
      </w:r>
      <w:proofErr w:type="gramEnd"/>
      <w:r>
        <w:rPr>
          <w:rFonts w:ascii="微软雅黑" w:hAnsi="微软雅黑" w:hint="eastAsia"/>
          <w:szCs w:val="18"/>
        </w:rPr>
        <w:t>庞大的博士人才储备，为职校引入国际先进的教学理念和手段，为国泰安与客户深入开展校企合作、合作办学提供强大的研究基础与技术支撑。</w:t>
      </w:r>
    </w:p>
    <w:p w:rsidR="009E4E6E" w:rsidRDefault="009E4E6E" w:rsidP="0013235E">
      <w:pPr>
        <w:ind w:rightChars="-24" w:right="-43" w:firstLine="360"/>
        <w:rPr>
          <w:rFonts w:ascii="微软雅黑" w:hAnsi="微软雅黑"/>
          <w:szCs w:val="18"/>
        </w:rPr>
      </w:pPr>
    </w:p>
    <w:p w:rsidR="009E4E6E" w:rsidRDefault="009E4E6E" w:rsidP="0013235E">
      <w:pPr>
        <w:ind w:firstLine="360"/>
      </w:pPr>
    </w:p>
    <w:p w:rsidR="009E4E6E" w:rsidRDefault="009E4E6E" w:rsidP="0013235E">
      <w:pPr>
        <w:ind w:firstLine="360"/>
      </w:pPr>
    </w:p>
    <w:p w:rsidR="009E4E6E" w:rsidRDefault="009E4E6E" w:rsidP="0013235E">
      <w:pPr>
        <w:ind w:firstLine="360"/>
      </w:pPr>
    </w:p>
    <w:p w:rsidR="009E4E6E" w:rsidRDefault="009E4E6E"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601630" w:rsidRDefault="00601630" w:rsidP="0013235E">
      <w:pPr>
        <w:ind w:firstLineChars="0" w:firstLine="0"/>
      </w:pPr>
    </w:p>
    <w:p w:rsidR="004060A9" w:rsidRDefault="004060A9" w:rsidP="0013235E">
      <w:pPr>
        <w:ind w:firstLineChars="0" w:firstLine="0"/>
      </w:pPr>
    </w:p>
    <w:p w:rsidR="004060A9" w:rsidRDefault="004060A9" w:rsidP="0013235E">
      <w:pPr>
        <w:ind w:firstLineChars="0" w:firstLine="0"/>
      </w:pPr>
    </w:p>
    <w:p w:rsidR="004060A9" w:rsidRDefault="004060A9" w:rsidP="0013235E">
      <w:pPr>
        <w:ind w:firstLineChars="0" w:firstLine="0"/>
      </w:pPr>
    </w:p>
    <w:p w:rsidR="004060A9" w:rsidRDefault="004060A9" w:rsidP="0013235E">
      <w:pPr>
        <w:ind w:firstLineChars="0" w:firstLine="0"/>
      </w:pPr>
    </w:p>
    <w:p w:rsidR="004060A9" w:rsidRDefault="004060A9" w:rsidP="0013235E">
      <w:pPr>
        <w:ind w:firstLineChars="0" w:firstLine="0"/>
      </w:pPr>
    </w:p>
    <w:p w:rsidR="00976E83" w:rsidRDefault="00976E83">
      <w:pPr>
        <w:widowControl/>
        <w:spacing w:line="240" w:lineRule="auto"/>
        <w:ind w:firstLineChars="0" w:firstLine="0"/>
        <w:rPr>
          <w:b/>
          <w:bCs/>
          <w:kern w:val="44"/>
          <w:sz w:val="52"/>
          <w:szCs w:val="44"/>
        </w:rPr>
      </w:pPr>
      <w:bookmarkStart w:id="211" w:name="_Toc388976625"/>
      <w:r>
        <w:br w:type="page"/>
      </w:r>
    </w:p>
    <w:p w:rsidR="009E4E6E" w:rsidRDefault="00E85928" w:rsidP="0013235E">
      <w:pPr>
        <w:pStyle w:val="1"/>
        <w:ind w:firstLineChars="0" w:firstLine="0"/>
        <w:jc w:val="left"/>
      </w:pPr>
      <w:bookmarkStart w:id="212" w:name="_Toc398104971"/>
      <w:r>
        <w:rPr>
          <w:rFonts w:hint="eastAsia"/>
        </w:rPr>
        <w:lastRenderedPageBreak/>
        <w:t>附件三：联系方式</w:t>
      </w:r>
      <w:bookmarkEnd w:id="211"/>
      <w:bookmarkEnd w:id="212"/>
    </w:p>
    <w:p w:rsidR="009E4E6E" w:rsidRDefault="009E4E6E" w:rsidP="0013235E">
      <w:pPr>
        <w:ind w:firstLine="360"/>
        <w:rPr>
          <w:rFonts w:ascii="微软雅黑" w:hAnsi="微软雅黑"/>
          <w:b/>
          <w:szCs w:val="18"/>
        </w:rPr>
      </w:pPr>
    </w:p>
    <w:p w:rsidR="009E4E6E" w:rsidRDefault="00E85928" w:rsidP="0013235E">
      <w:pPr>
        <w:spacing w:line="360" w:lineRule="auto"/>
        <w:ind w:firstLine="360"/>
        <w:rPr>
          <w:rFonts w:ascii="微软雅黑" w:hAnsi="微软雅黑"/>
          <w:szCs w:val="18"/>
        </w:rPr>
      </w:pPr>
      <w:r>
        <w:rPr>
          <w:rFonts w:ascii="微软雅黑" w:hAnsi="微软雅黑" w:hint="eastAsia"/>
          <w:b/>
          <w:szCs w:val="18"/>
        </w:rPr>
        <w:t>深圳总部：</w:t>
      </w:r>
      <w:r>
        <w:rPr>
          <w:rFonts w:ascii="微软雅黑" w:hAnsi="微软雅黑" w:hint="eastAsia"/>
          <w:szCs w:val="18"/>
        </w:rPr>
        <w:t>深圳市南山区关口二路智恒战略性新兴产业园30栋3-4楼</w:t>
      </w:r>
    </w:p>
    <w:p w:rsidR="009E4E6E" w:rsidRDefault="00E85928" w:rsidP="0013235E">
      <w:pPr>
        <w:spacing w:line="360" w:lineRule="auto"/>
        <w:ind w:firstLine="360"/>
        <w:rPr>
          <w:rFonts w:ascii="微软雅黑" w:hAnsi="微软雅黑"/>
          <w:b/>
          <w:szCs w:val="18"/>
        </w:rPr>
      </w:pPr>
      <w:r>
        <w:rPr>
          <w:rFonts w:ascii="微软雅黑" w:hAnsi="微软雅黑" w:hint="eastAsia"/>
          <w:b/>
          <w:szCs w:val="18"/>
        </w:rPr>
        <w:t>服务电话：</w:t>
      </w:r>
      <w:r>
        <w:rPr>
          <w:rFonts w:ascii="微软雅黑" w:hAnsi="微软雅黑" w:hint="eastAsia"/>
          <w:szCs w:val="18"/>
        </w:rPr>
        <w:t xml:space="preserve">800-999-3099   400-609-6665 </w:t>
      </w:r>
    </w:p>
    <w:p w:rsidR="009E4E6E" w:rsidRDefault="00E85928" w:rsidP="0013235E">
      <w:pPr>
        <w:spacing w:line="360" w:lineRule="auto"/>
        <w:ind w:firstLine="360"/>
        <w:rPr>
          <w:rFonts w:ascii="微软雅黑" w:hAnsi="微软雅黑"/>
          <w:szCs w:val="18"/>
        </w:rPr>
      </w:pPr>
      <w:r>
        <w:rPr>
          <w:rFonts w:ascii="微软雅黑" w:hAnsi="微软雅黑" w:hint="eastAsia"/>
          <w:b/>
          <w:szCs w:val="18"/>
        </w:rPr>
        <w:t>服务邮箱：</w:t>
      </w:r>
      <w:hyperlink r:id="rId93" w:history="1">
        <w:r>
          <w:rPr>
            <w:rStyle w:val="a9"/>
            <w:rFonts w:ascii="微软雅黑" w:hAnsi="微软雅黑" w:hint="eastAsia"/>
            <w:szCs w:val="18"/>
          </w:rPr>
          <w:t>service@gtafe.com</w:t>
        </w:r>
      </w:hyperlink>
      <w:r>
        <w:rPr>
          <w:rFonts w:ascii="微软雅黑" w:hAnsi="微软雅黑" w:hint="eastAsia"/>
          <w:szCs w:val="18"/>
        </w:rPr>
        <w:t xml:space="preserve">   </w:t>
      </w:r>
    </w:p>
    <w:p w:rsidR="009E4E6E" w:rsidRDefault="00E85928" w:rsidP="0013235E">
      <w:pPr>
        <w:spacing w:line="360" w:lineRule="auto"/>
        <w:ind w:firstLine="360"/>
        <w:rPr>
          <w:rFonts w:ascii="微软雅黑" w:hAnsi="微软雅黑"/>
          <w:szCs w:val="18"/>
        </w:rPr>
      </w:pPr>
      <w:r>
        <w:rPr>
          <w:rFonts w:ascii="微软雅黑" w:hAnsi="微软雅黑" w:hint="eastAsia"/>
          <w:b/>
          <w:szCs w:val="18"/>
        </w:rPr>
        <w:t>传真号码：</w:t>
      </w:r>
      <w:r>
        <w:rPr>
          <w:rFonts w:ascii="微软雅黑" w:hAnsi="微软雅黑" w:hint="eastAsia"/>
          <w:szCs w:val="18"/>
        </w:rPr>
        <w:t>0755-83940070</w:t>
      </w:r>
    </w:p>
    <w:p w:rsidR="009E4E6E" w:rsidRDefault="009E4E6E" w:rsidP="0013235E">
      <w:pPr>
        <w:spacing w:line="360" w:lineRule="auto"/>
        <w:ind w:firstLine="360"/>
        <w:rPr>
          <w:rFonts w:ascii="微软雅黑" w:hAnsi="微软雅黑"/>
          <w:szCs w:val="18"/>
        </w:rPr>
      </w:pPr>
    </w:p>
    <w:p w:rsidR="009E4E6E" w:rsidRDefault="00E85928" w:rsidP="0013235E">
      <w:pPr>
        <w:spacing w:afterLines="50" w:after="158"/>
        <w:ind w:firstLine="360"/>
        <w:rPr>
          <w:rFonts w:ascii="微软雅黑" w:hAnsi="微软雅黑"/>
          <w:b/>
          <w:szCs w:val="18"/>
        </w:rPr>
      </w:pPr>
      <w:r>
        <w:rPr>
          <w:rFonts w:ascii="微软雅黑" w:hAnsi="微软雅黑" w:hint="eastAsia"/>
          <w:b/>
          <w:szCs w:val="18"/>
        </w:rPr>
        <w:t>国泰安全国服务网络：</w:t>
      </w:r>
    </w:p>
    <w:tbl>
      <w:tblPr>
        <w:tblW w:w="82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6"/>
        <w:gridCol w:w="1069"/>
        <w:gridCol w:w="1134"/>
        <w:gridCol w:w="2126"/>
        <w:gridCol w:w="3118"/>
      </w:tblGrid>
      <w:tr w:rsidR="00625C2B" w:rsidRPr="003F079F" w:rsidTr="00601630">
        <w:trPr>
          <w:trHeight w:val="668"/>
          <w:tblHeader/>
          <w:jc w:val="center"/>
        </w:trPr>
        <w:tc>
          <w:tcPr>
            <w:tcW w:w="836" w:type="dxa"/>
            <w:shd w:val="clear" w:color="auto" w:fill="95B3D7" w:themeFill="accent1" w:themeFillTint="99"/>
            <w:vAlign w:val="center"/>
          </w:tcPr>
          <w:p w:rsidR="00625C2B" w:rsidRPr="003F079F" w:rsidRDefault="00625C2B" w:rsidP="00E46FD7">
            <w:pPr>
              <w:widowControl/>
              <w:snapToGrid w:val="0"/>
              <w:ind w:firstLineChars="50" w:firstLine="90"/>
              <w:rPr>
                <w:rFonts w:ascii="微软雅黑" w:hAnsi="微软雅黑"/>
                <w:b/>
                <w:color w:val="000000"/>
                <w:szCs w:val="18"/>
              </w:rPr>
            </w:pPr>
            <w:r w:rsidRPr="003F079F">
              <w:rPr>
                <w:rFonts w:ascii="微软雅黑" w:hAnsi="微软雅黑" w:hint="eastAsia"/>
                <w:b/>
                <w:color w:val="000000"/>
                <w:szCs w:val="18"/>
              </w:rPr>
              <w:t>区域</w:t>
            </w:r>
          </w:p>
        </w:tc>
        <w:tc>
          <w:tcPr>
            <w:tcW w:w="1069" w:type="dxa"/>
            <w:shd w:val="clear" w:color="auto" w:fill="95B3D7" w:themeFill="accent1" w:themeFillTint="99"/>
            <w:vAlign w:val="center"/>
          </w:tcPr>
          <w:p w:rsidR="00625C2B" w:rsidRPr="003F079F" w:rsidRDefault="00625C2B" w:rsidP="0013235E">
            <w:pPr>
              <w:widowControl/>
              <w:snapToGrid w:val="0"/>
              <w:ind w:leftChars="-17" w:hangingChars="17" w:hanging="31"/>
              <w:jc w:val="center"/>
              <w:rPr>
                <w:rFonts w:ascii="微软雅黑" w:hAnsi="微软雅黑"/>
                <w:b/>
                <w:color w:val="000000"/>
                <w:szCs w:val="18"/>
              </w:rPr>
            </w:pPr>
            <w:r w:rsidRPr="003F079F">
              <w:rPr>
                <w:rFonts w:ascii="微软雅黑" w:hAnsi="微软雅黑" w:hint="eastAsia"/>
                <w:b/>
                <w:color w:val="000000"/>
                <w:szCs w:val="18"/>
              </w:rPr>
              <w:t>省份</w:t>
            </w:r>
          </w:p>
        </w:tc>
        <w:tc>
          <w:tcPr>
            <w:tcW w:w="1134" w:type="dxa"/>
            <w:shd w:val="clear" w:color="auto" w:fill="95B3D7" w:themeFill="accent1" w:themeFillTint="99"/>
            <w:vAlign w:val="center"/>
          </w:tcPr>
          <w:p w:rsidR="00625C2B" w:rsidRPr="003F079F" w:rsidRDefault="00625C2B" w:rsidP="0013235E">
            <w:pPr>
              <w:widowControl/>
              <w:snapToGrid w:val="0"/>
              <w:ind w:firstLineChars="67" w:firstLine="121"/>
              <w:rPr>
                <w:rFonts w:ascii="微软雅黑" w:hAnsi="微软雅黑"/>
                <w:b/>
                <w:color w:val="000000"/>
                <w:szCs w:val="18"/>
              </w:rPr>
            </w:pPr>
            <w:r w:rsidRPr="003F079F">
              <w:rPr>
                <w:rFonts w:ascii="微软雅黑" w:hAnsi="微软雅黑" w:hint="eastAsia"/>
                <w:b/>
                <w:color w:val="000000"/>
                <w:szCs w:val="18"/>
              </w:rPr>
              <w:t xml:space="preserve">联系人       </w:t>
            </w:r>
          </w:p>
        </w:tc>
        <w:tc>
          <w:tcPr>
            <w:tcW w:w="2126" w:type="dxa"/>
            <w:shd w:val="clear" w:color="auto" w:fill="95B3D7" w:themeFill="accent1" w:themeFillTint="99"/>
            <w:vAlign w:val="center"/>
          </w:tcPr>
          <w:p w:rsidR="00625C2B" w:rsidRPr="003F079F" w:rsidRDefault="00625C2B" w:rsidP="00E46FD7">
            <w:pPr>
              <w:widowControl/>
              <w:snapToGrid w:val="0"/>
              <w:ind w:firstLineChars="267" w:firstLine="481"/>
              <w:rPr>
                <w:rFonts w:ascii="微软雅黑" w:hAnsi="微软雅黑"/>
                <w:b/>
                <w:color w:val="000000"/>
                <w:szCs w:val="18"/>
              </w:rPr>
            </w:pPr>
            <w:r w:rsidRPr="003F079F">
              <w:rPr>
                <w:rFonts w:ascii="微软雅黑" w:hAnsi="微软雅黑" w:hint="eastAsia"/>
                <w:b/>
                <w:color w:val="000000"/>
                <w:szCs w:val="18"/>
              </w:rPr>
              <w:t>联系</w:t>
            </w:r>
            <w:r w:rsidRPr="003F079F">
              <w:rPr>
                <w:rFonts w:ascii="微软雅黑" w:hAnsi="微软雅黑"/>
                <w:b/>
                <w:color w:val="000000"/>
                <w:szCs w:val="18"/>
              </w:rPr>
              <w:t>方式</w:t>
            </w:r>
          </w:p>
        </w:tc>
        <w:tc>
          <w:tcPr>
            <w:tcW w:w="3118" w:type="dxa"/>
            <w:shd w:val="clear" w:color="auto" w:fill="95B3D7" w:themeFill="accent1" w:themeFillTint="99"/>
            <w:vAlign w:val="center"/>
          </w:tcPr>
          <w:p w:rsidR="00625C2B" w:rsidRPr="003F079F" w:rsidRDefault="00625C2B" w:rsidP="0013235E">
            <w:pPr>
              <w:widowControl/>
              <w:snapToGrid w:val="0"/>
              <w:ind w:firstLineChars="67" w:firstLine="121"/>
              <w:jc w:val="center"/>
              <w:rPr>
                <w:rFonts w:ascii="微软雅黑" w:hAnsi="微软雅黑"/>
                <w:b/>
                <w:color w:val="000000"/>
                <w:szCs w:val="18"/>
              </w:rPr>
            </w:pPr>
            <w:r w:rsidRPr="003F079F">
              <w:rPr>
                <w:rFonts w:ascii="微软雅黑" w:hAnsi="微软雅黑" w:hint="eastAsia"/>
                <w:b/>
                <w:color w:val="000000"/>
                <w:szCs w:val="18"/>
              </w:rPr>
              <w:t>邮箱</w:t>
            </w:r>
          </w:p>
        </w:tc>
      </w:tr>
      <w:tr w:rsidR="009E4E6E" w:rsidRPr="003F079F" w:rsidTr="00601630">
        <w:trPr>
          <w:trHeight w:val="182"/>
          <w:jc w:val="center"/>
        </w:trPr>
        <w:tc>
          <w:tcPr>
            <w:tcW w:w="836" w:type="dxa"/>
            <w:vMerge w:val="restart"/>
            <w:vAlign w:val="center"/>
          </w:tcPr>
          <w:p w:rsidR="009E4E6E" w:rsidRPr="003F079F" w:rsidRDefault="00E85928" w:rsidP="00E46FD7">
            <w:pPr>
              <w:widowControl/>
              <w:ind w:firstLineChars="50" w:firstLine="90"/>
              <w:rPr>
                <w:rFonts w:ascii="微软雅黑" w:hAnsi="微软雅黑" w:cs="Arial"/>
                <w:color w:val="000000"/>
                <w:kern w:val="0"/>
                <w:szCs w:val="18"/>
              </w:rPr>
            </w:pPr>
            <w:r w:rsidRPr="003F079F">
              <w:rPr>
                <w:rFonts w:ascii="微软雅黑" w:hAnsi="微软雅黑" w:cs="Arial" w:hint="eastAsia"/>
                <w:color w:val="000000"/>
                <w:kern w:val="0"/>
                <w:szCs w:val="18"/>
              </w:rPr>
              <w:t>东部</w:t>
            </w: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江苏</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杨先生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025</w:t>
            </w:r>
            <w:r w:rsidRPr="003F079F">
              <w:rPr>
                <w:rFonts w:ascii="微软雅黑" w:hAnsi="微软雅黑" w:cs="Arial" w:hint="eastAsia"/>
                <w:color w:val="000000"/>
                <w:kern w:val="0"/>
                <w:szCs w:val="18"/>
              </w:rPr>
              <w:t>-66065536</w:t>
            </w:r>
          </w:p>
        </w:tc>
        <w:tc>
          <w:tcPr>
            <w:tcW w:w="3118" w:type="dxa"/>
            <w:vAlign w:val="center"/>
          </w:tcPr>
          <w:p w:rsidR="009E4E6E" w:rsidRPr="003F079F" w:rsidRDefault="000C511C" w:rsidP="0013235E">
            <w:pPr>
              <w:ind w:firstLineChars="67" w:firstLine="121"/>
              <w:rPr>
                <w:rFonts w:ascii="微软雅黑" w:hAnsi="微软雅黑" w:cs="Arial"/>
                <w:color w:val="000000"/>
                <w:szCs w:val="18"/>
              </w:rPr>
            </w:pPr>
            <w:hyperlink r:id="rId94" w:history="1">
              <w:r w:rsidR="00E85928" w:rsidRPr="003F079F">
                <w:rPr>
                  <w:rStyle w:val="a9"/>
                  <w:rFonts w:ascii="微软雅黑" w:hAnsi="微软雅黑" w:cs="Arial" w:hint="eastAsia"/>
                  <w:color w:val="000000"/>
                  <w:szCs w:val="18"/>
                  <w:u w:val="none"/>
                </w:rPr>
                <w:t>yi.yang@gtafe.com</w:t>
              </w:r>
            </w:hyperlink>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Merge w:val="restart"/>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上海</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卢先生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021-51308938</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gang.lu@gtafe.com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Merge/>
            <w:vAlign w:val="center"/>
          </w:tcPr>
          <w:p w:rsidR="009E4E6E" w:rsidRPr="003F079F" w:rsidRDefault="009E4E6E" w:rsidP="0013235E">
            <w:pPr>
              <w:widowControl/>
              <w:ind w:leftChars="-17" w:hangingChars="17" w:hanging="31"/>
              <w:jc w:val="center"/>
              <w:rPr>
                <w:rFonts w:ascii="微软雅黑" w:hAnsi="微软雅黑" w:cs="Arial"/>
                <w:color w:val="000000"/>
                <w:kern w:val="0"/>
                <w:szCs w:val="18"/>
              </w:rPr>
            </w:pP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李先生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021-</w:t>
            </w:r>
            <w:r w:rsidRPr="003F079F">
              <w:rPr>
                <w:rFonts w:ascii="微软雅黑" w:hAnsi="微软雅黑" w:cs="Arial"/>
                <w:color w:val="000000"/>
                <w:kern w:val="0"/>
                <w:szCs w:val="18"/>
              </w:rPr>
              <w:t>51308944</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xiao.li1@gtafe.com</w:t>
            </w:r>
          </w:p>
        </w:tc>
      </w:tr>
      <w:tr w:rsidR="009E4E6E" w:rsidRPr="003F079F" w:rsidTr="00601630">
        <w:trPr>
          <w:trHeight w:val="120"/>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安徽</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李先生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0551-63713006</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hint="eastAsia"/>
                <w:color w:val="000000"/>
                <w:szCs w:val="18"/>
              </w:rPr>
              <w:t>bing.li@gtafe.com</w:t>
            </w:r>
          </w:p>
        </w:tc>
      </w:tr>
      <w:tr w:rsidR="009E4E6E" w:rsidRPr="003F079F" w:rsidTr="00601630">
        <w:trPr>
          <w:trHeight w:val="120"/>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浙江</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王先生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0571</w:t>
            </w:r>
            <w:r w:rsidRPr="003F079F">
              <w:rPr>
                <w:rFonts w:ascii="微软雅黑" w:hAnsi="微软雅黑" w:cs="Arial" w:hint="eastAsia"/>
                <w:color w:val="000000"/>
                <w:kern w:val="0"/>
                <w:szCs w:val="18"/>
              </w:rPr>
              <w:t>-</w:t>
            </w:r>
            <w:r w:rsidRPr="003F079F">
              <w:rPr>
                <w:rFonts w:ascii="微软雅黑" w:hAnsi="微软雅黑" w:cs="Arial"/>
                <w:color w:val="000000"/>
                <w:kern w:val="0"/>
                <w:szCs w:val="18"/>
              </w:rPr>
              <w:t>87832550</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yongtao.wang</w:t>
            </w:r>
            <w:r w:rsidRPr="003F079F">
              <w:rPr>
                <w:rFonts w:ascii="微软雅黑" w:hAnsi="微软雅黑" w:cs="Arial" w:hint="eastAsia"/>
                <w:color w:val="000000"/>
                <w:szCs w:val="18"/>
              </w:rPr>
              <w:t>@gtafe.com</w:t>
            </w:r>
          </w:p>
        </w:tc>
      </w:tr>
      <w:tr w:rsidR="009E4E6E" w:rsidRPr="003F079F" w:rsidTr="00601630">
        <w:trPr>
          <w:trHeight w:val="120"/>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山东</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王先生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18653132900</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jun.wang</w:t>
            </w:r>
            <w:r w:rsidRPr="003F079F">
              <w:rPr>
                <w:rFonts w:ascii="微软雅黑" w:hAnsi="微软雅黑" w:cs="Arial" w:hint="eastAsia"/>
                <w:color w:val="000000"/>
                <w:szCs w:val="18"/>
              </w:rPr>
              <w:t>@</w:t>
            </w:r>
            <w:r w:rsidRPr="003F079F">
              <w:rPr>
                <w:rFonts w:ascii="微软雅黑" w:hAnsi="微软雅黑" w:cs="Arial"/>
                <w:color w:val="000000"/>
                <w:szCs w:val="18"/>
              </w:rPr>
              <w:t xml:space="preserve"> gta</w:t>
            </w:r>
            <w:r w:rsidRPr="003F079F">
              <w:rPr>
                <w:rFonts w:ascii="微软雅黑" w:hAnsi="微软雅黑" w:cs="Arial" w:hint="eastAsia"/>
                <w:color w:val="000000"/>
                <w:szCs w:val="18"/>
              </w:rPr>
              <w:t>fe</w:t>
            </w:r>
            <w:r w:rsidRPr="003F079F">
              <w:rPr>
                <w:rFonts w:ascii="微软雅黑" w:hAnsi="微软雅黑" w:cs="Arial"/>
                <w:color w:val="000000"/>
                <w:szCs w:val="18"/>
              </w:rPr>
              <w:t>.com</w:t>
            </w:r>
          </w:p>
        </w:tc>
      </w:tr>
      <w:tr w:rsidR="009E4E6E" w:rsidRPr="003F079F" w:rsidTr="00601630">
        <w:trPr>
          <w:trHeight w:val="65"/>
          <w:jc w:val="center"/>
        </w:trPr>
        <w:tc>
          <w:tcPr>
            <w:tcW w:w="836" w:type="dxa"/>
            <w:vMerge w:val="restart"/>
            <w:vAlign w:val="center"/>
          </w:tcPr>
          <w:p w:rsidR="009E4E6E" w:rsidRPr="003F079F" w:rsidRDefault="00E85928" w:rsidP="00E46FD7">
            <w:pPr>
              <w:widowControl/>
              <w:ind w:firstLineChars="50" w:firstLine="90"/>
              <w:rPr>
                <w:rFonts w:ascii="微软雅黑" w:hAnsi="微软雅黑" w:cs="Arial"/>
                <w:color w:val="000000"/>
                <w:kern w:val="0"/>
                <w:szCs w:val="18"/>
              </w:rPr>
            </w:pPr>
            <w:r w:rsidRPr="003F079F">
              <w:rPr>
                <w:rFonts w:ascii="微软雅黑" w:hAnsi="微软雅黑" w:cs="Arial" w:hint="eastAsia"/>
                <w:color w:val="000000"/>
                <w:kern w:val="0"/>
                <w:szCs w:val="18"/>
              </w:rPr>
              <w:t>南部</w:t>
            </w: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广东</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李先生</w:t>
            </w:r>
          </w:p>
        </w:tc>
        <w:tc>
          <w:tcPr>
            <w:tcW w:w="2126" w:type="dxa"/>
            <w:vAlign w:val="center"/>
          </w:tcPr>
          <w:p w:rsidR="009E4E6E" w:rsidRPr="003F079F" w:rsidRDefault="00E85928" w:rsidP="0013235E">
            <w:pPr>
              <w:autoSpaceDE w:val="0"/>
              <w:autoSpaceDN w:val="0"/>
              <w:adjustRightInd w:val="0"/>
              <w:ind w:left="200"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020-</w:t>
            </w:r>
            <w:r w:rsidRPr="003F079F">
              <w:rPr>
                <w:rFonts w:ascii="微软雅黑" w:hAnsi="微软雅黑" w:cs="Arial" w:hint="eastAsia"/>
                <w:color w:val="000000"/>
                <w:kern w:val="0"/>
                <w:szCs w:val="18"/>
              </w:rPr>
              <w:t>66207366</w:t>
            </w:r>
          </w:p>
        </w:tc>
        <w:tc>
          <w:tcPr>
            <w:tcW w:w="3118" w:type="dxa"/>
            <w:vAlign w:val="center"/>
          </w:tcPr>
          <w:p w:rsidR="009E4E6E" w:rsidRPr="003F079F" w:rsidRDefault="00E85928" w:rsidP="0013235E">
            <w:pPr>
              <w:widowControl/>
              <w:ind w:firstLineChars="67" w:firstLine="121"/>
              <w:rPr>
                <w:rFonts w:ascii="微软雅黑" w:hAnsi="微软雅黑" w:cs="Arial"/>
                <w:color w:val="000000"/>
                <w:szCs w:val="18"/>
              </w:rPr>
            </w:pPr>
            <w:r w:rsidRPr="003F079F">
              <w:rPr>
                <w:rFonts w:ascii="微软雅黑" w:hAnsi="微软雅黑" w:cs="宋体" w:hint="eastAsia"/>
                <w:color w:val="000000"/>
                <w:kern w:val="0"/>
                <w:szCs w:val="18"/>
                <w:lang w:val="zh-CN"/>
              </w:rPr>
              <w:t>xianyi.li@gtafe.com</w:t>
            </w:r>
          </w:p>
        </w:tc>
      </w:tr>
      <w:tr w:rsidR="009E4E6E" w:rsidRPr="003F079F" w:rsidTr="00601630">
        <w:trPr>
          <w:trHeight w:val="76"/>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福建</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邱先生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059-528836582</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hint="eastAsia"/>
                <w:color w:val="000000"/>
                <w:szCs w:val="18"/>
              </w:rPr>
              <w:t>changhui.qiu@gtafe.com</w:t>
            </w:r>
          </w:p>
        </w:tc>
      </w:tr>
      <w:tr w:rsidR="009E4E6E" w:rsidRPr="003F079F" w:rsidTr="00601630">
        <w:trPr>
          <w:trHeight w:val="360"/>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海南</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张先生</w:t>
            </w:r>
          </w:p>
        </w:tc>
        <w:tc>
          <w:tcPr>
            <w:tcW w:w="2126" w:type="dxa"/>
            <w:vAlign w:val="center"/>
          </w:tcPr>
          <w:p w:rsidR="009E4E6E" w:rsidRPr="003F079F" w:rsidRDefault="00E85928" w:rsidP="0013235E">
            <w:pPr>
              <w:ind w:firstLineChars="67" w:firstLine="121"/>
              <w:jc w:val="center"/>
              <w:rPr>
                <w:rFonts w:ascii="微软雅黑" w:hAnsi="微软雅黑" w:cs="宋体"/>
                <w:color w:val="000000"/>
                <w:kern w:val="0"/>
                <w:szCs w:val="18"/>
              </w:rPr>
            </w:pPr>
            <w:r w:rsidRPr="003F079F">
              <w:rPr>
                <w:rFonts w:ascii="微软雅黑" w:hAnsi="微软雅黑" w:cs="宋体"/>
                <w:color w:val="000000"/>
                <w:kern w:val="0"/>
                <w:szCs w:val="18"/>
                <w:lang w:val="zh-CN"/>
              </w:rPr>
              <w:t>0898</w:t>
            </w:r>
            <w:r w:rsidRPr="003F079F">
              <w:rPr>
                <w:rFonts w:ascii="微软雅黑" w:hAnsi="微软雅黑" w:cs="宋体" w:hint="eastAsia"/>
                <w:color w:val="000000"/>
                <w:kern w:val="0"/>
                <w:szCs w:val="18"/>
                <w:lang w:val="zh-CN"/>
              </w:rPr>
              <w:t>-</w:t>
            </w:r>
            <w:r w:rsidRPr="003F079F">
              <w:rPr>
                <w:rFonts w:ascii="微软雅黑" w:hAnsi="微软雅黑" w:cs="宋体"/>
                <w:color w:val="000000"/>
                <w:kern w:val="0"/>
                <w:szCs w:val="18"/>
                <w:lang w:val="zh-CN"/>
              </w:rPr>
              <w:t>66765554</w:t>
            </w:r>
          </w:p>
        </w:tc>
        <w:tc>
          <w:tcPr>
            <w:tcW w:w="3118" w:type="dxa"/>
            <w:vAlign w:val="center"/>
          </w:tcPr>
          <w:p w:rsidR="009E4E6E" w:rsidRPr="003F079F" w:rsidRDefault="000C511C" w:rsidP="0013235E">
            <w:pPr>
              <w:ind w:firstLineChars="67" w:firstLine="121"/>
              <w:rPr>
                <w:rFonts w:ascii="微软雅黑" w:hAnsi="微软雅黑" w:cs="Arial"/>
                <w:color w:val="000000"/>
                <w:szCs w:val="18"/>
              </w:rPr>
            </w:pPr>
            <w:hyperlink r:id="rId95" w:history="1">
              <w:r w:rsidR="00E85928" w:rsidRPr="003F079F">
                <w:rPr>
                  <w:rStyle w:val="a9"/>
                  <w:rFonts w:ascii="微软雅黑" w:hAnsi="微软雅黑" w:cs="Arial" w:hint="eastAsia"/>
                  <w:color w:val="000000"/>
                  <w:szCs w:val="18"/>
                  <w:u w:val="none"/>
                </w:rPr>
                <w:t>bo.zhang3@gtafe.com</w:t>
              </w:r>
            </w:hyperlink>
          </w:p>
        </w:tc>
      </w:tr>
      <w:tr w:rsidR="009E4E6E" w:rsidRPr="003F079F" w:rsidTr="00601630">
        <w:trPr>
          <w:trHeight w:val="65"/>
          <w:jc w:val="center"/>
        </w:trPr>
        <w:tc>
          <w:tcPr>
            <w:tcW w:w="836" w:type="dxa"/>
            <w:vMerge w:val="restart"/>
            <w:vAlign w:val="center"/>
          </w:tcPr>
          <w:p w:rsidR="009E4E6E" w:rsidRPr="003F079F" w:rsidRDefault="00E85928" w:rsidP="00E46FD7">
            <w:pPr>
              <w:widowControl/>
              <w:ind w:firstLineChars="50" w:firstLine="90"/>
              <w:rPr>
                <w:rFonts w:ascii="微软雅黑" w:hAnsi="微软雅黑" w:cs="Arial"/>
                <w:color w:val="000000"/>
                <w:kern w:val="0"/>
                <w:szCs w:val="18"/>
              </w:rPr>
            </w:pPr>
            <w:r w:rsidRPr="003F079F">
              <w:rPr>
                <w:rFonts w:ascii="微软雅黑" w:hAnsi="微软雅黑" w:cs="Arial" w:hint="eastAsia"/>
                <w:color w:val="000000"/>
                <w:kern w:val="0"/>
                <w:szCs w:val="18"/>
              </w:rPr>
              <w:t>西部</w:t>
            </w: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陕西</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彭先生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029-87819554</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hint="eastAsia"/>
                <w:color w:val="000000"/>
                <w:szCs w:val="18"/>
              </w:rPr>
              <w:t>qingrong.peng@gtafe.com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四川</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张先生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028-86636713</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mingming.zhang@gtafe.com</w:t>
            </w:r>
          </w:p>
        </w:tc>
      </w:tr>
      <w:tr w:rsidR="009E4E6E" w:rsidRPr="003F079F" w:rsidTr="00601630">
        <w:trPr>
          <w:trHeight w:val="90"/>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重庆</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余先生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18166590339</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color w:val="000000"/>
                <w:kern w:val="0"/>
                <w:szCs w:val="18"/>
              </w:rPr>
              <w:t>jinmao.yu@gtafe.com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甘肃</w:t>
            </w:r>
          </w:p>
        </w:tc>
        <w:tc>
          <w:tcPr>
            <w:tcW w:w="1134" w:type="dxa"/>
            <w:vMerge w:val="restart"/>
            <w:vAlign w:val="center"/>
          </w:tcPr>
          <w:p w:rsidR="009E4E6E" w:rsidRPr="003F079F" w:rsidRDefault="00E85928" w:rsidP="0013235E">
            <w:pPr>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郭女士</w:t>
            </w:r>
          </w:p>
        </w:tc>
        <w:tc>
          <w:tcPr>
            <w:tcW w:w="2126" w:type="dxa"/>
            <w:vMerge w:val="restart"/>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0931-8781078</w:t>
            </w:r>
          </w:p>
        </w:tc>
        <w:tc>
          <w:tcPr>
            <w:tcW w:w="3118" w:type="dxa"/>
            <w:vMerge w:val="restart"/>
            <w:vAlign w:val="center"/>
          </w:tcPr>
          <w:p w:rsidR="009E4E6E" w:rsidRPr="00601630" w:rsidRDefault="00E85928" w:rsidP="0013235E">
            <w:pPr>
              <w:ind w:firstLineChars="67" w:firstLine="121"/>
              <w:rPr>
                <w:rFonts w:ascii="微软雅黑" w:hAnsi="微软雅黑" w:cs="Arial"/>
                <w:color w:val="000000"/>
                <w:kern w:val="0"/>
                <w:szCs w:val="18"/>
              </w:rPr>
            </w:pPr>
            <w:r w:rsidRPr="00601630">
              <w:rPr>
                <w:rFonts w:ascii="微软雅黑" w:hAnsi="微软雅黑" w:cs="Arial" w:hint="eastAsia"/>
                <w:color w:val="000000"/>
                <w:kern w:val="0"/>
                <w:szCs w:val="18"/>
              </w:rPr>
              <w:t>xiaofeng.guo@gtafe.com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青海</w:t>
            </w:r>
          </w:p>
        </w:tc>
        <w:tc>
          <w:tcPr>
            <w:tcW w:w="1134" w:type="dxa"/>
            <w:vMerge/>
            <w:vAlign w:val="center"/>
          </w:tcPr>
          <w:p w:rsidR="009E4E6E" w:rsidRPr="003F079F" w:rsidRDefault="009E4E6E" w:rsidP="0013235E">
            <w:pPr>
              <w:ind w:leftChars="-17" w:left="-31" w:firstLineChars="67" w:firstLine="121"/>
              <w:jc w:val="center"/>
              <w:rPr>
                <w:rFonts w:ascii="微软雅黑" w:hAnsi="微软雅黑" w:cs="Arial"/>
                <w:color w:val="000000"/>
                <w:kern w:val="0"/>
                <w:szCs w:val="18"/>
              </w:rPr>
            </w:pPr>
          </w:p>
        </w:tc>
        <w:tc>
          <w:tcPr>
            <w:tcW w:w="2126" w:type="dxa"/>
            <w:vMerge/>
            <w:vAlign w:val="center"/>
          </w:tcPr>
          <w:p w:rsidR="009E4E6E" w:rsidRPr="003F079F" w:rsidRDefault="009E4E6E" w:rsidP="0013235E">
            <w:pPr>
              <w:ind w:firstLineChars="67" w:firstLine="121"/>
              <w:jc w:val="center"/>
              <w:rPr>
                <w:rFonts w:ascii="微软雅黑" w:hAnsi="微软雅黑" w:cs="Arial"/>
                <w:color w:val="000000"/>
                <w:kern w:val="0"/>
                <w:szCs w:val="18"/>
              </w:rPr>
            </w:pPr>
          </w:p>
        </w:tc>
        <w:tc>
          <w:tcPr>
            <w:tcW w:w="3118" w:type="dxa"/>
            <w:vMerge/>
            <w:vAlign w:val="center"/>
          </w:tcPr>
          <w:p w:rsidR="009E4E6E" w:rsidRPr="003F079F" w:rsidRDefault="009E4E6E" w:rsidP="0013235E">
            <w:pPr>
              <w:ind w:firstLineChars="67" w:firstLine="121"/>
              <w:rPr>
                <w:rFonts w:ascii="微软雅黑" w:hAnsi="微软雅黑" w:cs="Arial"/>
                <w:color w:val="000000"/>
                <w:kern w:val="0"/>
                <w:szCs w:val="18"/>
              </w:rPr>
            </w:pPr>
          </w:p>
        </w:tc>
      </w:tr>
      <w:tr w:rsidR="009E4E6E" w:rsidRPr="003F079F" w:rsidTr="00601630">
        <w:trPr>
          <w:trHeight w:val="136"/>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云南</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冯女士</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18206880817</w:t>
            </w:r>
          </w:p>
        </w:tc>
        <w:tc>
          <w:tcPr>
            <w:tcW w:w="3118" w:type="dxa"/>
            <w:vAlign w:val="center"/>
          </w:tcPr>
          <w:p w:rsidR="009E4E6E" w:rsidRPr="003F079F" w:rsidRDefault="00E85928" w:rsidP="0013235E">
            <w:pPr>
              <w:ind w:firstLineChars="67" w:firstLine="121"/>
              <w:rPr>
                <w:rFonts w:ascii="微软雅黑" w:hAnsi="微软雅黑" w:cs="Arial"/>
                <w:color w:val="000000"/>
                <w:kern w:val="0"/>
                <w:szCs w:val="18"/>
              </w:rPr>
            </w:pPr>
            <w:r w:rsidRPr="003F079F">
              <w:rPr>
                <w:rFonts w:ascii="微软雅黑" w:hAnsi="微软雅黑" w:cs="Arial"/>
                <w:color w:val="000000"/>
                <w:kern w:val="0"/>
                <w:szCs w:val="18"/>
              </w:rPr>
              <w:t>chengcheng.feng</w:t>
            </w:r>
            <w:r w:rsidRPr="003F079F">
              <w:rPr>
                <w:rFonts w:ascii="微软雅黑" w:hAnsi="微软雅黑" w:cs="Arial" w:hint="eastAsia"/>
                <w:color w:val="000000"/>
                <w:kern w:val="0"/>
                <w:szCs w:val="18"/>
              </w:rPr>
              <w:t>@gtafe.com</w:t>
            </w:r>
          </w:p>
        </w:tc>
      </w:tr>
      <w:tr w:rsidR="009E4E6E" w:rsidRPr="003F079F" w:rsidTr="00601630">
        <w:trPr>
          <w:trHeight w:val="136"/>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贵州</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董先生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0851-6597769</w:t>
            </w:r>
          </w:p>
        </w:tc>
        <w:tc>
          <w:tcPr>
            <w:tcW w:w="3118" w:type="dxa"/>
            <w:vAlign w:val="center"/>
          </w:tcPr>
          <w:p w:rsidR="009E4E6E" w:rsidRPr="003F079F" w:rsidRDefault="00E85928" w:rsidP="0013235E">
            <w:pPr>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hui.dong@gtafe.com</w:t>
            </w:r>
          </w:p>
        </w:tc>
      </w:tr>
      <w:tr w:rsidR="009E4E6E" w:rsidRPr="003F079F" w:rsidTr="00601630">
        <w:trPr>
          <w:trHeight w:val="112"/>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新疆</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郑女士</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0991-8761503</w:t>
            </w:r>
          </w:p>
        </w:tc>
        <w:tc>
          <w:tcPr>
            <w:tcW w:w="3118" w:type="dxa"/>
            <w:vAlign w:val="center"/>
          </w:tcPr>
          <w:p w:rsidR="009E4E6E" w:rsidRPr="003F079F" w:rsidRDefault="00E85928" w:rsidP="0013235E">
            <w:pPr>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liying.zheng@gtafe.com</w:t>
            </w:r>
          </w:p>
        </w:tc>
      </w:tr>
      <w:tr w:rsidR="009E4E6E" w:rsidRPr="003F079F" w:rsidTr="00601630">
        <w:trPr>
          <w:trHeight w:val="65"/>
          <w:jc w:val="center"/>
        </w:trPr>
        <w:tc>
          <w:tcPr>
            <w:tcW w:w="836" w:type="dxa"/>
            <w:vMerge w:val="restart"/>
            <w:vAlign w:val="center"/>
          </w:tcPr>
          <w:p w:rsidR="009E4E6E" w:rsidRPr="003F079F" w:rsidRDefault="00E85928" w:rsidP="00E46FD7">
            <w:pPr>
              <w:ind w:firstLineChars="50" w:firstLine="90"/>
              <w:rPr>
                <w:rFonts w:ascii="微软雅黑" w:hAnsi="微软雅黑" w:cs="Arial"/>
                <w:color w:val="000000"/>
                <w:kern w:val="0"/>
                <w:szCs w:val="18"/>
              </w:rPr>
            </w:pPr>
            <w:r w:rsidRPr="003F079F">
              <w:rPr>
                <w:rFonts w:ascii="微软雅黑" w:hAnsi="微软雅黑" w:cs="Arial" w:hint="eastAsia"/>
                <w:color w:val="000000"/>
                <w:kern w:val="0"/>
                <w:szCs w:val="18"/>
              </w:rPr>
              <w:t>中部</w:t>
            </w: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河南</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许女士</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0371</w:t>
            </w:r>
            <w:r w:rsidRPr="003F079F">
              <w:rPr>
                <w:rFonts w:ascii="微软雅黑" w:hAnsi="微软雅黑" w:cs="Arial"/>
                <w:color w:val="000000"/>
                <w:kern w:val="0"/>
                <w:szCs w:val="18"/>
              </w:rPr>
              <w:t>-</w:t>
            </w:r>
            <w:r w:rsidRPr="003F079F">
              <w:rPr>
                <w:rFonts w:ascii="微软雅黑" w:hAnsi="微软雅黑" w:cs="Arial" w:hint="eastAsia"/>
                <w:color w:val="000000"/>
                <w:kern w:val="0"/>
                <w:szCs w:val="18"/>
              </w:rPr>
              <w:t>86538919</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bao</w:t>
            </w:r>
            <w:r w:rsidRPr="003F079F">
              <w:rPr>
                <w:rFonts w:ascii="微软雅黑" w:hAnsi="微软雅黑" w:cs="Arial"/>
                <w:color w:val="000000"/>
                <w:kern w:val="0"/>
                <w:szCs w:val="18"/>
              </w:rPr>
              <w:t>y</w:t>
            </w:r>
            <w:r w:rsidRPr="003F079F">
              <w:rPr>
                <w:rFonts w:ascii="微软雅黑" w:hAnsi="微软雅黑" w:cs="Arial" w:hint="eastAsia"/>
                <w:color w:val="000000"/>
                <w:kern w:val="0"/>
                <w:szCs w:val="18"/>
              </w:rPr>
              <w:t>u.xu@gtafe.com</w:t>
            </w:r>
          </w:p>
        </w:tc>
      </w:tr>
      <w:tr w:rsidR="009E4E6E" w:rsidRPr="003F079F" w:rsidTr="00601630">
        <w:trPr>
          <w:trHeight w:val="65"/>
          <w:jc w:val="center"/>
        </w:trPr>
        <w:tc>
          <w:tcPr>
            <w:tcW w:w="836" w:type="dxa"/>
            <w:vMerge/>
            <w:vAlign w:val="center"/>
          </w:tcPr>
          <w:p w:rsidR="009E4E6E" w:rsidRPr="003F079F" w:rsidRDefault="009E4E6E" w:rsidP="0013235E">
            <w:pPr>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湖北</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张先生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027—88703207</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color w:val="000000"/>
                <w:kern w:val="0"/>
                <w:szCs w:val="18"/>
              </w:rPr>
              <w:t>rui.zhang@gtafe.com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湖南</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周先生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0731-</w:t>
            </w:r>
            <w:r w:rsidRPr="003F079F">
              <w:rPr>
                <w:rFonts w:ascii="微软雅黑" w:hAnsi="微软雅黑" w:cs="Arial" w:hint="eastAsia"/>
                <w:color w:val="000000"/>
                <w:kern w:val="0"/>
                <w:szCs w:val="18"/>
              </w:rPr>
              <w:t>82063957</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yangqing.zhou@gtafe.com</w:t>
            </w:r>
          </w:p>
        </w:tc>
      </w:tr>
      <w:tr w:rsidR="009E4E6E" w:rsidRPr="003F079F" w:rsidTr="00601630">
        <w:trPr>
          <w:trHeight w:val="93"/>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江西</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龙先生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0791-87672468</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kaihong.long@gtafe.com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广西</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kern w:val="0"/>
                <w:szCs w:val="18"/>
              </w:rPr>
            </w:pPr>
            <w:r w:rsidRPr="003F079F">
              <w:rPr>
                <w:rFonts w:ascii="微软雅黑" w:hAnsi="微软雅黑" w:cs="Arial" w:hint="eastAsia"/>
                <w:color w:val="000000"/>
                <w:kern w:val="0"/>
                <w:szCs w:val="18"/>
              </w:rPr>
              <w:t>庞先生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kern w:val="0"/>
                <w:szCs w:val="18"/>
              </w:rPr>
            </w:pPr>
            <w:r w:rsidRPr="003F079F">
              <w:rPr>
                <w:rFonts w:ascii="微软雅黑" w:hAnsi="微软雅黑" w:cs="Arial"/>
                <w:color w:val="000000"/>
                <w:kern w:val="0"/>
                <w:szCs w:val="18"/>
              </w:rPr>
              <w:t>0771-5687381</w:t>
            </w:r>
          </w:p>
        </w:tc>
        <w:tc>
          <w:tcPr>
            <w:tcW w:w="3118" w:type="dxa"/>
            <w:vAlign w:val="center"/>
          </w:tcPr>
          <w:p w:rsidR="009E4E6E" w:rsidRPr="003F079F" w:rsidRDefault="00E85928" w:rsidP="0013235E">
            <w:pPr>
              <w:widowControl/>
              <w:ind w:firstLineChars="67" w:firstLine="121"/>
              <w:rPr>
                <w:rFonts w:ascii="微软雅黑" w:hAnsi="微软雅黑" w:cs="Arial"/>
                <w:color w:val="000000"/>
                <w:kern w:val="0"/>
                <w:szCs w:val="18"/>
              </w:rPr>
            </w:pPr>
            <w:r w:rsidRPr="003F079F">
              <w:rPr>
                <w:rFonts w:ascii="微软雅黑" w:hAnsi="微软雅黑" w:cs="Arial" w:hint="eastAsia"/>
                <w:color w:val="000000"/>
                <w:kern w:val="0"/>
                <w:szCs w:val="18"/>
              </w:rPr>
              <w:t>wei.pang@gtafe.com</w:t>
            </w:r>
          </w:p>
        </w:tc>
      </w:tr>
      <w:tr w:rsidR="009E4E6E" w:rsidRPr="003F079F" w:rsidTr="00601630">
        <w:trPr>
          <w:trHeight w:val="65"/>
          <w:jc w:val="center"/>
        </w:trPr>
        <w:tc>
          <w:tcPr>
            <w:tcW w:w="836" w:type="dxa"/>
            <w:vMerge w:val="restart"/>
            <w:vAlign w:val="center"/>
          </w:tcPr>
          <w:p w:rsidR="009E4E6E" w:rsidRPr="003F079F" w:rsidRDefault="00E85928" w:rsidP="00E46FD7">
            <w:pPr>
              <w:widowControl/>
              <w:ind w:firstLineChars="50" w:firstLine="90"/>
              <w:rPr>
                <w:rFonts w:ascii="微软雅黑" w:hAnsi="微软雅黑" w:cs="Arial"/>
                <w:color w:val="000000"/>
                <w:kern w:val="0"/>
                <w:szCs w:val="18"/>
              </w:rPr>
            </w:pPr>
            <w:r w:rsidRPr="003F079F">
              <w:rPr>
                <w:rFonts w:ascii="微软雅黑" w:hAnsi="微软雅黑" w:cs="Arial" w:hint="eastAsia"/>
                <w:color w:val="000000"/>
                <w:kern w:val="0"/>
                <w:szCs w:val="18"/>
              </w:rPr>
              <w:t>北部</w:t>
            </w: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北京</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赵先生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cs="Arial"/>
                <w:color w:val="000000"/>
                <w:szCs w:val="18"/>
              </w:rPr>
              <w:t>010-57537018</w:t>
            </w:r>
          </w:p>
        </w:tc>
        <w:tc>
          <w:tcPr>
            <w:tcW w:w="3118" w:type="dxa"/>
            <w:vAlign w:val="center"/>
          </w:tcPr>
          <w:p w:rsidR="009E4E6E" w:rsidRPr="003F079F" w:rsidRDefault="000C511C" w:rsidP="0013235E">
            <w:pPr>
              <w:ind w:firstLineChars="67" w:firstLine="121"/>
              <w:rPr>
                <w:rFonts w:ascii="微软雅黑" w:hAnsi="微软雅黑" w:cs="Arial"/>
                <w:color w:val="000000"/>
                <w:szCs w:val="18"/>
              </w:rPr>
            </w:pPr>
            <w:hyperlink r:id="rId96" w:history="1">
              <w:r w:rsidR="00E85928" w:rsidRPr="003F079F">
                <w:rPr>
                  <w:rStyle w:val="a9"/>
                  <w:rFonts w:ascii="微软雅黑" w:hAnsi="微软雅黑" w:cs="宋体"/>
                  <w:color w:val="000000"/>
                  <w:kern w:val="0"/>
                  <w:szCs w:val="18"/>
                  <w:u w:val="none"/>
                  <w:lang w:val="zh-CN"/>
                </w:rPr>
                <w:t>yang.zhao@gtafe.com</w:t>
              </w:r>
            </w:hyperlink>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山西</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刘先生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hint="eastAsia"/>
                <w:color w:val="000000"/>
                <w:szCs w:val="18"/>
                <w:lang w:val="zh-CN"/>
              </w:rPr>
              <w:t>0351-4945112</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olor w:val="000000"/>
                <w:szCs w:val="18"/>
                <w:lang w:val="zh-CN"/>
              </w:rPr>
              <w:t>yuehua.liu@gtafe.com</w:t>
            </w:r>
          </w:p>
        </w:tc>
      </w:tr>
      <w:tr w:rsidR="009E4E6E" w:rsidRPr="003F079F" w:rsidTr="00601630">
        <w:trPr>
          <w:trHeight w:val="72"/>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天津</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董先生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cs="Arial"/>
                <w:color w:val="000000"/>
                <w:szCs w:val="18"/>
              </w:rPr>
              <w:t>18812550219</w:t>
            </w:r>
          </w:p>
        </w:tc>
        <w:tc>
          <w:tcPr>
            <w:tcW w:w="3118" w:type="dxa"/>
            <w:vAlign w:val="center"/>
          </w:tcPr>
          <w:p w:rsidR="009E4E6E" w:rsidRPr="003F079F" w:rsidRDefault="00E85928" w:rsidP="0013235E">
            <w:pPr>
              <w:ind w:firstLineChars="67" w:firstLine="121"/>
              <w:rPr>
                <w:rFonts w:ascii="微软雅黑" w:hAnsi="微软雅黑"/>
                <w:color w:val="000000"/>
                <w:szCs w:val="18"/>
              </w:rPr>
            </w:pPr>
            <w:r w:rsidRPr="00601630">
              <w:rPr>
                <w:rFonts w:ascii="微软雅黑" w:hAnsi="微软雅黑" w:hint="eastAsia"/>
                <w:szCs w:val="18"/>
              </w:rPr>
              <w:t>zhongli.dong@gtafe.com</w:t>
            </w:r>
          </w:p>
        </w:tc>
      </w:tr>
      <w:tr w:rsidR="009E4E6E" w:rsidRPr="003F079F" w:rsidTr="00601630">
        <w:trPr>
          <w:trHeight w:val="72"/>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内蒙</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宋先生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szCs w:val="18"/>
              </w:rPr>
            </w:pPr>
            <w:r w:rsidRPr="003F079F">
              <w:rPr>
                <w:rFonts w:ascii="微软雅黑" w:hAnsi="微软雅黑" w:cs="Arial"/>
                <w:color w:val="000000"/>
                <w:szCs w:val="18"/>
              </w:rPr>
              <w:t>010-57537018</w:t>
            </w:r>
          </w:p>
        </w:tc>
        <w:tc>
          <w:tcPr>
            <w:tcW w:w="3118" w:type="dxa"/>
            <w:vAlign w:val="center"/>
          </w:tcPr>
          <w:p w:rsidR="009E4E6E" w:rsidRPr="003F079F" w:rsidRDefault="000C511C" w:rsidP="0013235E">
            <w:pPr>
              <w:ind w:firstLineChars="67" w:firstLine="121"/>
              <w:rPr>
                <w:rFonts w:ascii="微软雅黑" w:hAnsi="微软雅黑" w:cs="Arial"/>
                <w:color w:val="000000"/>
                <w:szCs w:val="18"/>
              </w:rPr>
            </w:pPr>
            <w:hyperlink r:id="rId97" w:history="1">
              <w:r w:rsidR="00E85928" w:rsidRPr="003F079F">
                <w:rPr>
                  <w:rStyle w:val="a9"/>
                  <w:rFonts w:ascii="微软雅黑" w:hAnsi="微软雅黑" w:cs="宋体"/>
                  <w:color w:val="000000"/>
                  <w:kern w:val="0"/>
                  <w:szCs w:val="18"/>
                  <w:u w:val="none"/>
                </w:rPr>
                <w:t>dianliang.song@gtafe.com</w:t>
              </w:r>
            </w:hyperlink>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河北</w:t>
            </w:r>
          </w:p>
        </w:tc>
        <w:tc>
          <w:tcPr>
            <w:tcW w:w="1134" w:type="dxa"/>
            <w:vAlign w:val="center"/>
          </w:tcPr>
          <w:p w:rsidR="009E4E6E" w:rsidRPr="003F079F" w:rsidRDefault="00E85928" w:rsidP="0013235E">
            <w:pPr>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刘先生</w:t>
            </w:r>
          </w:p>
        </w:tc>
        <w:tc>
          <w:tcPr>
            <w:tcW w:w="2126" w:type="dxa"/>
            <w:vAlign w:val="center"/>
          </w:tcPr>
          <w:p w:rsidR="009E4E6E" w:rsidRPr="003F079F" w:rsidRDefault="00E85928" w:rsidP="0013235E">
            <w:pPr>
              <w:ind w:firstLineChars="67" w:firstLine="121"/>
              <w:jc w:val="center"/>
              <w:rPr>
                <w:rFonts w:ascii="微软雅黑" w:hAnsi="微软雅黑" w:cs="Arial"/>
                <w:color w:val="000000"/>
                <w:szCs w:val="18"/>
              </w:rPr>
            </w:pPr>
            <w:r w:rsidRPr="003F079F">
              <w:rPr>
                <w:rFonts w:ascii="微软雅黑" w:hAnsi="微软雅黑" w:cs="微软雅黑" w:hint="eastAsia"/>
                <w:color w:val="000000"/>
                <w:szCs w:val="18"/>
              </w:rPr>
              <w:t>13323215070</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zhanzhang.liu@gtafe.com</w:t>
            </w:r>
          </w:p>
        </w:tc>
      </w:tr>
      <w:tr w:rsidR="009E4E6E" w:rsidRPr="003F079F" w:rsidTr="00601630">
        <w:trPr>
          <w:trHeight w:val="15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黑龙江</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曹先生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cs="微软雅黑" w:hint="eastAsia"/>
                <w:color w:val="000000"/>
                <w:szCs w:val="18"/>
                <w:lang w:val="zh-CN"/>
              </w:rPr>
              <w:t>0451-84362625</w:t>
            </w:r>
          </w:p>
        </w:tc>
        <w:tc>
          <w:tcPr>
            <w:tcW w:w="3118" w:type="dxa"/>
            <w:vAlign w:val="center"/>
          </w:tcPr>
          <w:p w:rsidR="009E4E6E" w:rsidRPr="003F079F" w:rsidRDefault="00E85928" w:rsidP="0013235E">
            <w:pPr>
              <w:widowControl/>
              <w:ind w:firstLineChars="67" w:firstLine="121"/>
              <w:rPr>
                <w:rFonts w:ascii="微软雅黑" w:hAnsi="微软雅黑" w:cs="Arial"/>
                <w:color w:val="000000"/>
                <w:szCs w:val="18"/>
              </w:rPr>
            </w:pPr>
            <w:r w:rsidRPr="003F079F">
              <w:rPr>
                <w:rFonts w:ascii="微软雅黑" w:hAnsi="微软雅黑" w:cs="宋体"/>
                <w:color w:val="000000"/>
                <w:kern w:val="0"/>
                <w:szCs w:val="18"/>
                <w:lang w:val="zh-CN"/>
              </w:rPr>
              <w:t>ji.cao@gtafe.com</w:t>
            </w:r>
          </w:p>
        </w:tc>
      </w:tr>
      <w:tr w:rsidR="009E4E6E" w:rsidRPr="003F079F" w:rsidTr="00601630">
        <w:trPr>
          <w:trHeight w:val="65"/>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辽宁</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张先生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024-66694785</w:t>
            </w:r>
          </w:p>
        </w:tc>
        <w:tc>
          <w:tcPr>
            <w:tcW w:w="3118" w:type="dxa"/>
            <w:vAlign w:val="center"/>
          </w:tcPr>
          <w:p w:rsidR="009E4E6E" w:rsidRPr="003F079F" w:rsidRDefault="00E85928" w:rsidP="0013235E">
            <w:pPr>
              <w:ind w:firstLineChars="67" w:firstLine="121"/>
              <w:rPr>
                <w:rFonts w:ascii="微软雅黑" w:hAnsi="微软雅黑" w:cs="Arial"/>
                <w:color w:val="000000"/>
                <w:szCs w:val="18"/>
              </w:rPr>
            </w:pPr>
            <w:r w:rsidRPr="003F079F">
              <w:rPr>
                <w:rFonts w:ascii="微软雅黑" w:hAnsi="微软雅黑" w:cs="Arial"/>
                <w:color w:val="000000"/>
                <w:szCs w:val="18"/>
              </w:rPr>
              <w:t>C</w:t>
            </w:r>
            <w:r w:rsidRPr="003F079F">
              <w:rPr>
                <w:rFonts w:ascii="微软雅黑" w:hAnsi="微软雅黑" w:cs="Arial" w:hint="eastAsia"/>
                <w:color w:val="000000"/>
                <w:szCs w:val="18"/>
              </w:rPr>
              <w:t>heng.zhang@gtafe.com</w:t>
            </w:r>
          </w:p>
        </w:tc>
      </w:tr>
      <w:tr w:rsidR="009E4E6E" w:rsidRPr="003F079F" w:rsidTr="00601630">
        <w:trPr>
          <w:trHeight w:val="67"/>
          <w:jc w:val="center"/>
        </w:trPr>
        <w:tc>
          <w:tcPr>
            <w:tcW w:w="836" w:type="dxa"/>
            <w:vMerge/>
            <w:vAlign w:val="center"/>
          </w:tcPr>
          <w:p w:rsidR="009E4E6E" w:rsidRPr="003F079F" w:rsidRDefault="009E4E6E" w:rsidP="0013235E">
            <w:pPr>
              <w:widowControl/>
              <w:ind w:firstLine="360"/>
              <w:jc w:val="center"/>
              <w:rPr>
                <w:rFonts w:ascii="微软雅黑" w:hAnsi="微软雅黑" w:cs="Arial"/>
                <w:color w:val="000000"/>
                <w:kern w:val="0"/>
                <w:szCs w:val="18"/>
              </w:rPr>
            </w:pPr>
          </w:p>
        </w:tc>
        <w:tc>
          <w:tcPr>
            <w:tcW w:w="1069" w:type="dxa"/>
            <w:vAlign w:val="center"/>
          </w:tcPr>
          <w:p w:rsidR="009E4E6E" w:rsidRPr="003F079F" w:rsidRDefault="00E85928" w:rsidP="0013235E">
            <w:pPr>
              <w:widowControl/>
              <w:ind w:leftChars="-17" w:hangingChars="17" w:hanging="31"/>
              <w:jc w:val="center"/>
              <w:rPr>
                <w:rFonts w:ascii="微软雅黑" w:hAnsi="微软雅黑" w:cs="Arial"/>
                <w:color w:val="000000"/>
                <w:kern w:val="0"/>
                <w:szCs w:val="18"/>
              </w:rPr>
            </w:pPr>
            <w:r w:rsidRPr="003F079F">
              <w:rPr>
                <w:rFonts w:ascii="微软雅黑" w:hAnsi="微软雅黑" w:cs="Arial" w:hint="eastAsia"/>
                <w:color w:val="000000"/>
                <w:kern w:val="0"/>
                <w:szCs w:val="18"/>
              </w:rPr>
              <w:t>吉林</w:t>
            </w:r>
          </w:p>
        </w:tc>
        <w:tc>
          <w:tcPr>
            <w:tcW w:w="1134" w:type="dxa"/>
            <w:vAlign w:val="center"/>
          </w:tcPr>
          <w:p w:rsidR="009E4E6E" w:rsidRPr="003F079F" w:rsidRDefault="00E85928" w:rsidP="0013235E">
            <w:pPr>
              <w:widowControl/>
              <w:ind w:leftChars="-17" w:left="-31" w:firstLineChars="67" w:firstLine="121"/>
              <w:jc w:val="center"/>
              <w:rPr>
                <w:rFonts w:ascii="微软雅黑" w:hAnsi="微软雅黑" w:cs="Arial"/>
                <w:color w:val="000000"/>
                <w:szCs w:val="18"/>
              </w:rPr>
            </w:pPr>
            <w:r w:rsidRPr="003F079F">
              <w:rPr>
                <w:rFonts w:ascii="微软雅黑" w:hAnsi="微软雅黑" w:cs="Arial" w:hint="eastAsia"/>
                <w:color w:val="000000"/>
                <w:szCs w:val="18"/>
              </w:rPr>
              <w:t>刘先生</w:t>
            </w:r>
          </w:p>
        </w:tc>
        <w:tc>
          <w:tcPr>
            <w:tcW w:w="2126" w:type="dxa"/>
            <w:vAlign w:val="center"/>
          </w:tcPr>
          <w:p w:rsidR="009E4E6E" w:rsidRPr="003F079F" w:rsidRDefault="00E85928" w:rsidP="0013235E">
            <w:pPr>
              <w:widowControl/>
              <w:ind w:firstLineChars="67" w:firstLine="121"/>
              <w:jc w:val="center"/>
              <w:rPr>
                <w:rFonts w:ascii="微软雅黑" w:hAnsi="微软雅黑" w:cs="Arial"/>
                <w:color w:val="000000"/>
                <w:szCs w:val="18"/>
              </w:rPr>
            </w:pPr>
            <w:r w:rsidRPr="003F079F">
              <w:rPr>
                <w:rFonts w:ascii="微软雅黑" w:hAnsi="微软雅黑" w:cs="Arial"/>
                <w:color w:val="000000"/>
                <w:szCs w:val="18"/>
              </w:rPr>
              <w:t>0431-81683328</w:t>
            </w:r>
          </w:p>
        </w:tc>
        <w:tc>
          <w:tcPr>
            <w:tcW w:w="3118" w:type="dxa"/>
            <w:vAlign w:val="center"/>
          </w:tcPr>
          <w:p w:rsidR="009E4E6E" w:rsidRPr="003F079F" w:rsidRDefault="000C511C" w:rsidP="0013235E">
            <w:pPr>
              <w:ind w:firstLineChars="67" w:firstLine="121"/>
              <w:rPr>
                <w:rFonts w:ascii="微软雅黑" w:hAnsi="微软雅黑" w:cs="Arial"/>
                <w:color w:val="000000"/>
                <w:szCs w:val="18"/>
              </w:rPr>
            </w:pPr>
            <w:hyperlink r:id="rId98" w:history="1">
              <w:r w:rsidR="00E85928" w:rsidRPr="003F079F">
                <w:rPr>
                  <w:rStyle w:val="a9"/>
                  <w:rFonts w:ascii="微软雅黑" w:hAnsi="微软雅黑" w:cs="Arial" w:hint="eastAsia"/>
                  <w:color w:val="000000"/>
                  <w:szCs w:val="18"/>
                  <w:u w:val="none"/>
                </w:rPr>
                <w:t>shuqun.liu@gtafe.com</w:t>
              </w:r>
            </w:hyperlink>
          </w:p>
        </w:tc>
      </w:tr>
    </w:tbl>
    <w:p w:rsidR="009E4E6E" w:rsidRDefault="009E4E6E" w:rsidP="0013235E">
      <w:pPr>
        <w:ind w:firstLine="360"/>
        <w:rPr>
          <w:rFonts w:ascii="微软雅黑" w:hAnsi="微软雅黑"/>
          <w:szCs w:val="18"/>
        </w:rPr>
      </w:pPr>
    </w:p>
    <w:p w:rsidR="009E4E6E" w:rsidRDefault="009E4E6E" w:rsidP="0013235E">
      <w:pPr>
        <w:ind w:firstLine="360"/>
        <w:rPr>
          <w:rFonts w:ascii="微软雅黑" w:hAnsi="微软雅黑"/>
          <w:szCs w:val="18"/>
        </w:rPr>
      </w:pPr>
    </w:p>
    <w:p w:rsidR="009E4E6E" w:rsidRDefault="009E4E6E" w:rsidP="0013235E">
      <w:pPr>
        <w:widowControl/>
        <w:ind w:firstLine="360"/>
        <w:rPr>
          <w:rFonts w:ascii="微软雅黑" w:hAnsi="微软雅黑"/>
        </w:rPr>
      </w:pPr>
    </w:p>
    <w:p w:rsidR="009E4E6E" w:rsidRDefault="009E4E6E" w:rsidP="0013235E">
      <w:pPr>
        <w:ind w:firstLine="360"/>
      </w:pPr>
    </w:p>
    <w:p w:rsidR="009E4E6E" w:rsidRDefault="009E4E6E" w:rsidP="0013235E">
      <w:pPr>
        <w:ind w:firstLine="360"/>
      </w:pPr>
    </w:p>
    <w:sectPr w:rsidR="009E4E6E" w:rsidSect="00027D35">
      <w:pgSz w:w="11906" w:h="16838"/>
      <w:pgMar w:top="1440" w:right="1800" w:bottom="1440" w:left="1800" w:header="851" w:footer="992" w:gutter="0"/>
      <w:cols w:space="720"/>
      <w:titlePg/>
      <w:docGrid w:type="lines" w:linePitch="317" w:charSpace="115"/>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11C" w:rsidRDefault="000C511C" w:rsidP="008A32E5">
      <w:pPr>
        <w:spacing w:line="240" w:lineRule="auto"/>
        <w:ind w:firstLine="360"/>
      </w:pPr>
      <w:r>
        <w:separator/>
      </w:r>
    </w:p>
  </w:endnote>
  <w:endnote w:type="continuationSeparator" w:id="0">
    <w:p w:rsidR="000C511C" w:rsidRDefault="000C511C" w:rsidP="008A32E5">
      <w:pPr>
        <w:spacing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AB293A">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AB293A">
    <w:pPr>
      <w:pStyle w:val="a6"/>
      <w:tabs>
        <w:tab w:val="clear" w:pos="4153"/>
        <w:tab w:val="left" w:pos="516"/>
      </w:tabs>
      <w:ind w:firstLine="360"/>
    </w:pPr>
  </w:p>
  <w:p w:rsidR="00AB293A" w:rsidRDefault="00AB293A">
    <w:pPr>
      <w:pStyle w:val="a6"/>
      <w:ind w:firstLine="360"/>
      <w:rPr>
        <w:rFonts w:ascii="微软雅黑" w:hAnsi="微软雅黑"/>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AB293A">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B944FE">
    <w:pPr>
      <w:pStyle w:val="a6"/>
      <w:ind w:firstLine="360"/>
      <w:rPr>
        <w:rFonts w:ascii="微软雅黑" w:hAnsi="微软雅黑"/>
      </w:rPr>
    </w:pPr>
    <w:r w:rsidRPr="00531D69">
      <w:rPr>
        <w:rFonts w:ascii="微软雅黑" w:hAnsi="微软雅黑"/>
        <w:noProof/>
      </w:rPr>
      <mc:AlternateContent>
        <mc:Choice Requires="wps">
          <w:drawing>
            <wp:anchor distT="0" distB="0" distL="114300" distR="114300" simplePos="0" relativeHeight="251663360" behindDoc="0" locked="0" layoutInCell="1" allowOverlap="1" wp14:anchorId="54DCF46F" wp14:editId="3B9A2842">
              <wp:simplePos x="0" y="0"/>
              <wp:positionH relativeFrom="column">
                <wp:posOffset>2841625</wp:posOffset>
              </wp:positionH>
              <wp:positionV relativeFrom="paragraph">
                <wp:posOffset>18111</wp:posOffset>
              </wp:positionV>
              <wp:extent cx="0" cy="247650"/>
              <wp:effectExtent l="0" t="0" r="19050" b="19050"/>
              <wp:wrapNone/>
              <wp:docPr id="90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3175">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EA1394" id="_x0000_t32" coordsize="21600,21600" o:spt="32" o:oned="t" path="m,l21600,21600e" filled="f">
              <v:path arrowok="t" fillok="f" o:connecttype="none"/>
              <o:lock v:ext="edit" shapetype="t"/>
            </v:shapetype>
            <v:shape id="AutoShape 13" o:spid="_x0000_s1026" type="#_x0000_t32" style="position:absolute;left:0;text-align:left;margin-left:223.75pt;margin-top:1.45pt;width:0;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" strokecolor="#5a5a5a [2109]" strokeweight=".25pt"/>
          </w:pict>
        </mc:Fallback>
      </mc:AlternateContent>
    </w:r>
    <w:r w:rsidR="00531D69" w:rsidRPr="00531D69">
      <w:rPr>
        <w:rFonts w:ascii="微软雅黑" w:hAnsi="微软雅黑"/>
        <w:noProof/>
      </w:rPr>
      <w:drawing>
        <wp:anchor distT="0" distB="0" distL="114300" distR="114300" simplePos="0" relativeHeight="251664384" behindDoc="0" locked="0" layoutInCell="1" allowOverlap="1" wp14:anchorId="24072EF7" wp14:editId="42A17C0B">
          <wp:simplePos x="0" y="0"/>
          <wp:positionH relativeFrom="column">
            <wp:posOffset>1897380</wp:posOffset>
          </wp:positionH>
          <wp:positionV relativeFrom="paragraph">
            <wp:posOffset>55880</wp:posOffset>
          </wp:positionV>
          <wp:extent cx="842010" cy="159385"/>
          <wp:effectExtent l="0" t="0" r="0" b="0"/>
          <wp:wrapNone/>
          <wp:docPr id="901" name="图片 32" descr="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f"/>
                  <pic:cNvPicPr/>
                </pic:nvPicPr>
                <pic:blipFill>
                  <a:blip r:embed="rId1"/>
                  <a:stretch>
                    <a:fillRect/>
                  </a:stretch>
                </pic:blipFill>
                <pic:spPr>
                  <a:xfrm>
                    <a:off x="0" y="0"/>
                    <a:ext cx="842010" cy="159385"/>
                  </a:xfrm>
                  <a:prstGeom prst="rect">
                    <a:avLst/>
                  </a:prstGeom>
                </pic:spPr>
              </pic:pic>
            </a:graphicData>
          </a:graphic>
        </wp:anchor>
      </w:drawing>
    </w:r>
    <w:r w:rsidR="00531D69">
      <w:rPr>
        <w:rFonts w:ascii="微软雅黑" w:hAnsi="微软雅黑" w:hint="eastAsia"/>
      </w:rPr>
      <w:t xml:space="preserve">                                                </w:t>
    </w:r>
    <w:r w:rsidR="00531D69">
      <w:rPr>
        <w:rFonts w:ascii="微软雅黑" w:hAnsi="微软雅黑"/>
      </w:rPr>
      <w:fldChar w:fldCharType="begin"/>
    </w:r>
    <w:r w:rsidR="00531D69">
      <w:rPr>
        <w:rFonts w:ascii="微软雅黑" w:hAnsi="微软雅黑"/>
      </w:rPr>
      <w:instrText xml:space="preserve"> </w:instrText>
    </w:r>
    <w:r w:rsidR="00531D69">
      <w:rPr>
        <w:rFonts w:ascii="微软雅黑" w:hAnsi="微软雅黑" w:hint="eastAsia"/>
      </w:rPr>
      <w:instrText>= 2 \* ROMAN</w:instrText>
    </w:r>
    <w:r w:rsidR="00531D69">
      <w:rPr>
        <w:rFonts w:ascii="微软雅黑" w:hAnsi="微软雅黑"/>
      </w:rPr>
      <w:instrText xml:space="preserve"> </w:instrText>
    </w:r>
    <w:r w:rsidR="00531D69">
      <w:rPr>
        <w:rFonts w:ascii="微软雅黑" w:hAnsi="微软雅黑"/>
      </w:rPr>
      <w:fldChar w:fldCharType="separate"/>
    </w:r>
    <w:r w:rsidR="00375692">
      <w:rPr>
        <w:rFonts w:ascii="微软雅黑" w:hAnsi="微软雅黑"/>
        <w:noProof/>
      </w:rPr>
      <w:t>II</w:t>
    </w:r>
    <w:r w:rsidR="00531D69">
      <w:rPr>
        <w:rFonts w:ascii="微软雅黑" w:hAnsi="微软雅黑"/>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Pr="00531D69" w:rsidRDefault="00531D69" w:rsidP="00531D69">
    <w:pPr>
      <w:pStyle w:val="a6"/>
      <w:ind w:firstLineChars="2598" w:firstLine="4676"/>
    </w:pPr>
    <w:r w:rsidRPr="008B00AF">
      <w:rPr>
        <w:rFonts w:ascii="Times New Roman" w:hAnsi="Times New Roman"/>
        <w:noProof/>
      </w:rPr>
      <mc:AlternateContent>
        <mc:Choice Requires="wps">
          <w:drawing>
            <wp:anchor distT="0" distB="0" distL="114300" distR="114300" simplePos="0" relativeHeight="251661312" behindDoc="0" locked="0" layoutInCell="1" allowOverlap="1" wp14:anchorId="48208252" wp14:editId="223452D7">
              <wp:simplePos x="0" y="0"/>
              <wp:positionH relativeFrom="column">
                <wp:posOffset>2842591</wp:posOffset>
              </wp:positionH>
              <wp:positionV relativeFrom="paragraph">
                <wp:posOffset>0</wp:posOffset>
              </wp:positionV>
              <wp:extent cx="0" cy="247650"/>
              <wp:effectExtent l="0" t="0" r="19050" b="19050"/>
              <wp:wrapNone/>
              <wp:docPr id="89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3175">
                        <a:solidFill>
                          <a:schemeClr val="tx1">
                            <a:lumMod val="65000"/>
                            <a:lumOff val="3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132FF6" id="_x0000_t32" coordsize="21600,21600" o:spt="32" o:oned="t" path="m,l21600,21600e" filled="f">
              <v:path arrowok="t" fillok="f" o:connecttype="none"/>
              <o:lock v:ext="edit" shapetype="t"/>
            </v:shapetype>
            <v:shape id="AutoShape 13" o:spid="_x0000_s1026" type="#_x0000_t32" style="position:absolute;left:0;text-align:left;margin-left:223.85pt;margin-top:0;width:0;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" strokecolor="#5a5a5a [2109]" strokeweight=".25pt"/>
          </w:pict>
        </mc:Fallback>
      </mc:AlternateContent>
    </w:r>
    <w:r>
      <w:rPr>
        <w:noProof/>
      </w:rPr>
      <w:drawing>
        <wp:anchor distT="0" distB="0" distL="114300" distR="114300" simplePos="0" relativeHeight="251662336" behindDoc="0" locked="0" layoutInCell="1" allowOverlap="1" wp14:anchorId="4C5ACDC8" wp14:editId="52955D07">
          <wp:simplePos x="0" y="0"/>
          <wp:positionH relativeFrom="column">
            <wp:posOffset>1867231</wp:posOffset>
          </wp:positionH>
          <wp:positionV relativeFrom="paragraph">
            <wp:posOffset>55245</wp:posOffset>
          </wp:positionV>
          <wp:extent cx="842010" cy="159385"/>
          <wp:effectExtent l="0" t="0" r="0" b="0"/>
          <wp:wrapNone/>
          <wp:docPr id="899" name="图片 32" descr="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f"/>
                  <pic:cNvPicPr/>
                </pic:nvPicPr>
                <pic:blipFill>
                  <a:blip r:embed="rId1"/>
                  <a:stretch>
                    <a:fillRect/>
                  </a:stretch>
                </pic:blipFill>
                <pic:spPr>
                  <a:xfrm>
                    <a:off x="0" y="0"/>
                    <a:ext cx="842010" cy="159385"/>
                  </a:xfrm>
                  <a:prstGeom prst="rect">
                    <a:avLst/>
                  </a:prstGeom>
                </pic:spPr>
              </pic:pic>
            </a:graphicData>
          </a:graphic>
        </wp:anchor>
      </w:drawing>
    </w: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 1 \* ROMAN</w:instrText>
    </w:r>
    <w:r>
      <w:rPr>
        <w:rFonts w:ascii="Times New Roman" w:hAnsi="Times New Roman"/>
      </w:rPr>
      <w:instrText xml:space="preserve"> </w:instrText>
    </w:r>
    <w:r>
      <w:rPr>
        <w:rFonts w:ascii="Times New Roman" w:hAnsi="Times New Roman"/>
      </w:rPr>
      <w:fldChar w:fldCharType="separate"/>
    </w:r>
    <w:r w:rsidR="00375692">
      <w:rPr>
        <w:rFonts w:ascii="Times New Roman" w:hAnsi="Times New Roman"/>
        <w:noProof/>
      </w:rPr>
      <w:t>I</w:t>
    </w:r>
    <w:r>
      <w:rPr>
        <w:rFonts w:ascii="Times New Roman" w:hAnsi="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734148"/>
      <w:docPartObj>
        <w:docPartGallery w:val="Page Numbers (Bottom of Page)"/>
        <w:docPartUnique/>
      </w:docPartObj>
    </w:sdtPr>
    <w:sdtEndPr/>
    <w:sdtContent>
      <w:p w:rsidR="00AB293A" w:rsidRPr="00636884" w:rsidRDefault="00215BA0" w:rsidP="00215BA0">
        <w:pPr>
          <w:pStyle w:val="a6"/>
          <w:ind w:firstLineChars="630" w:firstLine="1134"/>
          <w:jc w:val="center"/>
        </w:pPr>
        <w:r>
          <w:rPr>
            <w:noProof/>
          </w:rPr>
          <w:drawing>
            <wp:anchor distT="0" distB="0" distL="114300" distR="114300" simplePos="0" relativeHeight="251651072" behindDoc="0" locked="0" layoutInCell="1" allowOverlap="1" wp14:anchorId="0BEDEC35" wp14:editId="418B5A10">
              <wp:simplePos x="0" y="0"/>
              <wp:positionH relativeFrom="column">
                <wp:posOffset>1911681</wp:posOffset>
              </wp:positionH>
              <wp:positionV relativeFrom="paragraph">
                <wp:posOffset>47625</wp:posOffset>
              </wp:positionV>
              <wp:extent cx="842010" cy="159385"/>
              <wp:effectExtent l="0" t="0" r="0" b="0"/>
              <wp:wrapNone/>
              <wp:docPr id="58" name="图片 32" descr="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f"/>
                      <pic:cNvPicPr/>
                    </pic:nvPicPr>
                    <pic:blipFill>
                      <a:blip r:embed="rId1"/>
                      <a:stretch>
                        <a:fillRect/>
                      </a:stretch>
                    </pic:blipFill>
                    <pic:spPr>
                      <a:xfrm>
                        <a:off x="0" y="0"/>
                        <a:ext cx="842010" cy="159385"/>
                      </a:xfrm>
                      <a:prstGeom prst="rect">
                        <a:avLst/>
                      </a:prstGeom>
                    </pic:spPr>
                  </pic:pic>
                </a:graphicData>
              </a:graphic>
            </wp:anchor>
          </w:drawing>
        </w:r>
        <w:r>
          <w:rPr>
            <w:noProof/>
          </w:rPr>
          <mc:AlternateContent>
            <mc:Choice Requires="wps">
              <w:drawing>
                <wp:anchor distT="0" distB="0" distL="114300" distR="114300" simplePos="0" relativeHeight="251654144" behindDoc="0" locked="0" layoutInCell="1" allowOverlap="1" wp14:anchorId="73BE1551" wp14:editId="5E44AEAC">
                  <wp:simplePos x="0" y="0"/>
                  <wp:positionH relativeFrom="column">
                    <wp:posOffset>2865451</wp:posOffset>
                  </wp:positionH>
                  <wp:positionV relativeFrom="paragraph">
                    <wp:posOffset>49530</wp:posOffset>
                  </wp:positionV>
                  <wp:extent cx="0" cy="206375"/>
                  <wp:effectExtent l="0" t="0" r="19050" b="22225"/>
                  <wp:wrapNone/>
                  <wp:docPr id="59" name="直接连接符 59"/>
                  <wp:cNvGraphicFramePr/>
                  <a:graphic xmlns:a="http://schemas.openxmlformats.org/drawingml/2006/main">
                    <a:graphicData uri="http://schemas.microsoft.com/office/word/2010/wordprocessingShape">
                      <wps:wsp>
                        <wps:cNvCnPr/>
                        <wps:spPr>
                          <a:xfrm flipH="1">
                            <a:off x="0" y="0"/>
                            <a:ext cx="0" cy="206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A4CB94" id="直接连接符 59" o:spid="_x0000_s1026" style="position:absolute;left:0;text-align:lef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3.9pt" to="225.6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" strokecolor="black [3213]"/>
              </w:pict>
            </mc:Fallback>
          </mc:AlternateContent>
        </w:r>
        <w:r w:rsidR="00AB293A">
          <w:fldChar w:fldCharType="begin"/>
        </w:r>
        <w:r w:rsidR="00AB293A">
          <w:instrText>PAGE   \* MERGEFORMAT</w:instrText>
        </w:r>
        <w:r w:rsidR="00AB293A">
          <w:fldChar w:fldCharType="separate"/>
        </w:r>
        <w:r w:rsidR="00375692" w:rsidRPr="00375692">
          <w:rPr>
            <w:noProof/>
            <w:lang w:val="zh-CN"/>
          </w:rPr>
          <w:t>39</w:t>
        </w:r>
        <w:r w:rsidR="00AB293A">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E230D0" w:rsidP="00215BA0">
    <w:pPr>
      <w:pStyle w:val="a6"/>
      <w:ind w:firstLineChars="630" w:firstLine="1134"/>
    </w:pPr>
    <w:r w:rsidRPr="00215BA0">
      <w:rPr>
        <w:noProof/>
      </w:rPr>
      <mc:AlternateContent>
        <mc:Choice Requires="wps">
          <w:drawing>
            <wp:anchor distT="0" distB="0" distL="114300" distR="114300" simplePos="0" relativeHeight="251660288" behindDoc="0" locked="0" layoutInCell="1" allowOverlap="1" wp14:anchorId="73E1A52E" wp14:editId="328ACC53">
              <wp:simplePos x="0" y="0"/>
              <wp:positionH relativeFrom="column">
                <wp:posOffset>2783537</wp:posOffset>
              </wp:positionH>
              <wp:positionV relativeFrom="paragraph">
                <wp:posOffset>48895</wp:posOffset>
              </wp:positionV>
              <wp:extent cx="0" cy="206375"/>
              <wp:effectExtent l="0" t="0" r="19050" b="22225"/>
              <wp:wrapNone/>
              <wp:docPr id="60" name="直接连接符 60"/>
              <wp:cNvGraphicFramePr/>
              <a:graphic xmlns:a="http://schemas.openxmlformats.org/drawingml/2006/main">
                <a:graphicData uri="http://schemas.microsoft.com/office/word/2010/wordprocessingShape">
                  <wps:wsp>
                    <wps:cNvCnPr/>
                    <wps:spPr>
                      <a:xfrm flipH="1">
                        <a:off x="0" y="0"/>
                        <a:ext cx="0" cy="206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968C7" id="直接连接符 60" o:spid="_x0000_s1026"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2pt,3.85pt" to="219.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" strokecolor="black [3213]"/>
          </w:pict>
        </mc:Fallback>
      </mc:AlternateContent>
    </w:r>
    <w:r w:rsidR="00215BA0" w:rsidRPr="00215BA0">
      <w:rPr>
        <w:noProof/>
      </w:rPr>
      <w:drawing>
        <wp:anchor distT="0" distB="0" distL="114300" distR="114300" simplePos="0" relativeHeight="251659264" behindDoc="0" locked="0" layoutInCell="1" allowOverlap="1" wp14:anchorId="3A1F3CCF" wp14:editId="5B6CB17B">
          <wp:simplePos x="0" y="0"/>
          <wp:positionH relativeFrom="column">
            <wp:posOffset>1868170</wp:posOffset>
          </wp:positionH>
          <wp:positionV relativeFrom="paragraph">
            <wp:posOffset>46990</wp:posOffset>
          </wp:positionV>
          <wp:extent cx="842010" cy="159385"/>
          <wp:effectExtent l="0" t="0" r="0" b="0"/>
          <wp:wrapNone/>
          <wp:docPr id="61" name="图片 32" descr="LOG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f"/>
                  <pic:cNvPicPr/>
                </pic:nvPicPr>
                <pic:blipFill>
                  <a:blip r:embed="rId1"/>
                  <a:stretch>
                    <a:fillRect/>
                  </a:stretch>
                </pic:blipFill>
                <pic:spPr>
                  <a:xfrm>
                    <a:off x="0" y="0"/>
                    <a:ext cx="842010" cy="159385"/>
                  </a:xfrm>
                  <a:prstGeom prst="rect">
                    <a:avLst/>
                  </a:prstGeom>
                </pic:spPr>
              </pic:pic>
            </a:graphicData>
          </a:graphic>
        </wp:anchor>
      </w:drawing>
    </w:r>
    <w:r w:rsidR="00A53571">
      <w:t xml:space="preserve">        </w:t>
    </w:r>
    <w:r w:rsidR="00AB293A">
      <w:rPr>
        <w:rFonts w:hint="eastAsia"/>
      </w:rPr>
      <w:t xml:space="preserve">                                     </w:t>
    </w:r>
  </w:p>
  <w:p w:rsidR="00E230D0" w:rsidRDefault="00E230D0" w:rsidP="00E230D0">
    <w:pPr>
      <w:pStyle w:val="a6"/>
      <w:ind w:firstLineChars="1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11C" w:rsidRDefault="000C511C" w:rsidP="008A32E5">
      <w:pPr>
        <w:spacing w:line="240" w:lineRule="auto"/>
        <w:ind w:firstLine="360"/>
      </w:pPr>
      <w:r>
        <w:separator/>
      </w:r>
    </w:p>
  </w:footnote>
  <w:footnote w:type="continuationSeparator" w:id="0">
    <w:p w:rsidR="000C511C" w:rsidRDefault="000C511C" w:rsidP="008A32E5">
      <w:pPr>
        <w:spacing w:line="240" w:lineRule="auto"/>
        <w:ind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Default="00AB293A">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Pr="00215BA0" w:rsidRDefault="00215BA0" w:rsidP="00215BA0">
    <w:pPr>
      <w:pStyle w:val="a7"/>
      <w:pBdr>
        <w:bottom w:val="none" w:sz="0" w:space="0" w:color="auto"/>
      </w:pBdr>
      <w:ind w:firstLine="360"/>
    </w:pPr>
    <w:r>
      <w:rPr>
        <w:rFonts w:ascii="微软雅黑" w:hAnsi="微软雅黑" w:hint="eastAsia"/>
        <w:noProof/>
      </w:rPr>
      <mc:AlternateContent>
        <mc:Choice Requires="wps">
          <w:drawing>
            <wp:anchor distT="0" distB="0" distL="114300" distR="114300" simplePos="0" relativeHeight="251655168" behindDoc="0" locked="0" layoutInCell="1" allowOverlap="1" wp14:anchorId="1FC4827F" wp14:editId="50CEFD08">
              <wp:simplePos x="0" y="0"/>
              <wp:positionH relativeFrom="column">
                <wp:posOffset>1363014</wp:posOffset>
              </wp:positionH>
              <wp:positionV relativeFrom="paragraph">
                <wp:posOffset>-174625</wp:posOffset>
              </wp:positionV>
              <wp:extent cx="3211195" cy="29527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321119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293A" w:rsidRPr="00027D35" w:rsidRDefault="00AB293A" w:rsidP="00027D35">
                          <w:pPr>
                            <w:ind w:firstLine="320"/>
                            <w:rPr>
                              <w:rFonts w:ascii="微软雅黑" w:hAnsi="微软雅黑"/>
                              <w:sz w:val="16"/>
                              <w:szCs w:val="18"/>
                            </w:rPr>
                          </w:pPr>
                          <w:r w:rsidRPr="00027D35">
                            <w:rPr>
                              <w:rFonts w:ascii="微软雅黑" w:hAnsi="微软雅黑" w:hint="eastAsia"/>
                              <w:sz w:val="16"/>
                              <w:szCs w:val="18"/>
                            </w:rPr>
                            <w:t>人力资源</w:t>
                          </w:r>
                          <w:r w:rsidRPr="00027D35">
                            <w:rPr>
                              <w:rFonts w:ascii="微软雅黑" w:hAnsi="微软雅黑"/>
                              <w:sz w:val="16"/>
                              <w:szCs w:val="18"/>
                            </w:rPr>
                            <w:t>管理</w:t>
                          </w:r>
                          <w:r w:rsidRPr="00027D35">
                            <w:rPr>
                              <w:rFonts w:ascii="微软雅黑" w:hAnsi="微软雅黑" w:hint="eastAsia"/>
                              <w:sz w:val="16"/>
                              <w:szCs w:val="18"/>
                            </w:rPr>
                            <w:t>专业建设整体解决</w:t>
                          </w:r>
                          <w:r w:rsidRPr="00027D35">
                            <w:rPr>
                              <w:rFonts w:ascii="微软雅黑" w:hAnsi="微软雅黑"/>
                              <w:sz w:val="16"/>
                              <w:szCs w:val="18"/>
                            </w:rPr>
                            <w:t>方案</w:t>
                          </w:r>
                          <w:r w:rsidRPr="00027D35">
                            <w:rPr>
                              <w:rFonts w:ascii="微软雅黑" w:hAnsi="微软雅黑" w:hint="eastAsia"/>
                              <w:sz w:val="16"/>
                              <w:szCs w:val="18"/>
                            </w:rPr>
                            <w:t>白皮书</w:t>
                          </w:r>
                        </w:p>
                        <w:p w:rsidR="00AB293A" w:rsidRPr="00027D35" w:rsidRDefault="00AB293A" w:rsidP="00027D35">
                          <w:pPr>
                            <w:ind w:firstLine="320"/>
                            <w:rPr>
                              <w:rFonts w:ascii="微软雅黑" w:hAnsi="微软雅黑"/>
                              <w:szCs w:val="18"/>
                            </w:rPr>
                          </w:pPr>
                          <w:r w:rsidRPr="00027D35">
                            <w:rPr>
                              <w:rFonts w:ascii="微软雅黑" w:hAnsi="微软雅黑" w:hint="eastAsia"/>
                              <w:sz w:val="16"/>
                              <w:szCs w:val="18"/>
                            </w:rPr>
                            <w:t>白</w:t>
                          </w:r>
                          <w:r w:rsidRPr="00027D35">
                            <w:rPr>
                              <w:rFonts w:ascii="微软雅黑" w:hAnsi="微软雅黑" w:hint="eastAsia"/>
                              <w:szCs w:val="18"/>
                            </w:rPr>
                            <w:t>皮书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C4827F" id="_x0000_t202" coordsize="21600,21600" o:spt="202" path="m,l,21600r21600,l21600,xe">
              <v:stroke joinstyle="miter"/>
              <v:path gradientshapeok="t" o:connecttype="rect"/>
            </v:shapetype>
            <v:shape id="文本框 51" o:spid="_x0000_s1037" type="#_x0000_t202" style="position:absolute;left:0;text-align:left;margin-left:107.3pt;margin-top:-13.75pt;width:252.85pt;height:23.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" filled="f" stroked="f" strokeweight=".5pt">
              <v:textbox>
                <w:txbxContent>
                  <w:p w:rsidR="00AB293A" w:rsidRPr="00027D35" w:rsidRDefault="00AB293A" w:rsidP="00027D35">
                    <w:pPr>
                      <w:ind w:firstLine="320"/>
                      <w:rPr>
                        <w:rFonts w:ascii="微软雅黑" w:hAnsi="微软雅黑"/>
                        <w:sz w:val="16"/>
                        <w:szCs w:val="18"/>
                      </w:rPr>
                    </w:pPr>
                    <w:r w:rsidRPr="00027D35">
                      <w:rPr>
                        <w:rFonts w:ascii="微软雅黑" w:hAnsi="微软雅黑" w:hint="eastAsia"/>
                        <w:sz w:val="16"/>
                        <w:szCs w:val="18"/>
                      </w:rPr>
                      <w:t>人力资源</w:t>
                    </w:r>
                    <w:r w:rsidRPr="00027D35">
                      <w:rPr>
                        <w:rFonts w:ascii="微软雅黑" w:hAnsi="微软雅黑"/>
                        <w:sz w:val="16"/>
                        <w:szCs w:val="18"/>
                      </w:rPr>
                      <w:t>管理</w:t>
                    </w:r>
                    <w:r w:rsidRPr="00027D35">
                      <w:rPr>
                        <w:rFonts w:ascii="微软雅黑" w:hAnsi="微软雅黑" w:hint="eastAsia"/>
                        <w:sz w:val="16"/>
                        <w:szCs w:val="18"/>
                      </w:rPr>
                      <w:t>专业建设整体解决</w:t>
                    </w:r>
                    <w:r w:rsidRPr="00027D35">
                      <w:rPr>
                        <w:rFonts w:ascii="微软雅黑" w:hAnsi="微软雅黑"/>
                        <w:sz w:val="16"/>
                        <w:szCs w:val="18"/>
                      </w:rPr>
                      <w:t>方案</w:t>
                    </w:r>
                    <w:r w:rsidRPr="00027D35">
                      <w:rPr>
                        <w:rFonts w:ascii="微软雅黑" w:hAnsi="微软雅黑" w:hint="eastAsia"/>
                        <w:sz w:val="16"/>
                        <w:szCs w:val="18"/>
                      </w:rPr>
                      <w:t>白皮书</w:t>
                    </w:r>
                  </w:p>
                  <w:p w:rsidR="00AB293A" w:rsidRPr="00027D35" w:rsidRDefault="00AB293A" w:rsidP="00027D35">
                    <w:pPr>
                      <w:ind w:firstLine="320"/>
                      <w:rPr>
                        <w:rFonts w:ascii="微软雅黑" w:hAnsi="微软雅黑"/>
                        <w:szCs w:val="18"/>
                      </w:rPr>
                    </w:pPr>
                    <w:r w:rsidRPr="00027D35">
                      <w:rPr>
                        <w:rFonts w:ascii="微软雅黑" w:hAnsi="微软雅黑" w:hint="eastAsia"/>
                        <w:sz w:val="16"/>
                        <w:szCs w:val="18"/>
                      </w:rPr>
                      <w:t>白</w:t>
                    </w:r>
                    <w:r w:rsidRPr="00027D35">
                      <w:rPr>
                        <w:rFonts w:ascii="微软雅黑" w:hAnsi="微软雅黑" w:hint="eastAsia"/>
                        <w:szCs w:val="18"/>
                      </w:rPr>
                      <w:t>皮书</w:t>
                    </w:r>
                  </w:p>
                </w:txbxContent>
              </v:textbox>
            </v:shape>
          </w:pict>
        </mc:Fallback>
      </mc:AlternateContent>
    </w:r>
    <w:r>
      <w:rPr>
        <w:rFonts w:ascii="微软雅黑" w:hAnsi="微软雅黑" w:hint="eastAsia"/>
        <w:noProof/>
      </w:rPr>
      <w:drawing>
        <wp:anchor distT="0" distB="0" distL="114300" distR="114300" simplePos="0" relativeHeight="251652096" behindDoc="1" locked="0" layoutInCell="1" allowOverlap="1" wp14:anchorId="2FCE03E8" wp14:editId="0D78B99F">
          <wp:simplePos x="0" y="0"/>
          <wp:positionH relativeFrom="column">
            <wp:posOffset>1623170</wp:posOffset>
          </wp:positionH>
          <wp:positionV relativeFrom="paragraph">
            <wp:posOffset>-547370</wp:posOffset>
          </wp:positionV>
          <wp:extent cx="1971924" cy="981075"/>
          <wp:effectExtent l="0" t="0" r="9525" b="0"/>
          <wp:wrapNone/>
          <wp:docPr id="2" name="图片 62" descr="QQ截图2013093011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QQ截图20130930112249.jpg"/>
                  <pic:cNvPicPr>
                    <a:picLocks noChangeAspect="1"/>
                  </pic:cNvPicPr>
                </pic:nvPicPr>
                <pic:blipFill>
                  <a:blip r:embed="rId1" cstate="print">
                    <a:clrChange>
                      <a:clrFrom>
                        <a:srgbClr val="FFFFFF"/>
                      </a:clrFrom>
                      <a:clrTo>
                        <a:srgbClr val="FFFFFF">
                          <a:alpha val="0"/>
                        </a:srgbClr>
                      </a:clrTo>
                    </a:clrChange>
                  </a:blip>
                  <a:srcRect l="3740" r="5854"/>
                  <a:stretch>
                    <a:fillRect/>
                  </a:stretch>
                </pic:blipFill>
                <pic:spPr>
                  <a:xfrm>
                    <a:off x="0" y="0"/>
                    <a:ext cx="1971924" cy="981075"/>
                  </a:xfrm>
                  <a:prstGeom prst="rect">
                    <a:avLst/>
                  </a:prstGeom>
                </pic:spPr>
              </pic:pic>
            </a:graphicData>
          </a:graphic>
          <wp14:sizeRelH relativeFrom="margin">
            <wp14:pctWidth>0</wp14:pctWidth>
          </wp14:sizeRelH>
        </wp:anchor>
      </w:drawing>
    </w:r>
    <w:r>
      <w:rPr>
        <w:rFonts w:ascii="微软雅黑" w:hAnsi="微软雅黑" w:hint="eastAsia"/>
        <w:noProof/>
      </w:rPr>
      <mc:AlternateContent>
        <mc:Choice Requires="wps">
          <w:drawing>
            <wp:anchor distT="0" distB="0" distL="114300" distR="114300" simplePos="0" relativeHeight="251658240" behindDoc="0" locked="0" layoutInCell="1" allowOverlap="1" wp14:anchorId="6B75B02C" wp14:editId="1CF476A8">
              <wp:simplePos x="0" y="0"/>
              <wp:positionH relativeFrom="column">
                <wp:posOffset>1739596</wp:posOffset>
              </wp:positionH>
              <wp:positionV relativeFrom="paragraph">
                <wp:posOffset>-452755</wp:posOffset>
              </wp:positionV>
              <wp:extent cx="1571625" cy="447675"/>
              <wp:effectExtent l="0" t="0" r="0" b="0"/>
              <wp:wrapSquare wrapText="bothSides"/>
              <wp:docPr id="26" name="文本框 26"/>
              <wp:cNvGraphicFramePr/>
              <a:graphic xmlns:a="http://schemas.openxmlformats.org/drawingml/2006/main">
                <a:graphicData uri="http://schemas.microsoft.com/office/word/2010/wordprocessingShape">
                  <wps:wsp>
                    <wps:cNvSpPr txBox="1"/>
                    <wps:spPr>
                      <a:xfrm>
                        <a:off x="0" y="0"/>
                        <a:ext cx="15716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r w:rsidRPr="0082127A">
                            <w:rPr>
                              <w:rFonts w:ascii="微软雅黑" w:hAnsi="微软雅黑" w:hint="eastAsia"/>
                              <w:b/>
                              <w:color w:val="FFFFFF" w:themeColor="background1"/>
                              <w:sz w:val="24"/>
                              <w14:shadow w14:blurRad="50800" w14:dist="38100" w14:dir="2700000" w14:sx="100000" w14:sy="100000" w14:kx="0" w14:ky="0" w14:algn="tl">
                                <w14:srgbClr w14:val="000000">
                                  <w14:alpha w14:val="60000"/>
                                </w14:srgbClr>
                              </w14:shadow>
                            </w:rPr>
                            <w:t>中国高等教育</w:t>
                          </w:r>
                        </w:p>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p>
                        <w:p w:rsidR="00AB293A" w:rsidRDefault="00AB293A" w:rsidP="00027D35">
                          <w:pPr>
                            <w:ind w:firstLine="36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75B02C" id="文本框 26" o:spid="_x0000_s1038" type="#_x0000_t202" style="position:absolute;left:0;text-align:left;margin-left:137pt;margin-top:-35.65pt;width:123.75pt;height:35.2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" filled="f" stroked="f" strokeweight=".5pt">
              <v:textbox>
                <w:txbxContent>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r w:rsidRPr="0082127A">
                      <w:rPr>
                        <w:rFonts w:ascii="微软雅黑" w:hAnsi="微软雅黑" w:hint="eastAsia"/>
                        <w:b/>
                        <w:color w:val="FFFFFF" w:themeColor="background1"/>
                        <w:sz w:val="24"/>
                        <w14:shadow w14:blurRad="50800" w14:dist="38100" w14:dir="2700000" w14:sx="100000" w14:sy="100000" w14:kx="0" w14:ky="0" w14:algn="tl">
                          <w14:srgbClr w14:val="000000">
                            <w14:alpha w14:val="60000"/>
                          </w14:srgbClr>
                        </w14:shadow>
                      </w:rPr>
                      <w:t>中国高等教育</w:t>
                    </w:r>
                  </w:p>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p>
                  <w:p w:rsidR="00AB293A" w:rsidRDefault="00AB293A" w:rsidP="00027D35">
                    <w:pPr>
                      <w:ind w:firstLine="360"/>
                      <w:jc w:val="center"/>
                    </w:pPr>
                  </w:p>
                </w:txbxContent>
              </v:textbox>
              <w10:wrap type="square"/>
            </v:shape>
          </w:pict>
        </mc:Fallback>
      </mc:AlternateContent>
    </w:r>
    <w:r w:rsidR="00AB293A">
      <w:rPr>
        <w:rFonts w:hint="eastAsia"/>
      </w:rPr>
      <w:t xml:space="preserve">           </w:t>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293A" w:rsidRPr="00027D35" w:rsidRDefault="00AB293A" w:rsidP="00027D35">
    <w:pPr>
      <w:pStyle w:val="a7"/>
      <w:pBdr>
        <w:bottom w:val="none" w:sz="0" w:space="0" w:color="auto"/>
      </w:pBdr>
      <w:ind w:firstLine="360"/>
    </w:pPr>
    <w:r>
      <w:rPr>
        <w:rFonts w:ascii="微软雅黑" w:hAnsi="微软雅黑" w:hint="eastAsia"/>
        <w:noProof/>
      </w:rPr>
      <mc:AlternateContent>
        <mc:Choice Requires="wps">
          <w:drawing>
            <wp:anchor distT="0" distB="0" distL="114300" distR="114300" simplePos="0" relativeHeight="251657216" behindDoc="0" locked="0" layoutInCell="1" allowOverlap="1" wp14:anchorId="6978C972" wp14:editId="59D50004">
              <wp:simplePos x="0" y="0"/>
              <wp:positionH relativeFrom="column">
                <wp:posOffset>1876756</wp:posOffset>
              </wp:positionH>
              <wp:positionV relativeFrom="paragraph">
                <wp:posOffset>-452755</wp:posOffset>
              </wp:positionV>
              <wp:extent cx="1571625" cy="447675"/>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1571625"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r w:rsidRPr="0082127A">
                            <w:rPr>
                              <w:rFonts w:ascii="微软雅黑" w:hAnsi="微软雅黑" w:hint="eastAsia"/>
                              <w:b/>
                              <w:color w:val="FFFFFF" w:themeColor="background1"/>
                              <w:sz w:val="24"/>
                              <w14:shadow w14:blurRad="50800" w14:dist="38100" w14:dir="2700000" w14:sx="100000" w14:sy="100000" w14:kx="0" w14:ky="0" w14:algn="tl">
                                <w14:srgbClr w14:val="000000">
                                  <w14:alpha w14:val="60000"/>
                                </w14:srgbClr>
                              </w14:shadow>
                            </w:rPr>
                            <w:t>中国高等教育</w:t>
                          </w:r>
                        </w:p>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p>
                        <w:p w:rsidR="00AB293A" w:rsidRDefault="00AB293A" w:rsidP="00027D35">
                          <w:pPr>
                            <w:ind w:firstLine="36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78C972" id="_x0000_t202" coordsize="21600,21600" o:spt="202" path="m,l,21600r21600,l21600,xe">
              <v:stroke joinstyle="miter"/>
              <v:path gradientshapeok="t" o:connecttype="rect"/>
            </v:shapetype>
            <v:shape id="文本框 53" o:spid="_x0000_s1039" type="#_x0000_t202" style="position:absolute;left:0;text-align:left;margin-left:147.8pt;margin-top:-35.65pt;width:123.75pt;height:35.2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" filled="f" stroked="f" strokeweight=".5pt">
              <v:textbox>
                <w:txbxContent>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r w:rsidRPr="0082127A">
                      <w:rPr>
                        <w:rFonts w:ascii="微软雅黑" w:hAnsi="微软雅黑" w:hint="eastAsia"/>
                        <w:b/>
                        <w:color w:val="FFFFFF" w:themeColor="background1"/>
                        <w:sz w:val="24"/>
                        <w14:shadow w14:blurRad="50800" w14:dist="38100" w14:dir="2700000" w14:sx="100000" w14:sy="100000" w14:kx="0" w14:ky="0" w14:algn="tl">
                          <w14:srgbClr w14:val="000000">
                            <w14:alpha w14:val="60000"/>
                          </w14:srgbClr>
                        </w14:shadow>
                      </w:rPr>
                      <w:t>中国高等教育</w:t>
                    </w:r>
                  </w:p>
                  <w:p w:rsidR="00AB293A" w:rsidRDefault="00AB293A" w:rsidP="00027D35">
                    <w:pPr>
                      <w:spacing w:line="540" w:lineRule="exact"/>
                      <w:ind w:firstLine="480"/>
                      <w:jc w:val="center"/>
                      <w:rPr>
                        <w:rFonts w:ascii="微软雅黑" w:hAnsi="微软雅黑"/>
                        <w:b/>
                        <w:color w:val="FFFFFF" w:themeColor="background1"/>
                        <w:sz w:val="24"/>
                        <w14:shadow w14:blurRad="50800" w14:dist="38100" w14:dir="2700000" w14:sx="100000" w14:sy="100000" w14:kx="0" w14:ky="0" w14:algn="tl">
                          <w14:srgbClr w14:val="000000">
                            <w14:alpha w14:val="60000"/>
                          </w14:srgbClr>
                        </w14:shadow>
                      </w:rPr>
                    </w:pPr>
                  </w:p>
                  <w:p w:rsidR="00AB293A" w:rsidRDefault="00AB293A" w:rsidP="00027D35">
                    <w:pPr>
                      <w:ind w:firstLine="360"/>
                      <w:jc w:val="center"/>
                    </w:pPr>
                  </w:p>
                </w:txbxContent>
              </v:textbox>
              <w10:wrap type="square"/>
            </v:shape>
          </w:pict>
        </mc:Fallback>
      </mc:AlternateContent>
    </w:r>
    <w:r>
      <w:rPr>
        <w:rFonts w:ascii="微软雅黑" w:hAnsi="微软雅黑" w:hint="eastAsia"/>
        <w:noProof/>
      </w:rPr>
      <mc:AlternateContent>
        <mc:Choice Requires="wps">
          <w:drawing>
            <wp:anchor distT="0" distB="0" distL="114300" distR="114300" simplePos="0" relativeHeight="251656192" behindDoc="0" locked="0" layoutInCell="1" allowOverlap="1" wp14:anchorId="5B6E7EFB" wp14:editId="390A41BE">
              <wp:simplePos x="0" y="0"/>
              <wp:positionH relativeFrom="column">
                <wp:posOffset>1559394</wp:posOffset>
              </wp:positionH>
              <wp:positionV relativeFrom="paragraph">
                <wp:posOffset>-174625</wp:posOffset>
              </wp:positionV>
              <wp:extent cx="3211664" cy="295275"/>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3211664"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293A" w:rsidRPr="00027D35" w:rsidRDefault="00AB293A" w:rsidP="00027D35">
                          <w:pPr>
                            <w:ind w:firstLine="320"/>
                            <w:rPr>
                              <w:rFonts w:ascii="微软雅黑" w:hAnsi="微软雅黑"/>
                              <w:sz w:val="16"/>
                              <w:szCs w:val="18"/>
                            </w:rPr>
                          </w:pPr>
                          <w:r w:rsidRPr="00027D35">
                            <w:rPr>
                              <w:rFonts w:ascii="微软雅黑" w:hAnsi="微软雅黑" w:hint="eastAsia"/>
                              <w:sz w:val="16"/>
                              <w:szCs w:val="18"/>
                            </w:rPr>
                            <w:t>人力资源</w:t>
                          </w:r>
                          <w:r w:rsidRPr="00027D35">
                            <w:rPr>
                              <w:rFonts w:ascii="微软雅黑" w:hAnsi="微软雅黑"/>
                              <w:sz w:val="16"/>
                              <w:szCs w:val="18"/>
                            </w:rPr>
                            <w:t>管理</w:t>
                          </w:r>
                          <w:r w:rsidRPr="00027D35">
                            <w:rPr>
                              <w:rFonts w:ascii="微软雅黑" w:hAnsi="微软雅黑" w:hint="eastAsia"/>
                              <w:sz w:val="16"/>
                              <w:szCs w:val="18"/>
                            </w:rPr>
                            <w:t>专业建设整体解决</w:t>
                          </w:r>
                          <w:r w:rsidRPr="00027D35">
                            <w:rPr>
                              <w:rFonts w:ascii="微软雅黑" w:hAnsi="微软雅黑"/>
                              <w:sz w:val="16"/>
                              <w:szCs w:val="18"/>
                            </w:rPr>
                            <w:t>方案</w:t>
                          </w:r>
                          <w:r w:rsidRPr="00027D35">
                            <w:rPr>
                              <w:rFonts w:ascii="微软雅黑" w:hAnsi="微软雅黑" w:hint="eastAsia"/>
                              <w:sz w:val="16"/>
                              <w:szCs w:val="18"/>
                            </w:rPr>
                            <w:t>白皮书</w:t>
                          </w:r>
                        </w:p>
                        <w:p w:rsidR="00AB293A" w:rsidRPr="00027D35" w:rsidRDefault="00AB293A" w:rsidP="00027D35">
                          <w:pPr>
                            <w:ind w:firstLine="320"/>
                            <w:rPr>
                              <w:rFonts w:ascii="微软雅黑" w:hAnsi="微软雅黑"/>
                              <w:szCs w:val="18"/>
                            </w:rPr>
                          </w:pPr>
                          <w:r w:rsidRPr="00027D35">
                            <w:rPr>
                              <w:rFonts w:ascii="微软雅黑" w:hAnsi="微软雅黑" w:hint="eastAsia"/>
                              <w:sz w:val="16"/>
                              <w:szCs w:val="18"/>
                            </w:rPr>
                            <w:t>白</w:t>
                          </w:r>
                          <w:r w:rsidRPr="00027D35">
                            <w:rPr>
                              <w:rFonts w:ascii="微软雅黑" w:hAnsi="微软雅黑" w:hint="eastAsia"/>
                              <w:szCs w:val="18"/>
                            </w:rPr>
                            <w:t>皮书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E7EFB" id="文本框 54" o:spid="_x0000_s1040" type="#_x0000_t202" style="position:absolute;left:0;text-align:left;margin-left:122.8pt;margin-top:-13.75pt;width:252.9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" filled="f" stroked="f" strokeweight=".5pt">
              <v:textbox>
                <w:txbxContent>
                  <w:p w:rsidR="00AB293A" w:rsidRPr="00027D35" w:rsidRDefault="00AB293A" w:rsidP="00027D35">
                    <w:pPr>
                      <w:ind w:firstLine="320"/>
                      <w:rPr>
                        <w:rFonts w:ascii="微软雅黑" w:hAnsi="微软雅黑"/>
                        <w:sz w:val="16"/>
                        <w:szCs w:val="18"/>
                      </w:rPr>
                    </w:pPr>
                    <w:r w:rsidRPr="00027D35">
                      <w:rPr>
                        <w:rFonts w:ascii="微软雅黑" w:hAnsi="微软雅黑" w:hint="eastAsia"/>
                        <w:sz w:val="16"/>
                        <w:szCs w:val="18"/>
                      </w:rPr>
                      <w:t>人力资源</w:t>
                    </w:r>
                    <w:r w:rsidRPr="00027D35">
                      <w:rPr>
                        <w:rFonts w:ascii="微软雅黑" w:hAnsi="微软雅黑"/>
                        <w:sz w:val="16"/>
                        <w:szCs w:val="18"/>
                      </w:rPr>
                      <w:t>管理</w:t>
                    </w:r>
                    <w:r w:rsidRPr="00027D35">
                      <w:rPr>
                        <w:rFonts w:ascii="微软雅黑" w:hAnsi="微软雅黑" w:hint="eastAsia"/>
                        <w:sz w:val="16"/>
                        <w:szCs w:val="18"/>
                      </w:rPr>
                      <w:t>专业建设整体解决</w:t>
                    </w:r>
                    <w:r w:rsidRPr="00027D35">
                      <w:rPr>
                        <w:rFonts w:ascii="微软雅黑" w:hAnsi="微软雅黑"/>
                        <w:sz w:val="16"/>
                        <w:szCs w:val="18"/>
                      </w:rPr>
                      <w:t>方案</w:t>
                    </w:r>
                    <w:r w:rsidRPr="00027D35">
                      <w:rPr>
                        <w:rFonts w:ascii="微软雅黑" w:hAnsi="微软雅黑" w:hint="eastAsia"/>
                        <w:sz w:val="16"/>
                        <w:szCs w:val="18"/>
                      </w:rPr>
                      <w:t>白皮书</w:t>
                    </w:r>
                  </w:p>
                  <w:p w:rsidR="00AB293A" w:rsidRPr="00027D35" w:rsidRDefault="00AB293A" w:rsidP="00027D35">
                    <w:pPr>
                      <w:ind w:firstLine="320"/>
                      <w:rPr>
                        <w:rFonts w:ascii="微软雅黑" w:hAnsi="微软雅黑"/>
                        <w:szCs w:val="18"/>
                      </w:rPr>
                    </w:pPr>
                    <w:r w:rsidRPr="00027D35">
                      <w:rPr>
                        <w:rFonts w:ascii="微软雅黑" w:hAnsi="微软雅黑" w:hint="eastAsia"/>
                        <w:sz w:val="16"/>
                        <w:szCs w:val="18"/>
                      </w:rPr>
                      <w:t>白</w:t>
                    </w:r>
                    <w:r w:rsidRPr="00027D35">
                      <w:rPr>
                        <w:rFonts w:ascii="微软雅黑" w:hAnsi="微软雅黑" w:hint="eastAsia"/>
                        <w:szCs w:val="18"/>
                      </w:rPr>
                      <w:t>皮书</w:t>
                    </w:r>
                  </w:p>
                </w:txbxContent>
              </v:textbox>
            </v:shape>
          </w:pict>
        </mc:Fallback>
      </mc:AlternateContent>
    </w:r>
    <w:r>
      <w:rPr>
        <w:rFonts w:ascii="微软雅黑" w:hAnsi="微软雅黑" w:hint="eastAsia"/>
        <w:noProof/>
      </w:rPr>
      <w:drawing>
        <wp:anchor distT="0" distB="0" distL="114300" distR="114300" simplePos="0" relativeHeight="251653120" behindDoc="1" locked="0" layoutInCell="1" allowOverlap="1" wp14:anchorId="5988F8B4" wp14:editId="76B9F3B2">
          <wp:simplePos x="0" y="0"/>
          <wp:positionH relativeFrom="column">
            <wp:posOffset>1838739</wp:posOffset>
          </wp:positionH>
          <wp:positionV relativeFrom="paragraph">
            <wp:posOffset>-548336</wp:posOffset>
          </wp:positionV>
          <wp:extent cx="1971924" cy="981075"/>
          <wp:effectExtent l="0" t="0" r="9525" b="0"/>
          <wp:wrapNone/>
          <wp:docPr id="5" name="图片 62" descr="QQ截图2013093011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descr="QQ截图20130930112249.jpg"/>
                  <pic:cNvPicPr>
                    <a:picLocks noChangeAspect="1"/>
                  </pic:cNvPicPr>
                </pic:nvPicPr>
                <pic:blipFill>
                  <a:blip r:embed="rId1" cstate="print">
                    <a:clrChange>
                      <a:clrFrom>
                        <a:srgbClr val="FFFFFF"/>
                      </a:clrFrom>
                      <a:clrTo>
                        <a:srgbClr val="FFFFFF">
                          <a:alpha val="0"/>
                        </a:srgbClr>
                      </a:clrTo>
                    </a:clrChange>
                  </a:blip>
                  <a:srcRect l="3740" r="5854"/>
                  <a:stretch>
                    <a:fillRect/>
                  </a:stretch>
                </pic:blipFill>
                <pic:spPr>
                  <a:xfrm>
                    <a:off x="0" y="0"/>
                    <a:ext cx="1978308" cy="984251"/>
                  </a:xfrm>
                  <a:prstGeom prst="rect">
                    <a:avLst/>
                  </a:prstGeom>
                </pic:spPr>
              </pic:pic>
            </a:graphicData>
          </a:graphic>
          <wp14:sizeRelH relativeFrom="margin">
            <wp14:pctWidth>0</wp14:pctWidth>
          </wp14:sizeRelH>
        </wp:anchor>
      </w:drawing>
    </w:r>
    <w:r>
      <w:rPr>
        <w:rFonts w:hint="eastAsia"/>
      </w:rPr>
      <w:t xml:space="preserve">           </w:t>
    </w:r>
    <w:r>
      <w:t xml:space="preserve">                </w:t>
    </w:r>
    <w:r>
      <w:rPr>
        <w:rFonts w:hint="eastAsia"/>
      </w:rPr>
      <w:t xml:space="preserve">           </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D6E91"/>
    <w:multiLevelType w:val="multilevel"/>
    <w:tmpl w:val="042D6E91"/>
    <w:lvl w:ilvl="0">
      <w:start w:val="1"/>
      <w:numFmt w:val="japaneseCounting"/>
      <w:lvlText w:val="（%1）"/>
      <w:lvlJc w:val="left"/>
      <w:pPr>
        <w:ind w:left="1035" w:hanging="720"/>
      </w:pPr>
      <w:rPr>
        <w:rFonts w:hint="default"/>
      </w:rPr>
    </w:lvl>
    <w:lvl w:ilvl="1" w:tentative="1">
      <w:start w:val="1"/>
      <w:numFmt w:val="lowerLetter"/>
      <w:lvlText w:val="%2)"/>
      <w:lvlJc w:val="left"/>
      <w:pPr>
        <w:ind w:left="1155" w:hanging="420"/>
      </w:pPr>
    </w:lvl>
    <w:lvl w:ilvl="2" w:tentative="1">
      <w:start w:val="1"/>
      <w:numFmt w:val="lowerRoman"/>
      <w:lvlText w:val="%3."/>
      <w:lvlJc w:val="right"/>
      <w:pPr>
        <w:ind w:left="1575" w:hanging="420"/>
      </w:pPr>
    </w:lvl>
    <w:lvl w:ilvl="3" w:tentative="1">
      <w:start w:val="1"/>
      <w:numFmt w:val="decimal"/>
      <w:lvlText w:val="%4."/>
      <w:lvlJc w:val="left"/>
      <w:pPr>
        <w:ind w:left="1995" w:hanging="420"/>
      </w:pPr>
    </w:lvl>
    <w:lvl w:ilvl="4" w:tentative="1">
      <w:start w:val="1"/>
      <w:numFmt w:val="lowerLetter"/>
      <w:lvlText w:val="%5)"/>
      <w:lvlJc w:val="left"/>
      <w:pPr>
        <w:ind w:left="2415" w:hanging="420"/>
      </w:pPr>
    </w:lvl>
    <w:lvl w:ilvl="5" w:tentative="1">
      <w:start w:val="1"/>
      <w:numFmt w:val="lowerRoman"/>
      <w:lvlText w:val="%6."/>
      <w:lvlJc w:val="right"/>
      <w:pPr>
        <w:ind w:left="2835" w:hanging="420"/>
      </w:pPr>
    </w:lvl>
    <w:lvl w:ilvl="6" w:tentative="1">
      <w:start w:val="1"/>
      <w:numFmt w:val="decimal"/>
      <w:lvlText w:val="%7."/>
      <w:lvlJc w:val="left"/>
      <w:pPr>
        <w:ind w:left="3255" w:hanging="420"/>
      </w:pPr>
    </w:lvl>
    <w:lvl w:ilvl="7" w:tentative="1">
      <w:start w:val="1"/>
      <w:numFmt w:val="lowerLetter"/>
      <w:lvlText w:val="%8)"/>
      <w:lvlJc w:val="left"/>
      <w:pPr>
        <w:ind w:left="3675" w:hanging="420"/>
      </w:pPr>
    </w:lvl>
    <w:lvl w:ilvl="8" w:tentative="1">
      <w:start w:val="1"/>
      <w:numFmt w:val="lowerRoman"/>
      <w:lvlText w:val="%9."/>
      <w:lvlJc w:val="right"/>
      <w:pPr>
        <w:ind w:left="4095" w:hanging="420"/>
      </w:pPr>
    </w:lvl>
  </w:abstractNum>
  <w:abstractNum w:abstractNumId="1">
    <w:nsid w:val="47181D0E"/>
    <w:multiLevelType w:val="multilevel"/>
    <w:tmpl w:val="47181D0E"/>
    <w:lvl w:ilvl="0">
      <w:start w:val="1"/>
      <w:numFmt w:val="japaneseCounting"/>
      <w:lvlText w:val="第%1章"/>
      <w:lvlJc w:val="left"/>
      <w:pPr>
        <w:ind w:left="2415" w:hanging="735"/>
      </w:pPr>
      <w:rPr>
        <w:rFonts w:hint="default"/>
      </w:rPr>
    </w:lvl>
    <w:lvl w:ilvl="1" w:tentative="1">
      <w:start w:val="1"/>
      <w:numFmt w:val="lowerLetter"/>
      <w:lvlText w:val="%2)"/>
      <w:lvlJc w:val="left"/>
      <w:pPr>
        <w:ind w:left="2520" w:hanging="420"/>
      </w:pPr>
    </w:lvl>
    <w:lvl w:ilvl="2" w:tentative="1">
      <w:start w:val="1"/>
      <w:numFmt w:val="lowerRoman"/>
      <w:lvlText w:val="%3."/>
      <w:lvlJc w:val="right"/>
      <w:pPr>
        <w:ind w:left="2940" w:hanging="420"/>
      </w:pPr>
    </w:lvl>
    <w:lvl w:ilvl="3" w:tentative="1">
      <w:start w:val="1"/>
      <w:numFmt w:val="decimal"/>
      <w:lvlText w:val="%4."/>
      <w:lvlJc w:val="left"/>
      <w:pPr>
        <w:ind w:left="3360" w:hanging="420"/>
      </w:pPr>
    </w:lvl>
    <w:lvl w:ilvl="4" w:tentative="1">
      <w:start w:val="1"/>
      <w:numFmt w:val="lowerLetter"/>
      <w:lvlText w:val="%5)"/>
      <w:lvlJc w:val="left"/>
      <w:pPr>
        <w:ind w:left="3780" w:hanging="420"/>
      </w:pPr>
    </w:lvl>
    <w:lvl w:ilvl="5" w:tentative="1">
      <w:start w:val="1"/>
      <w:numFmt w:val="lowerRoman"/>
      <w:lvlText w:val="%6."/>
      <w:lvlJc w:val="right"/>
      <w:pPr>
        <w:ind w:left="4200" w:hanging="420"/>
      </w:pPr>
    </w:lvl>
    <w:lvl w:ilvl="6" w:tentative="1">
      <w:start w:val="1"/>
      <w:numFmt w:val="decimal"/>
      <w:lvlText w:val="%7."/>
      <w:lvlJc w:val="left"/>
      <w:pPr>
        <w:ind w:left="4620" w:hanging="420"/>
      </w:pPr>
    </w:lvl>
    <w:lvl w:ilvl="7" w:tentative="1">
      <w:start w:val="1"/>
      <w:numFmt w:val="lowerLetter"/>
      <w:lvlText w:val="%8)"/>
      <w:lvlJc w:val="left"/>
      <w:pPr>
        <w:ind w:left="5040" w:hanging="420"/>
      </w:pPr>
    </w:lvl>
    <w:lvl w:ilvl="8" w:tentative="1">
      <w:start w:val="1"/>
      <w:numFmt w:val="lowerRoman"/>
      <w:lvlText w:val="%9."/>
      <w:lvlJc w:val="right"/>
      <w:pPr>
        <w:ind w:left="5460" w:hanging="420"/>
      </w:pPr>
    </w:lvl>
  </w:abstractNum>
  <w:abstractNum w:abstractNumId="2">
    <w:nsid w:val="5AA06C2C"/>
    <w:multiLevelType w:val="multilevel"/>
    <w:tmpl w:val="5AA06C2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69524272"/>
    <w:multiLevelType w:val="multilevel"/>
    <w:tmpl w:val="69524272"/>
    <w:lvl w:ilvl="0">
      <w:start w:val="1"/>
      <w:numFmt w:val="japaneseCounting"/>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6EC957D5"/>
    <w:multiLevelType w:val="multilevel"/>
    <w:tmpl w:val="6EC957D5"/>
    <w:lvl w:ilvl="0">
      <w:start w:val="1"/>
      <w:numFmt w:val="japaneseCounting"/>
      <w:lvlText w:val="（%1）"/>
      <w:lvlJc w:val="left"/>
      <w:pPr>
        <w:ind w:left="1080" w:hanging="720"/>
      </w:pPr>
      <w:rPr>
        <w:rFonts w:hint="default"/>
      </w:rPr>
    </w:lvl>
    <w:lvl w:ilvl="1" w:tentative="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5">
    <w:nsid w:val="72782BB4"/>
    <w:multiLevelType w:val="multilevel"/>
    <w:tmpl w:val="72782BB4"/>
    <w:lvl w:ilvl="0">
      <w:start w:val="1"/>
      <w:numFmt w:val="japaneseCounting"/>
      <w:lvlText w:val="第%1章"/>
      <w:lvlJc w:val="left"/>
      <w:pPr>
        <w:ind w:left="1575" w:hanging="735"/>
      </w:pPr>
      <w:rPr>
        <w:rFonts w:hint="default"/>
        <w:lang w:val="en-US"/>
      </w:r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num w:numId="1">
    <w:abstractNumId w:val="1"/>
  </w:num>
  <w:num w:numId="2">
    <w:abstractNumId w:val="5"/>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drawingGridHorizontalSpacing w:val="181"/>
  <w:drawingGridVerticalSpacing w:val="317"/>
  <w:displayHorizontalDrawingGridEvery w:val="0"/>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E6E"/>
    <w:rsid w:val="00027D35"/>
    <w:rsid w:val="000474A1"/>
    <w:rsid w:val="00075079"/>
    <w:rsid w:val="00086CF7"/>
    <w:rsid w:val="000B4F41"/>
    <w:rsid w:val="000C511C"/>
    <w:rsid w:val="0013235E"/>
    <w:rsid w:val="00152087"/>
    <w:rsid w:val="00183158"/>
    <w:rsid w:val="001D5C23"/>
    <w:rsid w:val="002018C5"/>
    <w:rsid w:val="00215BA0"/>
    <w:rsid w:val="002209D0"/>
    <w:rsid w:val="00244655"/>
    <w:rsid w:val="00290F9C"/>
    <w:rsid w:val="002A20C1"/>
    <w:rsid w:val="002D5E2F"/>
    <w:rsid w:val="002E57BC"/>
    <w:rsid w:val="002E5A87"/>
    <w:rsid w:val="002E79F6"/>
    <w:rsid w:val="002E7BE9"/>
    <w:rsid w:val="00300ABB"/>
    <w:rsid w:val="00317192"/>
    <w:rsid w:val="003270E5"/>
    <w:rsid w:val="00331E17"/>
    <w:rsid w:val="00375692"/>
    <w:rsid w:val="00392511"/>
    <w:rsid w:val="003B1B03"/>
    <w:rsid w:val="003E46E0"/>
    <w:rsid w:val="003F079F"/>
    <w:rsid w:val="004025EE"/>
    <w:rsid w:val="004060A9"/>
    <w:rsid w:val="004230D1"/>
    <w:rsid w:val="004254EC"/>
    <w:rsid w:val="00454910"/>
    <w:rsid w:val="004726D2"/>
    <w:rsid w:val="00474670"/>
    <w:rsid w:val="00486C99"/>
    <w:rsid w:val="004A0972"/>
    <w:rsid w:val="004A113B"/>
    <w:rsid w:val="0052292E"/>
    <w:rsid w:val="00525002"/>
    <w:rsid w:val="00531D69"/>
    <w:rsid w:val="0055588E"/>
    <w:rsid w:val="005700D4"/>
    <w:rsid w:val="00596E2C"/>
    <w:rsid w:val="005B6671"/>
    <w:rsid w:val="005B69CD"/>
    <w:rsid w:val="005E0811"/>
    <w:rsid w:val="005E709C"/>
    <w:rsid w:val="005F1D5B"/>
    <w:rsid w:val="00601630"/>
    <w:rsid w:val="006147AB"/>
    <w:rsid w:val="0061705C"/>
    <w:rsid w:val="00625C2B"/>
    <w:rsid w:val="00631A5A"/>
    <w:rsid w:val="00633D45"/>
    <w:rsid w:val="00636884"/>
    <w:rsid w:val="00663AC1"/>
    <w:rsid w:val="006945BF"/>
    <w:rsid w:val="00695350"/>
    <w:rsid w:val="006A398C"/>
    <w:rsid w:val="006A3E83"/>
    <w:rsid w:val="006A59E3"/>
    <w:rsid w:val="006B0FDF"/>
    <w:rsid w:val="006B1D2D"/>
    <w:rsid w:val="006B3B59"/>
    <w:rsid w:val="006C1537"/>
    <w:rsid w:val="006C34C6"/>
    <w:rsid w:val="00721032"/>
    <w:rsid w:val="00746533"/>
    <w:rsid w:val="00762D4C"/>
    <w:rsid w:val="00781110"/>
    <w:rsid w:val="00785311"/>
    <w:rsid w:val="00790535"/>
    <w:rsid w:val="007C0079"/>
    <w:rsid w:val="007D6E8D"/>
    <w:rsid w:val="007E56AB"/>
    <w:rsid w:val="007F0F1E"/>
    <w:rsid w:val="008038B1"/>
    <w:rsid w:val="00804C9B"/>
    <w:rsid w:val="00812D36"/>
    <w:rsid w:val="00820408"/>
    <w:rsid w:val="00831CE1"/>
    <w:rsid w:val="008324FC"/>
    <w:rsid w:val="00832B8D"/>
    <w:rsid w:val="00857942"/>
    <w:rsid w:val="00861359"/>
    <w:rsid w:val="008A32E5"/>
    <w:rsid w:val="008D344C"/>
    <w:rsid w:val="008D3984"/>
    <w:rsid w:val="008E3B13"/>
    <w:rsid w:val="008F1ECF"/>
    <w:rsid w:val="008F6483"/>
    <w:rsid w:val="00954035"/>
    <w:rsid w:val="00964645"/>
    <w:rsid w:val="00967550"/>
    <w:rsid w:val="00976E83"/>
    <w:rsid w:val="00980B0F"/>
    <w:rsid w:val="00983D66"/>
    <w:rsid w:val="00994531"/>
    <w:rsid w:val="009A32D9"/>
    <w:rsid w:val="009D70F0"/>
    <w:rsid w:val="009E4E6E"/>
    <w:rsid w:val="009F731E"/>
    <w:rsid w:val="00A13B7E"/>
    <w:rsid w:val="00A15AF1"/>
    <w:rsid w:val="00A16A63"/>
    <w:rsid w:val="00A31A5F"/>
    <w:rsid w:val="00A3422E"/>
    <w:rsid w:val="00A53571"/>
    <w:rsid w:val="00A62239"/>
    <w:rsid w:val="00AB2580"/>
    <w:rsid w:val="00AB293A"/>
    <w:rsid w:val="00B42454"/>
    <w:rsid w:val="00B81C87"/>
    <w:rsid w:val="00B944FE"/>
    <w:rsid w:val="00B973D9"/>
    <w:rsid w:val="00BA46DE"/>
    <w:rsid w:val="00BD32A4"/>
    <w:rsid w:val="00BD32EB"/>
    <w:rsid w:val="00C34EED"/>
    <w:rsid w:val="00C44B80"/>
    <w:rsid w:val="00CB03EC"/>
    <w:rsid w:val="00CF1EED"/>
    <w:rsid w:val="00CF5864"/>
    <w:rsid w:val="00D14FBC"/>
    <w:rsid w:val="00D1685E"/>
    <w:rsid w:val="00D64036"/>
    <w:rsid w:val="00D85E9F"/>
    <w:rsid w:val="00D96572"/>
    <w:rsid w:val="00DA3622"/>
    <w:rsid w:val="00DB437B"/>
    <w:rsid w:val="00DB438A"/>
    <w:rsid w:val="00E22FFB"/>
    <w:rsid w:val="00E230D0"/>
    <w:rsid w:val="00E46FD7"/>
    <w:rsid w:val="00E50D29"/>
    <w:rsid w:val="00E60A3E"/>
    <w:rsid w:val="00E66493"/>
    <w:rsid w:val="00E85928"/>
    <w:rsid w:val="00E917B6"/>
    <w:rsid w:val="00E930FE"/>
    <w:rsid w:val="00EC490F"/>
    <w:rsid w:val="00EE2C36"/>
    <w:rsid w:val="00EE4BCC"/>
    <w:rsid w:val="00EF4BB4"/>
    <w:rsid w:val="00F07CBD"/>
    <w:rsid w:val="00F37696"/>
    <w:rsid w:val="00F43857"/>
    <w:rsid w:val="00F52387"/>
    <w:rsid w:val="00F67010"/>
    <w:rsid w:val="00F77544"/>
    <w:rsid w:val="00F97B30"/>
    <w:rsid w:val="00FB4948"/>
    <w:rsid w:val="00FC3361"/>
    <w:rsid w:val="00FD7922"/>
    <w:rsid w:val="00FE30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793C3638-CADE-4FFA-ABA9-2CEE06DDB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Calibr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99"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60" w:lineRule="exact"/>
      <w:ind w:firstLineChars="200" w:firstLine="200"/>
    </w:pPr>
    <w:rPr>
      <w:rFonts w:eastAsia="微软雅黑" w:cs="Times New Roman"/>
      <w:kern w:val="2"/>
      <w:sz w:val="18"/>
      <w:szCs w:val="22"/>
    </w:rPr>
  </w:style>
  <w:style w:type="paragraph" w:styleId="1">
    <w:name w:val="heading 1"/>
    <w:basedOn w:val="a"/>
    <w:next w:val="a"/>
    <w:link w:val="1Char"/>
    <w:uiPriority w:val="9"/>
    <w:qFormat/>
    <w:pPr>
      <w:keepNext/>
      <w:keepLines/>
      <w:spacing w:before="340" w:after="330" w:line="579" w:lineRule="auto"/>
      <w:ind w:firstLineChars="300" w:firstLine="2160"/>
      <w:jc w:val="center"/>
      <w:outlineLvl w:val="0"/>
    </w:pPr>
    <w:rPr>
      <w:b/>
      <w:bCs/>
      <w:kern w:val="44"/>
      <w:sz w:val="52"/>
      <w:szCs w:val="44"/>
    </w:rPr>
  </w:style>
  <w:style w:type="paragraph" w:styleId="2">
    <w:name w:val="heading 2"/>
    <w:basedOn w:val="a"/>
    <w:next w:val="a"/>
    <w:link w:val="2Char"/>
    <w:uiPriority w:val="9"/>
    <w:unhideWhenUsed/>
    <w:qFormat/>
    <w:pPr>
      <w:keepNext/>
      <w:keepLines/>
      <w:spacing w:before="260" w:after="260" w:line="415" w:lineRule="auto"/>
      <w:jc w:val="center"/>
      <w:outlineLvl w:val="1"/>
    </w:pPr>
    <w:rPr>
      <w:rFonts w:ascii="Cambria" w:hAnsi="Cambria"/>
      <w:b/>
      <w:bCs/>
      <w:sz w:val="32"/>
      <w:szCs w:val="32"/>
    </w:rPr>
  </w:style>
  <w:style w:type="paragraph" w:styleId="3">
    <w:name w:val="heading 3"/>
    <w:basedOn w:val="a"/>
    <w:next w:val="a"/>
    <w:link w:val="3Char"/>
    <w:uiPriority w:val="9"/>
    <w:unhideWhenUsed/>
    <w:qFormat/>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pPr>
      <w:keepNext/>
      <w:keepLines/>
      <w:ind w:firstLineChars="150" w:firstLine="150"/>
      <w:outlineLvl w:val="3"/>
    </w:pPr>
    <w:rPr>
      <w:rFonts w:ascii="Cambria" w:hAnsi="Cambria"/>
      <w:b/>
      <w:bCs/>
      <w:sz w:val="21"/>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outlineLvl w:val="5"/>
    </w:pPr>
    <w:rPr>
      <w:rFonts w:ascii="Cambria" w:eastAsia="宋体" w:hAnsi="Cambria"/>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semiHidden/>
    <w:unhideWhenUsed/>
    <w:pPr>
      <w:ind w:leftChars="1200" w:left="2520"/>
    </w:pPr>
  </w:style>
  <w:style w:type="paragraph" w:styleId="a3">
    <w:name w:val="Document Map"/>
    <w:basedOn w:val="a"/>
    <w:link w:val="Char"/>
    <w:uiPriority w:val="99"/>
    <w:semiHidden/>
    <w:unhideWhenUsed/>
    <w:rPr>
      <w:rFonts w:ascii="宋体" w:eastAsia="宋体"/>
      <w:szCs w:val="18"/>
    </w:rPr>
  </w:style>
  <w:style w:type="paragraph" w:styleId="50">
    <w:name w:val="toc 5"/>
    <w:basedOn w:val="a"/>
    <w:next w:val="a"/>
    <w:uiPriority w:val="39"/>
    <w:semiHidden/>
    <w:unhideWhenUsed/>
    <w:pPr>
      <w:ind w:leftChars="800" w:left="1680"/>
    </w:pPr>
  </w:style>
  <w:style w:type="paragraph" w:styleId="30">
    <w:name w:val="toc 3"/>
    <w:basedOn w:val="a"/>
    <w:next w:val="a"/>
    <w:uiPriority w:val="39"/>
    <w:unhideWhenUsed/>
    <w:pPr>
      <w:ind w:leftChars="400" w:left="840"/>
    </w:pPr>
  </w:style>
  <w:style w:type="paragraph" w:styleId="8">
    <w:name w:val="toc 8"/>
    <w:basedOn w:val="a"/>
    <w:next w:val="a"/>
    <w:uiPriority w:val="39"/>
    <w:semiHidden/>
    <w:unhideWhenUsed/>
    <w:pPr>
      <w:ind w:leftChars="1400" w:left="2940"/>
    </w:pPr>
  </w:style>
  <w:style w:type="paragraph" w:styleId="a4">
    <w:name w:val="Date"/>
    <w:basedOn w:val="a"/>
    <w:next w:val="a"/>
    <w:link w:val="Char0"/>
    <w:uiPriority w:val="99"/>
    <w:semiHidden/>
    <w:unhideWhenUsed/>
    <w:pPr>
      <w:ind w:leftChars="2500" w:left="100"/>
    </w:pPr>
  </w:style>
  <w:style w:type="paragraph" w:styleId="a5">
    <w:name w:val="Balloon Text"/>
    <w:basedOn w:val="a"/>
    <w:link w:val="Char1"/>
    <w:uiPriority w:val="99"/>
    <w:semiHidden/>
    <w:unhideWhenUsed/>
    <w:rPr>
      <w:szCs w:val="18"/>
    </w:rPr>
  </w:style>
  <w:style w:type="paragraph" w:styleId="a6">
    <w:name w:val="footer"/>
    <w:basedOn w:val="a"/>
    <w:link w:val="Char2"/>
    <w:uiPriority w:val="99"/>
    <w:unhideWhenUsed/>
    <w:pPr>
      <w:tabs>
        <w:tab w:val="center" w:pos="4153"/>
        <w:tab w:val="right" w:pos="8306"/>
      </w:tabs>
      <w:snapToGrid w:val="0"/>
    </w:pPr>
    <w:rPr>
      <w:szCs w:val="18"/>
    </w:rPr>
  </w:style>
  <w:style w:type="paragraph" w:styleId="a7">
    <w:name w:val="header"/>
    <w:basedOn w:val="a"/>
    <w:link w:val="Char3"/>
    <w:uiPriority w:val="99"/>
    <w:unhideWhenUsed/>
    <w:pPr>
      <w:pBdr>
        <w:bottom w:val="single" w:sz="6" w:space="1" w:color="auto"/>
      </w:pBdr>
      <w:tabs>
        <w:tab w:val="center" w:pos="4153"/>
        <w:tab w:val="right" w:pos="8306"/>
      </w:tabs>
      <w:snapToGrid w:val="0"/>
      <w:jc w:val="center"/>
    </w:pPr>
    <w:rPr>
      <w:szCs w:val="18"/>
    </w:rPr>
  </w:style>
  <w:style w:type="paragraph" w:styleId="10">
    <w:name w:val="toc 1"/>
    <w:basedOn w:val="a"/>
    <w:next w:val="a"/>
    <w:uiPriority w:val="39"/>
    <w:unhideWhenUsed/>
  </w:style>
  <w:style w:type="paragraph" w:styleId="40">
    <w:name w:val="toc 4"/>
    <w:basedOn w:val="a"/>
    <w:next w:val="a"/>
    <w:uiPriority w:val="39"/>
    <w:semiHidden/>
    <w:unhideWhenUsed/>
    <w:pPr>
      <w:ind w:leftChars="600" w:left="1260"/>
    </w:pPr>
  </w:style>
  <w:style w:type="paragraph" w:styleId="60">
    <w:name w:val="toc 6"/>
    <w:basedOn w:val="a"/>
    <w:next w:val="a"/>
    <w:uiPriority w:val="39"/>
    <w:semiHidden/>
    <w:unhideWhenUsed/>
    <w:pPr>
      <w:ind w:leftChars="1000" w:left="2100"/>
    </w:pPr>
  </w:style>
  <w:style w:type="paragraph" w:styleId="20">
    <w:name w:val="toc 2"/>
    <w:basedOn w:val="a"/>
    <w:next w:val="a"/>
    <w:uiPriority w:val="39"/>
    <w:unhideWhenUsed/>
    <w:pPr>
      <w:ind w:leftChars="200" w:left="420"/>
    </w:pPr>
  </w:style>
  <w:style w:type="paragraph" w:styleId="9">
    <w:name w:val="toc 9"/>
    <w:basedOn w:val="a"/>
    <w:next w:val="a"/>
    <w:uiPriority w:val="39"/>
    <w:semiHidden/>
    <w:unhideWhenUsed/>
    <w:pPr>
      <w:ind w:leftChars="1600" w:left="3360"/>
    </w:pPr>
  </w:style>
  <w:style w:type="paragraph" w:styleId="a8">
    <w:name w:val="Normal (Web)"/>
    <w:basedOn w:val="a"/>
    <w:unhideWhenUsed/>
    <w:pPr>
      <w:widowControl/>
      <w:spacing w:before="100" w:beforeAutospacing="1" w:after="100" w:afterAutospacing="1"/>
    </w:pPr>
    <w:rPr>
      <w:rFonts w:ascii="宋体" w:eastAsia="宋体" w:hAnsi="宋体" w:cs="宋体"/>
      <w:kern w:val="0"/>
      <w:szCs w:val="24"/>
    </w:rPr>
  </w:style>
  <w:style w:type="character" w:styleId="a9">
    <w:name w:val="Hyperlink"/>
    <w:uiPriority w:val="99"/>
    <w:unhideWhenUsed/>
    <w:rPr>
      <w:color w:val="0000FF"/>
      <w:u w:val="single"/>
    </w:rPr>
  </w:style>
  <w:style w:type="character" w:customStyle="1" w:styleId="1Char">
    <w:name w:val="标题 1 Char"/>
    <w:link w:val="1"/>
    <w:uiPriority w:val="9"/>
    <w:rPr>
      <w:rFonts w:eastAsia="微软雅黑"/>
      <w:b/>
      <w:bCs/>
      <w:kern w:val="44"/>
      <w:sz w:val="52"/>
      <w:szCs w:val="44"/>
    </w:rPr>
  </w:style>
  <w:style w:type="character" w:customStyle="1" w:styleId="2Char">
    <w:name w:val="标题 2 Char"/>
    <w:link w:val="2"/>
    <w:uiPriority w:val="9"/>
    <w:rPr>
      <w:rFonts w:ascii="Cambria" w:eastAsia="微软雅黑" w:hAnsi="Cambria" w:cs="Times New Roman"/>
      <w:b/>
      <w:bCs/>
      <w:kern w:val="2"/>
      <w:sz w:val="32"/>
      <w:szCs w:val="32"/>
    </w:rPr>
  </w:style>
  <w:style w:type="paragraph" w:customStyle="1" w:styleId="11">
    <w:name w:val="列出段落1"/>
    <w:basedOn w:val="a"/>
    <w:link w:val="Char4"/>
    <w:qFormat/>
    <w:pPr>
      <w:ind w:firstLine="420"/>
    </w:pPr>
  </w:style>
  <w:style w:type="paragraph" w:customStyle="1" w:styleId="TOC1">
    <w:name w:val="TOC 标题1"/>
    <w:basedOn w:val="1"/>
    <w:next w:val="a"/>
    <w:uiPriority w:val="39"/>
    <w:unhideWhenUsed/>
    <w:qFormat/>
    <w:pPr>
      <w:widowControl/>
      <w:spacing w:before="480" w:after="0" w:line="276" w:lineRule="auto"/>
      <w:jc w:val="left"/>
      <w:outlineLvl w:val="9"/>
    </w:pPr>
    <w:rPr>
      <w:rFonts w:ascii="Cambria" w:eastAsia="宋体" w:hAnsi="Cambria"/>
      <w:color w:val="365F90"/>
      <w:kern w:val="0"/>
      <w:sz w:val="28"/>
      <w:szCs w:val="28"/>
    </w:rPr>
  </w:style>
  <w:style w:type="paragraph" w:customStyle="1" w:styleId="GTA3">
    <w:name w:val="GTA标题3"/>
    <w:basedOn w:val="3"/>
    <w:link w:val="GTA3Char"/>
    <w:qFormat/>
    <w:pPr>
      <w:widowControl/>
      <w:spacing w:beforeLines="50" w:afterLines="50" w:line="460" w:lineRule="exact"/>
      <w:ind w:firstLine="640"/>
    </w:pPr>
    <w:rPr>
      <w:rFonts w:ascii="Arial" w:hAnsi="Arial"/>
      <w:szCs w:val="24"/>
    </w:rPr>
  </w:style>
  <w:style w:type="paragraph" w:customStyle="1" w:styleId="12">
    <w:name w:val="无间隔1"/>
    <w:link w:val="Char5"/>
    <w:uiPriority w:val="1"/>
    <w:qFormat/>
    <w:rPr>
      <w:rFonts w:cs="Times New Roman"/>
      <w:sz w:val="22"/>
      <w:szCs w:val="22"/>
    </w:rPr>
  </w:style>
  <w:style w:type="paragraph" w:customStyle="1" w:styleId="GTA-2">
    <w:name w:val="GTA正文-2"/>
    <w:basedOn w:val="a"/>
    <w:link w:val="GTA-2CharChar"/>
    <w:qFormat/>
    <w:pPr>
      <w:snapToGrid w:val="0"/>
      <w:spacing w:beforeLines="50" w:afterLines="50"/>
    </w:pPr>
    <w:rPr>
      <w:rFonts w:ascii="Arial" w:hAnsi="Arial" w:cs="Arial"/>
      <w:b/>
      <w:szCs w:val="24"/>
    </w:rPr>
  </w:style>
  <w:style w:type="paragraph" w:customStyle="1" w:styleId="21">
    <w:name w:val="列出段落2"/>
    <w:basedOn w:val="a"/>
    <w:qFormat/>
    <w:pPr>
      <w:ind w:firstLine="420"/>
    </w:pPr>
  </w:style>
  <w:style w:type="paragraph" w:customStyle="1" w:styleId="p0">
    <w:name w:val="p0"/>
    <w:basedOn w:val="a"/>
    <w:pPr>
      <w:widowControl/>
      <w:spacing w:line="240" w:lineRule="auto"/>
      <w:ind w:firstLineChars="0" w:firstLine="0"/>
      <w:jc w:val="both"/>
    </w:pPr>
    <w:rPr>
      <w:rFonts w:eastAsia="宋体" w:cs="Calibri"/>
      <w:kern w:val="0"/>
      <w:sz w:val="21"/>
      <w:szCs w:val="21"/>
    </w:rPr>
  </w:style>
  <w:style w:type="paragraph" w:customStyle="1" w:styleId="31">
    <w:name w:val="列出段落3"/>
    <w:basedOn w:val="a"/>
    <w:uiPriority w:val="34"/>
    <w:qFormat/>
    <w:pPr>
      <w:ind w:firstLine="420"/>
    </w:pPr>
  </w:style>
  <w:style w:type="character" w:customStyle="1" w:styleId="3Char">
    <w:name w:val="标题 3 Char"/>
    <w:link w:val="3"/>
    <w:uiPriority w:val="9"/>
    <w:rPr>
      <w:rFonts w:eastAsia="微软雅黑" w:cs="Times New Roman"/>
      <w:b/>
      <w:bCs/>
      <w:kern w:val="2"/>
      <w:sz w:val="24"/>
      <w:szCs w:val="32"/>
    </w:rPr>
  </w:style>
  <w:style w:type="character" w:customStyle="1" w:styleId="4Char">
    <w:name w:val="标题 4 Char"/>
    <w:link w:val="4"/>
    <w:uiPriority w:val="9"/>
    <w:rPr>
      <w:rFonts w:ascii="Cambria" w:eastAsia="微软雅黑" w:hAnsi="Cambria" w:cs="Times New Roman"/>
      <w:b/>
      <w:bCs/>
      <w:kern w:val="2"/>
      <w:sz w:val="21"/>
      <w:szCs w:val="28"/>
    </w:rPr>
  </w:style>
  <w:style w:type="character" w:customStyle="1" w:styleId="5Char">
    <w:name w:val="标题 5 Char"/>
    <w:link w:val="5"/>
    <w:uiPriority w:val="9"/>
    <w:rPr>
      <w:b/>
      <w:bCs/>
      <w:sz w:val="28"/>
      <w:szCs w:val="28"/>
    </w:rPr>
  </w:style>
  <w:style w:type="character" w:customStyle="1" w:styleId="6Char">
    <w:name w:val="标题 6 Char"/>
    <w:link w:val="6"/>
    <w:uiPriority w:val="9"/>
    <w:rPr>
      <w:rFonts w:ascii="Cambria" w:eastAsia="宋体" w:hAnsi="Cambria"/>
      <w:b/>
      <w:bCs/>
      <w:sz w:val="24"/>
      <w:szCs w:val="24"/>
    </w:rPr>
  </w:style>
  <w:style w:type="character" w:customStyle="1" w:styleId="Char3">
    <w:name w:val="页眉 Char"/>
    <w:link w:val="a7"/>
    <w:uiPriority w:val="99"/>
    <w:rPr>
      <w:sz w:val="18"/>
      <w:szCs w:val="18"/>
    </w:rPr>
  </w:style>
  <w:style w:type="character" w:customStyle="1" w:styleId="Char2">
    <w:name w:val="页脚 Char"/>
    <w:link w:val="a6"/>
    <w:uiPriority w:val="99"/>
    <w:rPr>
      <w:sz w:val="18"/>
      <w:szCs w:val="18"/>
    </w:rPr>
  </w:style>
  <w:style w:type="character" w:customStyle="1" w:styleId="Char4">
    <w:name w:val="列出段落 Char"/>
    <w:link w:val="11"/>
    <w:uiPriority w:val="34"/>
  </w:style>
  <w:style w:type="character" w:customStyle="1" w:styleId="Char1">
    <w:name w:val="批注框文本 Char"/>
    <w:link w:val="a5"/>
    <w:uiPriority w:val="99"/>
    <w:semiHidden/>
    <w:rPr>
      <w:sz w:val="18"/>
      <w:szCs w:val="18"/>
    </w:rPr>
  </w:style>
  <w:style w:type="character" w:customStyle="1" w:styleId="Char0">
    <w:name w:val="日期 Char"/>
    <w:basedOn w:val="a0"/>
    <w:link w:val="a4"/>
    <w:uiPriority w:val="99"/>
    <w:semiHidden/>
  </w:style>
  <w:style w:type="character" w:customStyle="1" w:styleId="GTA3Char">
    <w:name w:val="GTA标题3 Char"/>
    <w:link w:val="GTA3"/>
    <w:rPr>
      <w:rFonts w:ascii="Arial" w:eastAsia="微软雅黑" w:hAnsi="Arial" w:cs="Times New Roman"/>
      <w:b/>
      <w:bCs/>
      <w:sz w:val="24"/>
      <w:szCs w:val="24"/>
    </w:rPr>
  </w:style>
  <w:style w:type="character" w:customStyle="1" w:styleId="Char5">
    <w:name w:val="无间隔 Char"/>
    <w:link w:val="12"/>
    <w:uiPriority w:val="1"/>
    <w:rPr>
      <w:kern w:val="0"/>
      <w:sz w:val="22"/>
    </w:rPr>
  </w:style>
  <w:style w:type="character" w:customStyle="1" w:styleId="GTA-2CharChar">
    <w:name w:val="GTA正文-2 Char Char"/>
    <w:link w:val="GTA-2"/>
    <w:rPr>
      <w:rFonts w:ascii="Arial" w:eastAsia="微软雅黑" w:hAnsi="Arial" w:cs="Arial"/>
      <w:b/>
      <w:sz w:val="24"/>
      <w:szCs w:val="24"/>
    </w:rPr>
  </w:style>
  <w:style w:type="character" w:customStyle="1" w:styleId="Char">
    <w:name w:val="文档结构图 Char"/>
    <w:link w:val="a3"/>
    <w:uiPriority w:val="99"/>
    <w:semiHidden/>
    <w:rPr>
      <w:rFonts w:ascii="宋体" w:eastAsia="宋体"/>
      <w:sz w:val="18"/>
      <w:szCs w:val="18"/>
    </w:rPr>
  </w:style>
  <w:style w:type="table" w:customStyle="1" w:styleId="5-11">
    <w:name w:val="网格表 5 深色 - 着色 11"/>
    <w:basedOn w:val="a1"/>
    <w:uiPriority w:val="50"/>
    <w:rsid w:val="00820408"/>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5">
    <w:name w:val="Light List Accent 5"/>
    <w:basedOn w:val="a1"/>
    <w:uiPriority w:val="61"/>
    <w:rsid w:val="005E0811"/>
    <w:rPr>
      <w:rFonts w:asciiTheme="minorHAnsi" w:eastAsiaTheme="minorEastAsia" w:hAnsiTheme="minorHAnsi" w:cstheme="minorBidi"/>
      <w:kern w:val="2"/>
      <w:sz w:val="21"/>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pn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2.jpeg"/><Relationship Id="rId37" Type="http://schemas.openxmlformats.org/officeDocument/2006/relationships/image" Target="media/image17.emf"/><Relationship Id="rId53" Type="http://schemas.openxmlformats.org/officeDocument/2006/relationships/image" Target="media/image33.gif"/><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tyles" Target="styles.xml"/><Relationship Id="rId90" Type="http://schemas.openxmlformats.org/officeDocument/2006/relationships/image" Target="media/image70.jpeg"/><Relationship Id="rId95" Type="http://schemas.openxmlformats.org/officeDocument/2006/relationships/hyperlink" Target="mailto:bo.zhang3@gtafe.com" TargetMode="External"/><Relationship Id="rId22" Type="http://schemas.openxmlformats.org/officeDocument/2006/relationships/footer" Target="footer7.xml"/><Relationship Id="rId27" Type="http://schemas.openxmlformats.org/officeDocument/2006/relationships/image" Target="media/image8.emf"/><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eg"/><Relationship Id="rId80" Type="http://schemas.openxmlformats.org/officeDocument/2006/relationships/image" Target="media/image60.jpeg"/><Relationship Id="rId85" Type="http://schemas.openxmlformats.org/officeDocument/2006/relationships/image" Target="media/image65.jpe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chart" Target="charts/chart1.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hyperlink" Target="mailto:yang.zhao@gtafe.com"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package" Target="embeddings/Microsoft_Word___2.docx"/><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hyperlink" Target="mailto:yi.yang@gtafe.com" TargetMode="External"/><Relationship Id="rId9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mailto:dianliang.song@gtafe.com" TargetMode="External"/><Relationship Id="rId7" Type="http://schemas.openxmlformats.org/officeDocument/2006/relationships/webSettings" Target="webSettings.xml"/><Relationship Id="rId71" Type="http://schemas.openxmlformats.org/officeDocument/2006/relationships/image" Target="media/image51.jpeg"/><Relationship Id="rId92" Type="http://schemas.openxmlformats.org/officeDocument/2006/relationships/image" Target="media/image72.jpeg"/><Relationship Id="rId2" Type="http://schemas.openxmlformats.org/officeDocument/2006/relationships/customXml" Target="../customXml/item1.xml"/><Relationship Id="rId29" Type="http://schemas.openxmlformats.org/officeDocument/2006/relationships/image" Target="media/image9.jpeg"/><Relationship Id="rId24" Type="http://schemas.openxmlformats.org/officeDocument/2006/relationships/image" Target="media/image6.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jpe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hyperlink" Target="mailto:service@gtafe.com" TargetMode="External"/><Relationship Id="rId98" Type="http://schemas.openxmlformats.org/officeDocument/2006/relationships/hyperlink" Target="mailto:shuqun.liu@gtafe.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销售额</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Lbls>
            <c:dLbl>
              <c:idx val="4"/>
              <c:layout>
                <c:manualLayout>
                  <c:x val="0.1156094351678229"/>
                  <c:y val="2.8840187546216166E-2"/>
                </c:manualLayout>
              </c:layout>
              <c:showLegendKey val="0"/>
              <c:showVal val="1"/>
              <c:showCatName val="1"/>
              <c:showSerName val="0"/>
              <c:showPercent val="0"/>
              <c:showBubbleSize val="0"/>
              <c:extLst>
                <c:ext xmlns:c15="http://schemas.microsoft.com/office/drawing/2012/chart" uri="{CE6537A1-D6FC-4f65-9D91-7224C49458BB}"/>
              </c:extLst>
            </c:dLbl>
            <c:dLbl>
              <c:idx val="5"/>
              <c:layout>
                <c:manualLayout>
                  <c:x val="0.11557909944618346"/>
                  <c:y val="3.4628442342539999E-2"/>
                </c:manualLayout>
              </c:layout>
              <c:showLegendKey val="0"/>
              <c:showVal val="1"/>
              <c:showCatName val="1"/>
              <c:showSerName val="0"/>
              <c:showPercent val="0"/>
              <c:showBubbleSize val="0"/>
              <c:extLst>
                <c:ext xmlns:c15="http://schemas.microsoft.com/office/drawing/2012/chart" uri="{CE6537A1-D6FC-4f65-9D91-7224C49458BB}">
                  <c15:layout>
                    <c:manualLayout>
                      <c:w val="0.25945099927763066"/>
                      <c:h val="5.5727554179566562E-2"/>
                    </c:manualLayout>
                  </c15:layout>
                </c:ext>
              </c:extLst>
            </c:dLbl>
            <c:dLbl>
              <c:idx val="6"/>
              <c:layout>
                <c:manualLayout>
                  <c:x val="7.3172225371659946E-2"/>
                  <c:y val="1.3056402005476865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mn-cs"/>
                  </a:defRPr>
                </a:pPr>
                <a:endParaRPr lang="zh-CN"/>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金融保险业</c:v>
                </c:pt>
                <c:pt idx="1">
                  <c:v>信息产业</c:v>
                </c:pt>
                <c:pt idx="2">
                  <c:v>咨询服务业</c:v>
                </c:pt>
                <c:pt idx="3">
                  <c:v>快速消费品</c:v>
                </c:pt>
                <c:pt idx="4">
                  <c:v>耐用消费品</c:v>
                </c:pt>
                <c:pt idx="5">
                  <c:v>制药与生物工程</c:v>
                </c:pt>
                <c:pt idx="6">
                  <c:v>电子技术</c:v>
                </c:pt>
              </c:strCache>
            </c:strRef>
          </c:cat>
          <c:val>
            <c:numRef>
              <c:f>Sheet1!$B$2:$B$8</c:f>
              <c:numCache>
                <c:formatCode>0%</c:formatCode>
                <c:ptCount val="7"/>
                <c:pt idx="0">
                  <c:v>0.3</c:v>
                </c:pt>
                <c:pt idx="1">
                  <c:v>0.13</c:v>
                </c:pt>
                <c:pt idx="2">
                  <c:v>0.17</c:v>
                </c:pt>
                <c:pt idx="3">
                  <c:v>0.16</c:v>
                </c:pt>
                <c:pt idx="4">
                  <c:v>0.1</c:v>
                </c:pt>
                <c:pt idx="5">
                  <c:v>7.0000000000000007E-2</c:v>
                </c:pt>
                <c:pt idx="6">
                  <c:v>7.0000000000000007E-2</c:v>
                </c:pt>
              </c:numCache>
            </c:numRef>
          </c:val>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微软雅黑" panose="020B0503020204020204" pitchFamily="34" charset="-122"/>
          <a:ea typeface="微软雅黑" panose="020B0503020204020204" pitchFamily="34" charset="-122"/>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DE2CF6-3CFF-4E0E-B0A5-CA9A6AE26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7767</Words>
  <Characters>44272</Characters>
  <Application>Microsoft Office Word</Application>
  <DocSecurity>0</DocSecurity>
  <Lines>368</Lines>
  <Paragraphs>103</Paragraphs>
  <ScaleCrop>false</ScaleCrop>
  <Company/>
  <LinksUpToDate>false</LinksUpToDate>
  <CharactersWithSpaces>51936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高校高职人力资源管理</dc:title>
  <dc:creator>黄玉如</dc:creator>
  <cp:lastModifiedBy>紫色回忆</cp:lastModifiedBy>
  <cp:revision>4</cp:revision>
  <cp:lastPrinted>2014-09-10T02:13:00Z</cp:lastPrinted>
  <dcterms:created xsi:type="dcterms:W3CDTF">2014-09-10T02:13:00Z</dcterms:created>
  <dcterms:modified xsi:type="dcterms:W3CDTF">2014-09-10T02:13:00Z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2052-9.1.0.4843</vt:lpwstr>
  </property>
</Properties>
</file>